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olor w:val="auto"/>
        </w:rPr>
      </w:pPr>
    </w:p>
    <w:p>
      <w:pPr>
        <w:pageBreakBefore w:val="0"/>
        <w:widowControl w:val="0"/>
        <w:kinsoku/>
        <w:wordWrap/>
        <w:overflowPunct/>
        <w:topLinePunct w:val="0"/>
        <w:autoSpaceDE/>
        <w:autoSpaceDN/>
        <w:bidi w:val="0"/>
        <w:spacing w:beforeAutospacing="0" w:line="360" w:lineRule="auto"/>
        <w:ind w:left="0" w:leftChars="0"/>
        <w:jc w:val="left"/>
        <w:textAlignment w:val="auto"/>
        <w:rPr>
          <w:rFonts w:ascii="Times New Roman" w:hAnsi="Times New Roman" w:eastAsia="宋体"/>
          <w:color w:val="auto"/>
        </w:rPr>
      </w:pPr>
    </w:p>
    <w:p>
      <w:pPr>
        <w:pageBreakBefore w:val="0"/>
        <w:widowControl w:val="0"/>
        <w:kinsoku/>
        <w:wordWrap/>
        <w:overflowPunct/>
        <w:topLinePunct w:val="0"/>
        <w:autoSpaceDE/>
        <w:autoSpaceDN/>
        <w:bidi w:val="0"/>
        <w:spacing w:beforeAutospacing="0" w:line="360" w:lineRule="auto"/>
        <w:ind w:left="0" w:leftChars="0"/>
        <w:jc w:val="left"/>
        <w:textAlignment w:val="auto"/>
        <w:rPr>
          <w:rFonts w:ascii="Times New Roman" w:hAnsi="Times New Roman" w:eastAsia="宋体"/>
          <w:color w:val="auto"/>
        </w:rPr>
      </w:pPr>
    </w:p>
    <w:p>
      <w:pPr>
        <w:pageBreakBefore w:val="0"/>
        <w:widowControl w:val="0"/>
        <w:kinsoku/>
        <w:wordWrap/>
        <w:overflowPunct/>
        <w:topLinePunct w:val="0"/>
        <w:autoSpaceDE/>
        <w:autoSpaceDN/>
        <w:bidi w:val="0"/>
        <w:spacing w:beforeAutospacing="0" w:line="360" w:lineRule="auto"/>
        <w:ind w:left="0" w:leftChars="0"/>
        <w:jc w:val="left"/>
        <w:textAlignment w:val="auto"/>
        <w:rPr>
          <w:rFonts w:ascii="Times New Roman" w:hAnsi="Times New Roman" w:eastAsia="宋体"/>
          <w:color w:val="auto"/>
        </w:rPr>
      </w:pPr>
    </w:p>
    <w:p>
      <w:pPr>
        <w:pageBreakBefore w:val="0"/>
        <w:widowControl w:val="0"/>
        <w:kinsoku/>
        <w:wordWrap/>
        <w:overflowPunct/>
        <w:topLinePunct w:val="0"/>
        <w:autoSpaceDE/>
        <w:autoSpaceDN/>
        <w:bidi w:val="0"/>
        <w:spacing w:beforeAutospacing="0" w:line="360" w:lineRule="auto"/>
        <w:ind w:left="0" w:leftChars="0"/>
        <w:jc w:val="left"/>
        <w:textAlignment w:val="auto"/>
        <w:rPr>
          <w:rFonts w:ascii="Times New Roman" w:hAnsi="Times New Roman" w:eastAsia="宋体"/>
          <w:color w:val="auto"/>
        </w:rPr>
      </w:pPr>
    </w:p>
    <w:p>
      <w:pPr>
        <w:pageBreakBefore w:val="0"/>
        <w:widowControl w:val="0"/>
        <w:kinsoku/>
        <w:wordWrap/>
        <w:overflowPunct/>
        <w:topLinePunct w:val="0"/>
        <w:autoSpaceDE/>
        <w:autoSpaceDN/>
        <w:bidi w:val="0"/>
        <w:spacing w:beforeAutospacing="0" w:line="360" w:lineRule="auto"/>
        <w:ind w:left="0" w:leftChars="0"/>
        <w:jc w:val="left"/>
        <w:textAlignment w:val="auto"/>
        <w:rPr>
          <w:rFonts w:ascii="Times New Roman" w:hAnsi="Times New Roman" w:eastAsia="宋体"/>
          <w:color w:val="auto"/>
        </w:rPr>
      </w:pPr>
    </w:p>
    <w:p>
      <w:pPr>
        <w:pageBreakBefore w:val="0"/>
        <w:widowControl w:val="0"/>
        <w:pBdr>
          <w:bottom w:val="thickThinSmallGap" w:color="000400" w:sz="12" w:space="0"/>
        </w:pBdr>
        <w:tabs>
          <w:tab w:val="right" w:pos="8306"/>
        </w:tabs>
        <w:kinsoku/>
        <w:wordWrap/>
        <w:overflowPunct/>
        <w:topLinePunct w:val="0"/>
        <w:autoSpaceDE/>
        <w:autoSpaceDN/>
        <w:bidi w:val="0"/>
        <w:spacing w:beforeAutospacing="0" w:line="360" w:lineRule="auto"/>
        <w:ind w:left="0" w:leftChars="0" w:firstLine="0" w:firstLineChars="0"/>
        <w:jc w:val="left"/>
        <w:textAlignment w:val="auto"/>
        <w:rPr>
          <w:rFonts w:hint="eastAsia"/>
          <w:b/>
          <w:color w:val="auto"/>
          <w:sz w:val="52"/>
          <w:szCs w:val="52"/>
          <w:u w:val="none"/>
          <w:lang w:eastAsia="zh-CN"/>
        </w:rPr>
      </w:pPr>
      <w:r>
        <w:rPr>
          <w:rFonts w:hint="eastAsia" w:ascii="微软雅黑" w:hAnsi="微软雅黑" w:eastAsia="微软雅黑" w:cs="微软雅黑"/>
          <w:b/>
          <w:color w:val="auto"/>
          <w:sz w:val="52"/>
          <w:szCs w:val="52"/>
          <w:u w:val="none"/>
        </w:rPr>
        <w:t>金山黑马校对</w:t>
      </w:r>
      <w:r>
        <w:rPr>
          <w:rFonts w:hint="default" w:ascii="Times New Roman" w:hAnsi="Times New Roman" w:eastAsia="微软雅黑" w:cs="Times New Roman"/>
          <w:b/>
          <w:color w:val="auto"/>
          <w:sz w:val="52"/>
          <w:szCs w:val="52"/>
          <w:u w:val="none"/>
        </w:rPr>
        <w:t>V30</w:t>
      </w:r>
      <w:r>
        <w:rPr>
          <w:rFonts w:hint="eastAsia" w:ascii="微软雅黑" w:hAnsi="微软雅黑" w:eastAsia="微软雅黑" w:cs="微软雅黑"/>
          <w:b/>
          <w:color w:val="auto"/>
          <w:sz w:val="52"/>
          <w:szCs w:val="52"/>
          <w:u w:val="none"/>
        </w:rPr>
        <w:t>服务器/云服务版</w:t>
      </w:r>
      <w:r>
        <w:rPr>
          <w:rFonts w:hint="eastAsia"/>
          <w:b/>
          <w:color w:val="auto"/>
          <w:sz w:val="52"/>
          <w:szCs w:val="52"/>
          <w:u w:val="none"/>
          <w:lang w:eastAsia="zh-CN"/>
        </w:rPr>
        <w:tab/>
      </w:r>
    </w:p>
    <w:p>
      <w:pPr>
        <w:pageBreakBefore w:val="0"/>
        <w:widowControl w:val="0"/>
        <w:pBdr>
          <w:top w:val="none" w:color="auto" w:sz="0" w:space="0"/>
        </w:pBdr>
        <w:kinsoku/>
        <w:wordWrap/>
        <w:overflowPunct/>
        <w:topLinePunct w:val="0"/>
        <w:autoSpaceDE/>
        <w:autoSpaceDN/>
        <w:bidi w:val="0"/>
        <w:spacing w:beforeAutospacing="0" w:line="360" w:lineRule="auto"/>
        <w:ind w:left="0" w:leftChars="0" w:firstLine="420"/>
        <w:jc w:val="center"/>
        <w:textAlignment w:val="auto"/>
        <w:rPr>
          <w:rFonts w:hint="eastAsia" w:ascii="微软雅黑" w:hAnsi="微软雅黑" w:eastAsia="微软雅黑" w:cs="微软雅黑"/>
          <w:b/>
          <w:color w:val="auto"/>
          <w:sz w:val="72"/>
          <w:szCs w:val="72"/>
        </w:rPr>
      </w:pPr>
      <w:r>
        <w:rPr>
          <w:rFonts w:hint="eastAsia" w:ascii="微软雅黑" w:hAnsi="微软雅黑" w:eastAsia="微软雅黑" w:cs="微软雅黑"/>
          <w:b/>
          <w:color w:val="auto"/>
          <w:sz w:val="72"/>
          <w:szCs w:val="72"/>
        </w:rPr>
        <w:t>客户端</w:t>
      </w:r>
    </w:p>
    <w:p>
      <w:pPr>
        <w:pageBreakBefore w:val="0"/>
        <w:widowControl w:val="0"/>
        <w:kinsoku/>
        <w:wordWrap/>
        <w:overflowPunct/>
        <w:topLinePunct w:val="0"/>
        <w:autoSpaceDE/>
        <w:autoSpaceDN/>
        <w:bidi w:val="0"/>
        <w:spacing w:beforeAutospacing="0" w:line="360" w:lineRule="auto"/>
        <w:ind w:left="0" w:leftChars="0" w:firstLine="420"/>
        <w:jc w:val="right"/>
        <w:textAlignment w:val="auto"/>
        <w:rPr>
          <w:rFonts w:ascii="Times New Roman" w:hAnsi="Times New Roman" w:eastAsia="宋体" w:cs="Calibri"/>
          <w:b/>
          <w:color w:val="auto"/>
          <w:sz w:val="36"/>
          <w:szCs w:val="52"/>
        </w:rPr>
      </w:pPr>
      <w:r>
        <w:rPr>
          <w:sz w:val="36"/>
        </w:rPr>
        <mc:AlternateContent>
          <mc:Choice Requires="wps">
            <w:drawing>
              <wp:anchor distT="0" distB="0" distL="114300" distR="114300" simplePos="0" relativeHeight="251661312" behindDoc="0" locked="0" layoutInCell="1" allowOverlap="1">
                <wp:simplePos x="0" y="0"/>
                <wp:positionH relativeFrom="column">
                  <wp:posOffset>3726180</wp:posOffset>
                </wp:positionH>
                <wp:positionV relativeFrom="paragraph">
                  <wp:posOffset>262890</wp:posOffset>
                </wp:positionV>
                <wp:extent cx="520700" cy="0"/>
                <wp:effectExtent l="0" t="9525" r="0" b="9525"/>
                <wp:wrapNone/>
                <wp:docPr id="11" name="直接连接符 11"/>
                <wp:cNvGraphicFramePr/>
                <a:graphic xmlns:a="http://schemas.openxmlformats.org/drawingml/2006/main">
                  <a:graphicData uri="http://schemas.microsoft.com/office/word/2010/wordprocessingShape">
                    <wps:wsp>
                      <wps:cNvCnPr/>
                      <wps:spPr>
                        <a:xfrm>
                          <a:off x="4158615" y="4648200"/>
                          <a:ext cx="520700"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_x0000_s1026" o:spid="_x0000_s1026" o:spt="20" style="position:absolute;left:0pt;margin-left:293.4pt;margin-top:20.7pt;height:0pt;width:41pt;z-index:251661312;mso-width-relative:page;mso-height-relative:page;" filled="f" stroked="t" coordsize="21600,21600" o:gfxdata="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Gfq4L1wAAAAkBAAAPAAAAAAAAAAEAIAAAACIAAABkcnMvZG93bnJldi54bWxQSwECFAAUAAAA&#10;CACHTuJA2FSs3u8BAAC/AwAADgAAAAAAAAABACAAAAAmAQAAZHJzL2Uyb0RvYy54bWxQSwUGAAAA&#10;AAYABgBZAQAAhwUAAAAA&#10;">
                <v:fill on="f" focussize="0,0"/>
                <v:stroke weight="1.5pt" color="#000000 [3200]" miterlimit="8" joinstyle="miter"/>
                <v:imagedata o:title=""/>
                <o:lock v:ext="edit" aspectratio="f"/>
              </v:line>
            </w:pict>
          </mc:Fallback>
        </mc:AlternateContent>
      </w:r>
      <w:r>
        <w:rPr>
          <w:rFonts w:hint="eastAsia" w:ascii="Times New Roman" w:hAnsi="Times New Roman" w:eastAsia="宋体" w:cs="Calibri"/>
          <w:b/>
          <w:color w:val="auto"/>
          <w:sz w:val="36"/>
          <w:szCs w:val="52"/>
        </w:rPr>
        <w:t xml:space="preserve">           </w:t>
      </w:r>
      <w:r>
        <w:rPr>
          <w:rFonts w:hint="eastAsia" w:ascii="Times New Roman" w:hAnsi="Times New Roman" w:eastAsia="宋体" w:cs="Calibri"/>
          <w:b/>
          <w:bCs w:val="0"/>
          <w:color w:val="auto"/>
          <w:sz w:val="36"/>
          <w:szCs w:val="52"/>
        </w:rPr>
        <w:t xml:space="preserve">    </w:t>
      </w:r>
      <w:r>
        <w:rPr>
          <w:rFonts w:hint="eastAsia" w:cs="Calibri"/>
          <w:b/>
          <w:bCs w:val="0"/>
          <w:color w:val="auto"/>
          <w:sz w:val="36"/>
          <w:szCs w:val="52"/>
          <w:lang w:val="en-US" w:eastAsia="zh-CN"/>
        </w:rPr>
        <w:t xml:space="preserve"> </w:t>
      </w:r>
      <w:r>
        <w:rPr>
          <w:rFonts w:hint="eastAsia" w:ascii="Times New Roman" w:hAnsi="Times New Roman" w:eastAsia="宋体" w:cs="Calibri"/>
          <w:b/>
          <w:color w:val="auto"/>
          <w:sz w:val="36"/>
          <w:szCs w:val="52"/>
        </w:rPr>
        <w:t>使用手册</w:t>
      </w:r>
    </w:p>
    <w:p>
      <w:pPr>
        <w:pageBreakBefore w:val="0"/>
        <w:widowControl w:val="0"/>
        <w:kinsoku/>
        <w:wordWrap/>
        <w:overflowPunct/>
        <w:topLinePunct w:val="0"/>
        <w:autoSpaceDE/>
        <w:autoSpaceDN/>
        <w:bidi w:val="0"/>
        <w:spacing w:beforeAutospacing="0" w:line="360" w:lineRule="auto"/>
        <w:ind w:left="0" w:leftChars="0"/>
        <w:jc w:val="left"/>
        <w:textAlignment w:val="auto"/>
        <w:rPr>
          <w:rFonts w:ascii="Times New Roman" w:hAnsi="Times New Roman" w:eastAsia="宋体" w:cs="Calibri"/>
          <w:color w:val="auto"/>
        </w:rPr>
      </w:pPr>
    </w:p>
    <w:p>
      <w:pPr>
        <w:pageBreakBefore w:val="0"/>
        <w:widowControl w:val="0"/>
        <w:kinsoku/>
        <w:wordWrap/>
        <w:overflowPunct/>
        <w:topLinePunct w:val="0"/>
        <w:autoSpaceDE/>
        <w:autoSpaceDN/>
        <w:bidi w:val="0"/>
        <w:spacing w:beforeAutospacing="0" w:line="360" w:lineRule="auto"/>
        <w:ind w:left="0" w:leftChars="0"/>
        <w:jc w:val="left"/>
        <w:textAlignment w:val="auto"/>
        <w:rPr>
          <w:rFonts w:ascii="Times New Roman" w:hAnsi="Times New Roman" w:eastAsia="宋体" w:cs="Calibri"/>
          <w:color w:val="auto"/>
        </w:rPr>
      </w:pPr>
    </w:p>
    <w:p>
      <w:pPr>
        <w:pageBreakBefore w:val="0"/>
        <w:widowControl w:val="0"/>
        <w:kinsoku/>
        <w:wordWrap/>
        <w:overflowPunct/>
        <w:topLinePunct w:val="0"/>
        <w:autoSpaceDE/>
        <w:autoSpaceDN/>
        <w:bidi w:val="0"/>
        <w:spacing w:beforeAutospacing="0" w:line="360" w:lineRule="auto"/>
        <w:ind w:left="0" w:leftChars="0"/>
        <w:jc w:val="left"/>
        <w:textAlignment w:val="auto"/>
        <w:rPr>
          <w:rFonts w:ascii="Times New Roman" w:hAnsi="Times New Roman" w:eastAsia="宋体" w:cs="Calibri"/>
          <w:color w:val="auto"/>
        </w:rPr>
      </w:pPr>
    </w:p>
    <w:p>
      <w:pPr>
        <w:pageBreakBefore w:val="0"/>
        <w:widowControl w:val="0"/>
        <w:kinsoku/>
        <w:wordWrap/>
        <w:overflowPunct/>
        <w:topLinePunct w:val="0"/>
        <w:autoSpaceDE/>
        <w:autoSpaceDN/>
        <w:bidi w:val="0"/>
        <w:spacing w:beforeAutospacing="0" w:line="360" w:lineRule="auto"/>
        <w:ind w:left="0" w:leftChars="0"/>
        <w:jc w:val="left"/>
        <w:textAlignment w:val="auto"/>
        <w:rPr>
          <w:rFonts w:hint="eastAsia" w:ascii="方正公文黑体" w:hAnsi="方正公文黑体" w:eastAsia="方正公文黑体" w:cs="方正公文黑体"/>
          <w:color w:val="auto"/>
        </w:rPr>
      </w:pPr>
    </w:p>
    <w:p>
      <w:pPr>
        <w:pageBreakBefore w:val="0"/>
        <w:widowControl w:val="0"/>
        <w:kinsoku/>
        <w:wordWrap/>
        <w:overflowPunct/>
        <w:topLinePunct w:val="0"/>
        <w:autoSpaceDE/>
        <w:autoSpaceDN/>
        <w:bidi w:val="0"/>
        <w:spacing w:beforeAutospacing="0" w:line="360" w:lineRule="auto"/>
        <w:ind w:left="0" w:leftChars="0"/>
        <w:jc w:val="left"/>
        <w:textAlignment w:val="auto"/>
        <w:rPr>
          <w:rFonts w:ascii="Times New Roman" w:hAnsi="Times New Roman" w:eastAsia="宋体" w:cs="Calibri"/>
          <w:color w:val="auto"/>
        </w:rPr>
      </w:pPr>
    </w:p>
    <w:p>
      <w:pPr>
        <w:pageBreakBefore w:val="0"/>
        <w:widowControl w:val="0"/>
        <w:kinsoku/>
        <w:wordWrap/>
        <w:overflowPunct/>
        <w:topLinePunct w:val="0"/>
        <w:autoSpaceDE/>
        <w:autoSpaceDN/>
        <w:bidi w:val="0"/>
        <w:spacing w:beforeAutospacing="0" w:line="360" w:lineRule="auto"/>
        <w:ind w:left="0" w:leftChars="0"/>
        <w:jc w:val="left"/>
        <w:textAlignment w:val="auto"/>
        <w:rPr>
          <w:rFonts w:ascii="Times New Roman" w:hAnsi="Times New Roman" w:eastAsia="宋体" w:cs="Calibri"/>
          <w:color w:val="auto"/>
        </w:rPr>
      </w:pPr>
    </w:p>
    <w:p>
      <w:pPr>
        <w:pageBreakBefore w:val="0"/>
        <w:widowControl w:val="0"/>
        <w:kinsoku/>
        <w:wordWrap/>
        <w:overflowPunct/>
        <w:topLinePunct w:val="0"/>
        <w:autoSpaceDE/>
        <w:autoSpaceDN/>
        <w:bidi w:val="0"/>
        <w:spacing w:beforeAutospacing="0" w:line="360" w:lineRule="auto"/>
        <w:ind w:left="0" w:leftChars="0"/>
        <w:jc w:val="left"/>
        <w:textAlignment w:val="auto"/>
        <w:rPr>
          <w:rFonts w:ascii="Times New Roman" w:hAnsi="Times New Roman" w:eastAsia="宋体" w:cs="Calibri"/>
          <w:color w:val="auto"/>
        </w:rPr>
      </w:pPr>
    </w:p>
    <w:tbl>
      <w:tblPr>
        <w:tblStyle w:val="18"/>
        <w:tblpPr w:leftFromText="180" w:rightFromText="180" w:vertAnchor="text" w:horzAnchor="page" w:tblpX="2966" w:tblpY="933"/>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368"/>
        <w:gridCol w:w="3355"/>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74" w:hRule="atLeast"/>
        </w:trPr>
        <w:tc>
          <w:tcPr>
            <w:tcW w:w="6723" w:type="dxa"/>
            <w:gridSpan w:val="2"/>
            <w:tcBorders>
              <w:top w:val="nil"/>
              <w:left w:val="nil"/>
              <w:bottom w:val="single" w:color="365F91" w:sz="18" w:space="0"/>
              <w:right w:val="nil"/>
            </w:tcBorders>
            <w:noWrap w:val="0"/>
            <w:vAlign w:val="top"/>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jc w:val="left"/>
              <w:textAlignment w:val="auto"/>
              <w:rPr>
                <w:rFonts w:hint="default" w:ascii="Times New Roman" w:hAnsi="Times New Roman" w:eastAsia="宋体" w:cs="Calibri"/>
                <w:color w:val="auto"/>
                <w:sz w:val="28"/>
              </w:rPr>
            </w:pPr>
            <w:r>
              <w:rPr>
                <w:rFonts w:hint="eastAsia"/>
                <w:b/>
                <w:color w:val="auto"/>
                <w:sz w:val="28"/>
                <w:lang w:val="en-US" w:eastAsia="zh-CN"/>
              </w:rPr>
              <w:t>北京</w:t>
            </w:r>
            <w:r>
              <w:rPr>
                <w:rFonts w:hint="eastAsia" w:ascii="Times New Roman" w:hAnsi="Times New Roman" w:eastAsia="宋体"/>
                <w:b/>
                <w:color w:val="auto"/>
                <w:sz w:val="28"/>
              </w:rPr>
              <w:t>金山办公软件</w:t>
            </w:r>
            <w:r>
              <w:rPr>
                <w:rFonts w:hint="eastAsia"/>
                <w:b/>
                <w:color w:val="auto"/>
                <w:sz w:val="28"/>
                <w:lang w:val="en-US" w:eastAsia="zh-CN"/>
              </w:rPr>
              <w:t>股份</w:t>
            </w:r>
            <w:r>
              <w:rPr>
                <w:rFonts w:hint="eastAsia" w:ascii="Times New Roman" w:hAnsi="Times New Roman" w:eastAsia="宋体"/>
                <w:b/>
                <w:color w:val="auto"/>
                <w:sz w:val="28"/>
              </w:rPr>
              <w:t>有限公司</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581" w:hRule="atLeast"/>
        </w:trPr>
        <w:tc>
          <w:tcPr>
            <w:tcW w:w="3368" w:type="dxa"/>
            <w:tcBorders>
              <w:top w:val="single" w:color="365F91" w:sz="18" w:space="0"/>
              <w:left w:val="nil"/>
              <w:bottom w:val="nil"/>
              <w:right w:val="nil"/>
            </w:tcBorders>
            <w:noWrap w:val="0"/>
            <w:vAlign w:val="top"/>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jc w:val="left"/>
              <w:textAlignment w:val="auto"/>
              <w:rPr>
                <w:rFonts w:hint="default" w:ascii="Times New Roman" w:hAnsi="Times New Roman" w:eastAsia="宋体"/>
                <w:color w:val="auto"/>
              </w:rPr>
            </w:pPr>
            <w:r>
              <w:rPr>
                <w:rFonts w:hint="eastAsia" w:ascii="Times New Roman" w:hAnsi="Times New Roman" w:eastAsia="宋体"/>
                <w:color w:val="auto"/>
              </w:rPr>
              <w:t>电话：</w:t>
            </w:r>
            <w:r>
              <w:rPr>
                <w:rFonts w:hint="default" w:ascii="Times New Roman" w:hAnsi="Times New Roman" w:eastAsia="宋体" w:cs="Times New Roman"/>
                <w:color w:val="auto"/>
              </w:rPr>
              <w:t>400-677-5005</w:t>
            </w:r>
          </w:p>
        </w:tc>
        <w:tc>
          <w:tcPr>
            <w:tcW w:w="3355" w:type="dxa"/>
            <w:tcBorders>
              <w:top w:val="single" w:color="365F91" w:sz="18" w:space="0"/>
              <w:left w:val="nil"/>
              <w:bottom w:val="nil"/>
              <w:right w:val="nil"/>
            </w:tcBorders>
            <w:noWrap w:val="0"/>
            <w:vAlign w:val="top"/>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jc w:val="left"/>
              <w:textAlignment w:val="auto"/>
              <w:rPr>
                <w:rFonts w:hint="default" w:ascii="Times New Roman" w:hAnsi="Times New Roman" w:eastAsia="宋体" w:cs="Calibri"/>
                <w:color w:val="auto"/>
                <w:lang w:val="en-US" w:eastAsia="zh-CN"/>
              </w:rPr>
            </w:pPr>
            <w:r>
              <w:rPr>
                <w:rFonts w:hint="eastAsia" w:ascii="Times New Roman" w:hAnsi="Times New Roman" w:eastAsia="宋体"/>
                <w:color w:val="auto"/>
                <w:lang w:val="en-US" w:eastAsia="zh-CN"/>
              </w:rPr>
              <w:t>网址：</w:t>
            </w:r>
            <w:r>
              <w:rPr>
                <w:rFonts w:hint="default" w:ascii="Times New Roman" w:hAnsi="Times New Roman" w:eastAsia="宋体" w:cs="Times New Roman"/>
                <w:color w:val="auto"/>
              </w:rPr>
              <w:t>www.wps.cn</w:t>
            </w:r>
            <w:r>
              <w:rPr>
                <w:rFonts w:hint="eastAsia" w:cs="Times New Roman"/>
                <w:color w:val="auto"/>
                <w:lang w:val="en-US" w:eastAsia="zh-CN"/>
              </w:rPr>
              <w:t>/darkhorse</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92" w:hRule="atLeast"/>
        </w:trPr>
        <w:tc>
          <w:tcPr>
            <w:tcW w:w="6723" w:type="dxa"/>
            <w:gridSpan w:val="2"/>
            <w:tcBorders>
              <w:top w:val="nil"/>
              <w:bottom w:val="nil"/>
            </w:tcBorders>
            <w:noWrap w:val="0"/>
            <w:vAlign w:val="top"/>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60" w:lineRule="auto"/>
              <w:ind w:left="0" w:leftChars="0" w:right="0"/>
              <w:jc w:val="left"/>
              <w:textAlignment w:val="auto"/>
              <w:rPr>
                <w:rFonts w:hint="default" w:ascii="Times New Roman" w:hAnsi="Times New Roman" w:eastAsia="宋体"/>
                <w:color w:val="auto"/>
                <w:lang w:val="en-US" w:eastAsia="zh-CN"/>
              </w:rPr>
            </w:pPr>
            <w:r>
              <w:rPr>
                <w:rFonts w:hint="eastAsia" w:ascii="Times New Roman" w:hAnsi="Times New Roman" w:eastAsia="宋体"/>
                <w:color w:val="auto"/>
              </w:rPr>
              <w:t>地址：</w:t>
            </w:r>
            <w:r>
              <w:rPr>
                <w:rFonts w:hint="eastAsia"/>
                <w:color w:val="auto"/>
                <w:lang w:val="en-US" w:eastAsia="zh-CN"/>
              </w:rPr>
              <w:t>北京市海淀区小营西路33号金山软件大厦</w:t>
            </w:r>
          </w:p>
        </w:tc>
      </w:tr>
    </w:tbl>
    <w:p>
      <w:pPr>
        <w:pageBreakBefore w:val="0"/>
        <w:widowControl w:val="0"/>
        <w:kinsoku/>
        <w:wordWrap/>
        <w:overflowPunct/>
        <w:topLinePunct w:val="0"/>
        <w:autoSpaceDE/>
        <w:autoSpaceDN/>
        <w:bidi w:val="0"/>
        <w:spacing w:beforeAutospacing="0" w:line="360" w:lineRule="auto"/>
        <w:ind w:left="0" w:leftChars="0"/>
        <w:jc w:val="center"/>
        <w:textAlignment w:val="auto"/>
        <w:rPr>
          <w:rFonts w:hint="eastAsia" w:ascii="Times New Roman" w:hAnsi="Times New Roman" w:eastAsia="宋体" w:cs="Calibri"/>
          <w:color w:val="auto"/>
        </w:rPr>
      </w:pPr>
    </w:p>
    <w:p>
      <w:pPr>
        <w:pageBreakBefore w:val="0"/>
        <w:widowControl w:val="0"/>
        <w:kinsoku/>
        <w:wordWrap/>
        <w:overflowPunct/>
        <w:topLinePunct w:val="0"/>
        <w:autoSpaceDE/>
        <w:autoSpaceDN/>
        <w:bidi w:val="0"/>
        <w:spacing w:beforeAutospacing="0" w:line="360" w:lineRule="auto"/>
        <w:ind w:left="0" w:leftChars="0"/>
        <w:jc w:val="left"/>
        <w:textAlignment w:val="auto"/>
        <w:rPr>
          <w:rFonts w:hint="eastAsia" w:ascii="Times New Roman" w:hAnsi="Times New Roman" w:eastAsia="宋体" w:cs="Calibri"/>
          <w:color w:val="auto"/>
        </w:rPr>
      </w:pPr>
      <w:r>
        <w:rPr>
          <w:rFonts w:hint="eastAsia" w:ascii="Times New Roman" w:hAnsi="Times New Roman" w:eastAsia="宋体" w:cs="Calibri"/>
          <w:color w:val="auto"/>
        </w:rPr>
        <w:drawing>
          <wp:anchor distT="0" distB="0" distL="114300" distR="114300" simplePos="0" relativeHeight="251660288" behindDoc="0" locked="0" layoutInCell="1" allowOverlap="1">
            <wp:simplePos x="0" y="0"/>
            <wp:positionH relativeFrom="column">
              <wp:posOffset>-296545</wp:posOffset>
            </wp:positionH>
            <wp:positionV relativeFrom="paragraph">
              <wp:posOffset>367030</wp:posOffset>
            </wp:positionV>
            <wp:extent cx="923925" cy="872490"/>
            <wp:effectExtent l="0" t="0" r="9525" b="3810"/>
            <wp:wrapNone/>
            <wp:docPr id="13" name="图片 7" descr="金山办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descr="金山办公"/>
                    <pic:cNvPicPr>
                      <a:picLocks noChangeAspect="1"/>
                    </pic:cNvPicPr>
                  </pic:nvPicPr>
                  <pic:blipFill>
                    <a:blip r:embed="rId9"/>
                    <a:stretch>
                      <a:fillRect/>
                    </a:stretch>
                  </pic:blipFill>
                  <pic:spPr>
                    <a:xfrm>
                      <a:off x="0" y="0"/>
                      <a:ext cx="923925" cy="872490"/>
                    </a:xfrm>
                    <a:prstGeom prst="rect">
                      <a:avLst/>
                    </a:prstGeom>
                    <a:noFill/>
                    <a:ln>
                      <a:noFill/>
                    </a:ln>
                  </pic:spPr>
                </pic:pic>
              </a:graphicData>
            </a:graphic>
          </wp:anchor>
        </w:drawing>
      </w:r>
    </w:p>
    <w:p>
      <w:pPr>
        <w:pageBreakBefore w:val="0"/>
        <w:widowControl w:val="0"/>
        <w:kinsoku/>
        <w:wordWrap/>
        <w:overflowPunct/>
        <w:topLinePunct w:val="0"/>
        <w:autoSpaceDE/>
        <w:autoSpaceDN/>
        <w:bidi w:val="0"/>
        <w:spacing w:beforeAutospacing="0" w:line="360" w:lineRule="auto"/>
        <w:ind w:left="0" w:leftChars="0"/>
        <w:jc w:val="left"/>
        <w:textAlignment w:val="auto"/>
        <w:rPr>
          <w:rFonts w:hint="eastAsia" w:ascii="Times New Roman" w:hAnsi="Times New Roman" w:eastAsia="宋体" w:cs="Calibri"/>
          <w:color w:val="auto"/>
        </w:rPr>
      </w:pPr>
    </w:p>
    <w:p>
      <w:pPr>
        <w:pageBreakBefore w:val="0"/>
        <w:widowControl w:val="0"/>
        <w:kinsoku/>
        <w:wordWrap/>
        <w:overflowPunct/>
        <w:topLinePunct w:val="0"/>
        <w:autoSpaceDE/>
        <w:autoSpaceDN/>
        <w:bidi w:val="0"/>
        <w:spacing w:beforeAutospacing="0" w:line="360" w:lineRule="auto"/>
        <w:ind w:left="0" w:leftChars="0" w:firstLine="521" w:firstLineChars="100"/>
        <w:jc w:val="left"/>
        <w:textAlignment w:val="auto"/>
        <w:rPr>
          <w:rFonts w:hint="eastAsia" w:ascii="Times New Roman" w:hAnsi="Times New Roman" w:eastAsia="宋体"/>
          <w:b/>
          <w:color w:val="auto"/>
          <w:sz w:val="52"/>
          <w:szCs w:val="52"/>
        </w:rPr>
      </w:pPr>
    </w:p>
    <w:sdt>
      <w:sdtPr>
        <w:rPr>
          <w:rFonts w:ascii="Times New Roman" w:hAnsi="Times New Roman" w:eastAsia="宋体" w:cs="Times New Roman"/>
          <w:color w:val="auto"/>
          <w:kern w:val="2"/>
          <w:sz w:val="21"/>
          <w:szCs w:val="24"/>
          <w:lang w:val="en-US" w:eastAsia="zh-CN" w:bidi="ar-SA"/>
        </w:rPr>
        <w:id w:val="387799304"/>
        <w15:color w:val="DBDBDB"/>
        <w:docPartObj>
          <w:docPartGallery w:val="Table of Contents"/>
          <w:docPartUnique/>
        </w:docPartObj>
      </w:sdtPr>
      <w:sdtEndPr>
        <w:rPr>
          <w:rFonts w:hint="default" w:ascii="Times New Roman" w:hAnsi="Times New Roman" w:eastAsia="宋体" w:cs="Times New Roman"/>
          <w:color w:val="auto"/>
          <w:kern w:val="2"/>
          <w:sz w:val="21"/>
          <w:szCs w:val="21"/>
          <w:lang w:val="en-US" w:eastAsia="zh-CN" w:bidi="ar-SA"/>
        </w:rPr>
      </w:sdtEndPr>
      <w:sdtContent>
        <w:p>
          <w:pPr>
            <w:spacing w:before="0" w:beforeLines="0" w:after="0" w:afterLines="0" w:line="240" w:lineRule="auto"/>
            <w:ind w:left="0" w:leftChars="0" w:right="0" w:rightChars="0" w:firstLine="0" w:firstLineChars="0"/>
            <w:jc w:val="center"/>
            <w:rPr>
              <w:rFonts w:ascii="Times New Roman" w:hAnsi="Times New Roman" w:eastAsia="宋体" w:cs="Times New Roman"/>
              <w:color w:val="auto"/>
              <w:kern w:val="2"/>
              <w:sz w:val="21"/>
              <w:szCs w:val="24"/>
              <w:lang w:val="en-US" w:eastAsia="zh-CN" w:bidi="ar-SA"/>
            </w:rPr>
          </w:pPr>
        </w:p>
        <w:p>
          <w:pPr>
            <w:spacing w:before="0" w:beforeLines="0" w:after="0" w:afterLines="0" w:line="240" w:lineRule="auto"/>
            <w:ind w:left="0" w:leftChars="0" w:right="0" w:rightChars="0" w:firstLine="0" w:firstLineChars="0"/>
            <w:jc w:val="center"/>
            <w:rPr>
              <w:sz w:val="21"/>
              <w:szCs w:val="21"/>
            </w:rPr>
          </w:pPr>
          <w:r>
            <w:rPr>
              <w:rFonts w:ascii="宋体" w:hAnsi="宋体" w:eastAsia="宋体"/>
              <w:sz w:val="21"/>
              <w:szCs w:val="21"/>
            </w:rPr>
            <w:t>目录</w:t>
          </w:r>
        </w:p>
        <w:p>
          <w:pPr>
            <w:pStyle w:val="15"/>
            <w:tabs>
              <w:tab w:val="right" w:leader="dot" w:pos="8306"/>
            </w:tabs>
            <w:jc w:val="center"/>
            <w:rPr>
              <w:rFonts w:hint="default" w:ascii="Times New Roman" w:hAnsi="Times New Roman" w:eastAsia="宋体"/>
              <w:color w:val="auto"/>
              <w:sz w:val="21"/>
              <w:szCs w:val="21"/>
              <w:lang w:eastAsia="zh-CN"/>
              <w:woUserID w:val="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color w:val="auto"/>
              <w:sz w:val="21"/>
              <w:szCs w:val="21"/>
              <w:lang w:eastAsia="zh-CN"/>
            </w:rPr>
            <w:instrText xml:space="preserve">TOC \o "1-9" \h \u </w:instrText>
          </w:r>
          <w:r>
            <w:rPr>
              <w:rFonts w:hint="default" w:ascii="Times New Roman" w:hAnsi="Times New Roman" w:eastAsia="宋体"/>
              <w:color w:val="auto"/>
              <w:sz w:val="21"/>
              <w:szCs w:val="21"/>
              <w:lang w:eastAsia="zh-CN"/>
            </w:rPr>
            <w:fldChar w:fldCharType="separate"/>
          </w:r>
        </w:p>
        <w:p>
          <w:pPr>
            <w:pStyle w:val="15"/>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_Toc974534641 </w:instrText>
          </w:r>
          <w:r>
            <w:rPr>
              <w:rFonts w:hint="default" w:ascii="Times New Roman" w:hAnsi="Times New Roman" w:eastAsia="宋体"/>
              <w:sz w:val="21"/>
              <w:szCs w:val="21"/>
              <w:lang w:eastAsia="zh-CN"/>
            </w:rPr>
            <w:fldChar w:fldCharType="separate"/>
          </w:r>
          <w:r>
            <w:rPr>
              <w:rFonts w:hint="default"/>
              <w:sz w:val="21"/>
              <w:szCs w:val="21"/>
            </w:rPr>
            <w:t>1. 概述</w:t>
          </w:r>
          <w:r>
            <w:rPr>
              <w:sz w:val="21"/>
              <w:szCs w:val="21"/>
            </w:rPr>
            <w:tab/>
          </w:r>
          <w:r>
            <w:rPr>
              <w:sz w:val="21"/>
              <w:szCs w:val="21"/>
            </w:rPr>
            <w:fldChar w:fldCharType="begin"/>
          </w:r>
          <w:r>
            <w:rPr>
              <w:sz w:val="21"/>
              <w:szCs w:val="21"/>
            </w:rPr>
            <w:instrText xml:space="preserve"> PAGEREF _Toc974534641 \h </w:instrText>
          </w:r>
          <w:r>
            <w:rPr>
              <w:sz w:val="21"/>
              <w:szCs w:val="21"/>
            </w:rPr>
            <w:fldChar w:fldCharType="separate"/>
          </w:r>
          <w:r>
            <w:rPr>
              <w:sz w:val="21"/>
              <w:szCs w:val="21"/>
            </w:rPr>
            <w:t>1</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_Toc80436905 </w:instrText>
          </w:r>
          <w:r>
            <w:rPr>
              <w:rFonts w:hint="default" w:ascii="Times New Roman" w:hAnsi="Times New Roman" w:eastAsia="宋体"/>
              <w:sz w:val="21"/>
              <w:szCs w:val="21"/>
              <w:lang w:eastAsia="zh-CN"/>
            </w:rPr>
            <w:fldChar w:fldCharType="separate"/>
          </w:r>
          <w:r>
            <w:rPr>
              <w:rFonts w:hint="eastAsia" w:ascii="Times New Roman" w:hAnsi="Times New Roman" w:eastAsia="宋体" w:cs="微软雅黑"/>
              <w:kern w:val="0"/>
              <w:sz w:val="21"/>
              <w:szCs w:val="21"/>
              <w:lang w:val="en-US" w:eastAsia="zh-CN"/>
            </w:rPr>
            <w:t>1.1</w:t>
          </w:r>
          <w:r>
            <w:rPr>
              <w:rFonts w:hint="eastAsia" w:ascii="Times New Roman" w:hAnsi="Times New Roman" w:eastAsia="宋体" w:cs="微软雅黑"/>
              <w:kern w:val="0"/>
              <w:sz w:val="21"/>
              <w:szCs w:val="21"/>
            </w:rPr>
            <w:t>产品概述</w:t>
          </w:r>
          <w:r>
            <w:rPr>
              <w:sz w:val="21"/>
              <w:szCs w:val="21"/>
            </w:rPr>
            <w:tab/>
          </w:r>
          <w:r>
            <w:rPr>
              <w:sz w:val="21"/>
              <w:szCs w:val="21"/>
            </w:rPr>
            <w:fldChar w:fldCharType="begin"/>
          </w:r>
          <w:r>
            <w:rPr>
              <w:sz w:val="21"/>
              <w:szCs w:val="21"/>
            </w:rPr>
            <w:instrText xml:space="preserve"> PAGEREF _Toc80436905 \h </w:instrText>
          </w:r>
          <w:r>
            <w:rPr>
              <w:sz w:val="21"/>
              <w:szCs w:val="21"/>
            </w:rPr>
            <w:fldChar w:fldCharType="separate"/>
          </w:r>
          <w:r>
            <w:rPr>
              <w:sz w:val="21"/>
              <w:szCs w:val="21"/>
            </w:rPr>
            <w:t>1</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_Toc1886456518 </w:instrText>
          </w:r>
          <w:r>
            <w:rPr>
              <w:rFonts w:hint="default" w:ascii="Times New Roman" w:hAnsi="Times New Roman" w:eastAsia="宋体"/>
              <w:sz w:val="21"/>
              <w:szCs w:val="21"/>
              <w:lang w:eastAsia="zh-CN"/>
            </w:rPr>
            <w:fldChar w:fldCharType="separate"/>
          </w:r>
          <w:r>
            <w:rPr>
              <w:rFonts w:hint="eastAsia" w:ascii="Times New Roman" w:hAnsi="Times New Roman" w:eastAsia="宋体" w:cs="微软雅黑"/>
              <w:kern w:val="0"/>
              <w:sz w:val="21"/>
              <w:szCs w:val="21"/>
              <w:lang w:val="en-US" w:eastAsia="zh-CN"/>
            </w:rPr>
            <w:t>1.2</w:t>
          </w:r>
          <w:r>
            <w:rPr>
              <w:rFonts w:hint="eastAsia" w:ascii="Times New Roman" w:hAnsi="Times New Roman" w:eastAsia="宋体" w:cs="微软雅黑"/>
              <w:kern w:val="0"/>
              <w:sz w:val="21"/>
              <w:szCs w:val="21"/>
            </w:rPr>
            <w:t>术语说明</w:t>
          </w:r>
          <w:r>
            <w:rPr>
              <w:sz w:val="21"/>
              <w:szCs w:val="21"/>
            </w:rPr>
            <w:tab/>
          </w:r>
          <w:r>
            <w:rPr>
              <w:sz w:val="21"/>
              <w:szCs w:val="21"/>
            </w:rPr>
            <w:fldChar w:fldCharType="begin"/>
          </w:r>
          <w:r>
            <w:rPr>
              <w:sz w:val="21"/>
              <w:szCs w:val="21"/>
            </w:rPr>
            <w:instrText xml:space="preserve"> PAGEREF _Toc1886456518 \h </w:instrText>
          </w:r>
          <w:r>
            <w:rPr>
              <w:sz w:val="21"/>
              <w:szCs w:val="21"/>
            </w:rPr>
            <w:fldChar w:fldCharType="separate"/>
          </w:r>
          <w:r>
            <w:rPr>
              <w:sz w:val="21"/>
              <w:szCs w:val="21"/>
            </w:rPr>
            <w:t>2</w:t>
          </w:r>
          <w:r>
            <w:rPr>
              <w:sz w:val="21"/>
              <w:szCs w:val="21"/>
            </w:rPr>
            <w:fldChar w:fldCharType="end"/>
          </w:r>
          <w:r>
            <w:rPr>
              <w:rFonts w:hint="default" w:ascii="Times New Roman" w:hAnsi="Times New Roman" w:eastAsia="宋体"/>
              <w:color w:val="auto"/>
              <w:sz w:val="21"/>
              <w:szCs w:val="21"/>
              <w:lang w:eastAsia="zh-CN"/>
            </w:rPr>
            <w:fldChar w:fldCharType="end"/>
          </w:r>
        </w:p>
        <w:p>
          <w:pPr>
            <w:pStyle w:val="15"/>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_Toc912305756 </w:instrText>
          </w:r>
          <w:r>
            <w:rPr>
              <w:rFonts w:hint="default" w:ascii="Times New Roman" w:hAnsi="Times New Roman" w:eastAsia="宋体"/>
              <w:sz w:val="21"/>
              <w:szCs w:val="21"/>
              <w:lang w:eastAsia="zh-CN"/>
            </w:rPr>
            <w:fldChar w:fldCharType="separate"/>
          </w:r>
          <w:r>
            <w:rPr>
              <w:rFonts w:hint="default"/>
              <w:sz w:val="21"/>
              <w:szCs w:val="21"/>
              <w:lang w:val="zh-CN"/>
            </w:rPr>
            <w:t xml:space="preserve">2. </w:t>
          </w:r>
          <w:r>
            <w:rPr>
              <w:rFonts w:hint="eastAsia"/>
              <w:sz w:val="21"/>
              <w:szCs w:val="21"/>
              <w:lang w:val="zh-CN"/>
            </w:rPr>
            <w:t>安装</w:t>
          </w:r>
          <w:r>
            <w:rPr>
              <w:sz w:val="21"/>
              <w:szCs w:val="21"/>
            </w:rPr>
            <w:tab/>
          </w:r>
          <w:r>
            <w:rPr>
              <w:sz w:val="21"/>
              <w:szCs w:val="21"/>
            </w:rPr>
            <w:fldChar w:fldCharType="begin"/>
          </w:r>
          <w:r>
            <w:rPr>
              <w:sz w:val="21"/>
              <w:szCs w:val="21"/>
            </w:rPr>
            <w:instrText xml:space="preserve"> PAGEREF _Toc912305756 \h </w:instrText>
          </w:r>
          <w:r>
            <w:rPr>
              <w:sz w:val="21"/>
              <w:szCs w:val="21"/>
            </w:rPr>
            <w:fldChar w:fldCharType="separate"/>
          </w:r>
          <w:r>
            <w:rPr>
              <w:sz w:val="21"/>
              <w:szCs w:val="21"/>
            </w:rPr>
            <w:t>3</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_Toc684696665 </w:instrText>
          </w:r>
          <w:r>
            <w:rPr>
              <w:rFonts w:hint="default" w:ascii="Times New Roman" w:hAnsi="Times New Roman" w:eastAsia="宋体"/>
              <w:sz w:val="21"/>
              <w:szCs w:val="21"/>
              <w:lang w:eastAsia="zh-CN"/>
            </w:rPr>
            <w:fldChar w:fldCharType="separate"/>
          </w:r>
          <w:r>
            <w:rPr>
              <w:rFonts w:hint="eastAsia" w:ascii="Times New Roman" w:hAnsi="Times New Roman" w:eastAsia="宋体" w:cs="微软雅黑"/>
              <w:kern w:val="0"/>
              <w:sz w:val="21"/>
              <w:szCs w:val="21"/>
              <w:lang w:val="en-US" w:eastAsia="zh-CN"/>
            </w:rPr>
            <w:t>2.1</w:t>
          </w:r>
          <w:r>
            <w:rPr>
              <w:rFonts w:hint="eastAsia" w:ascii="Times New Roman" w:hAnsi="Times New Roman" w:eastAsia="宋体" w:cs="微软雅黑"/>
              <w:kern w:val="0"/>
              <w:sz w:val="21"/>
              <w:szCs w:val="21"/>
            </w:rPr>
            <w:t>安装客户端</w:t>
          </w:r>
          <w:r>
            <w:rPr>
              <w:sz w:val="21"/>
              <w:szCs w:val="21"/>
            </w:rPr>
            <w:tab/>
          </w:r>
          <w:r>
            <w:rPr>
              <w:sz w:val="21"/>
              <w:szCs w:val="21"/>
            </w:rPr>
            <w:fldChar w:fldCharType="begin"/>
          </w:r>
          <w:r>
            <w:rPr>
              <w:sz w:val="21"/>
              <w:szCs w:val="21"/>
            </w:rPr>
            <w:instrText xml:space="preserve"> PAGEREF _Toc684696665 \h </w:instrText>
          </w:r>
          <w:r>
            <w:rPr>
              <w:sz w:val="21"/>
              <w:szCs w:val="21"/>
            </w:rPr>
            <w:fldChar w:fldCharType="separate"/>
          </w:r>
          <w:r>
            <w:rPr>
              <w:sz w:val="21"/>
              <w:szCs w:val="21"/>
            </w:rPr>
            <w:t>3</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_Toc2133784953 </w:instrText>
          </w:r>
          <w:r>
            <w:rPr>
              <w:rFonts w:hint="default" w:ascii="Times New Roman" w:hAnsi="Times New Roman" w:eastAsia="宋体"/>
              <w:sz w:val="21"/>
              <w:szCs w:val="21"/>
              <w:lang w:eastAsia="zh-CN"/>
            </w:rPr>
            <w:fldChar w:fldCharType="separate"/>
          </w:r>
          <w:r>
            <w:rPr>
              <w:rFonts w:hint="eastAsia" w:ascii="Times New Roman" w:hAnsi="Times New Roman" w:cs="Times New Roman"/>
              <w:sz w:val="21"/>
              <w:szCs w:val="21"/>
              <w:lang w:val="en-US" w:eastAsia="zh-CN"/>
            </w:rPr>
            <w:t xml:space="preserve">2.1.1 </w:t>
          </w:r>
          <w:r>
            <w:rPr>
              <w:rFonts w:hint="default" w:ascii="Times New Roman" w:hAnsi="Times New Roman" w:cs="Times New Roman"/>
              <w:sz w:val="21"/>
              <w:szCs w:val="21"/>
              <w:lang w:val="en-US" w:eastAsia="zh-CN"/>
            </w:rPr>
            <w:t>Windows</w:t>
          </w:r>
          <w:r>
            <w:rPr>
              <w:rFonts w:hint="eastAsia" w:ascii="Times New Roman" w:hAnsi="Times New Roman" w:cs="Times New Roman"/>
              <w:sz w:val="21"/>
              <w:szCs w:val="21"/>
              <w:lang w:val="en-US" w:eastAsia="zh-CN"/>
            </w:rPr>
            <w:t>系统</w:t>
          </w:r>
          <w:r>
            <w:rPr>
              <w:rFonts w:hint="eastAsia"/>
              <w:sz w:val="21"/>
              <w:szCs w:val="21"/>
              <w:lang w:val="en-US" w:eastAsia="zh-CN"/>
            </w:rPr>
            <w:t>客户端</w:t>
          </w:r>
          <w:r>
            <w:rPr>
              <w:sz w:val="21"/>
              <w:szCs w:val="21"/>
            </w:rPr>
            <w:tab/>
          </w:r>
          <w:r>
            <w:rPr>
              <w:sz w:val="21"/>
              <w:szCs w:val="21"/>
            </w:rPr>
            <w:fldChar w:fldCharType="begin"/>
          </w:r>
          <w:r>
            <w:rPr>
              <w:sz w:val="21"/>
              <w:szCs w:val="21"/>
            </w:rPr>
            <w:instrText xml:space="preserve"> PAGEREF _Toc2133784953 \h </w:instrText>
          </w:r>
          <w:r>
            <w:rPr>
              <w:sz w:val="21"/>
              <w:szCs w:val="21"/>
            </w:rPr>
            <w:fldChar w:fldCharType="separate"/>
          </w:r>
          <w:r>
            <w:rPr>
              <w:sz w:val="21"/>
              <w:szCs w:val="21"/>
            </w:rPr>
            <w:t>3</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_Toc1769790858 </w:instrText>
          </w:r>
          <w:r>
            <w:rPr>
              <w:rFonts w:hint="default" w:ascii="Times New Roman" w:hAnsi="Times New Roman" w:eastAsia="宋体"/>
              <w:sz w:val="21"/>
              <w:szCs w:val="21"/>
              <w:lang w:eastAsia="zh-CN"/>
            </w:rPr>
            <w:fldChar w:fldCharType="separate"/>
          </w:r>
          <w:r>
            <w:rPr>
              <w:rFonts w:hint="eastAsia" w:ascii="Times New Roman" w:hAnsi="Times New Roman" w:cs="Times New Roman"/>
              <w:sz w:val="21"/>
              <w:szCs w:val="21"/>
              <w:lang w:val="en-US" w:eastAsia="zh-CN"/>
            </w:rPr>
            <w:t xml:space="preserve">2.1.2 </w:t>
          </w:r>
          <w:r>
            <w:rPr>
              <w:rFonts w:hint="default" w:ascii="Times New Roman" w:hAnsi="Times New Roman" w:cs="Times New Roman"/>
              <w:sz w:val="21"/>
              <w:szCs w:val="21"/>
              <w:lang w:val="en-US" w:eastAsia="zh-CN"/>
            </w:rPr>
            <w:t>Linux</w:t>
          </w:r>
          <w:r>
            <w:rPr>
              <w:rFonts w:hint="eastAsia"/>
              <w:sz w:val="21"/>
              <w:szCs w:val="21"/>
              <w:lang w:val="en-US" w:eastAsia="zh-CN"/>
            </w:rPr>
            <w:t>系统客户端</w:t>
          </w:r>
          <w:r>
            <w:rPr>
              <w:sz w:val="21"/>
              <w:szCs w:val="21"/>
            </w:rPr>
            <w:tab/>
          </w:r>
          <w:r>
            <w:rPr>
              <w:sz w:val="21"/>
              <w:szCs w:val="21"/>
            </w:rPr>
            <w:fldChar w:fldCharType="begin"/>
          </w:r>
          <w:r>
            <w:rPr>
              <w:sz w:val="21"/>
              <w:szCs w:val="21"/>
            </w:rPr>
            <w:instrText xml:space="preserve"> PAGEREF _Toc1769790858 \h </w:instrText>
          </w:r>
          <w:r>
            <w:rPr>
              <w:sz w:val="21"/>
              <w:szCs w:val="21"/>
            </w:rPr>
            <w:fldChar w:fldCharType="separate"/>
          </w:r>
          <w:r>
            <w:rPr>
              <w:sz w:val="21"/>
              <w:szCs w:val="21"/>
            </w:rPr>
            <w:t>5</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_Toc523106860 </w:instrText>
          </w:r>
          <w:r>
            <w:rPr>
              <w:rFonts w:hint="default" w:ascii="Times New Roman" w:hAnsi="Times New Roman" w:eastAsia="宋体"/>
              <w:sz w:val="21"/>
              <w:szCs w:val="21"/>
              <w:lang w:eastAsia="zh-CN"/>
            </w:rPr>
            <w:fldChar w:fldCharType="separate"/>
          </w:r>
          <w:r>
            <w:rPr>
              <w:rFonts w:hint="eastAsia" w:ascii="Times New Roman" w:hAnsi="Times New Roman" w:cs="微软雅黑"/>
              <w:kern w:val="0"/>
              <w:sz w:val="21"/>
              <w:szCs w:val="21"/>
              <w:lang w:val="en-US" w:eastAsia="zh-CN"/>
            </w:rPr>
            <w:t>2.2</w:t>
          </w:r>
          <w:r>
            <w:rPr>
              <w:rFonts w:hint="eastAsia" w:ascii="Times New Roman" w:hAnsi="Times New Roman" w:eastAsia="宋体" w:cs="微软雅黑"/>
              <w:kern w:val="0"/>
              <w:sz w:val="21"/>
              <w:szCs w:val="21"/>
            </w:rPr>
            <w:t>卸载客户端</w:t>
          </w:r>
          <w:r>
            <w:rPr>
              <w:sz w:val="21"/>
              <w:szCs w:val="21"/>
            </w:rPr>
            <w:tab/>
          </w:r>
          <w:r>
            <w:rPr>
              <w:sz w:val="21"/>
              <w:szCs w:val="21"/>
            </w:rPr>
            <w:fldChar w:fldCharType="begin"/>
          </w:r>
          <w:r>
            <w:rPr>
              <w:sz w:val="21"/>
              <w:szCs w:val="21"/>
            </w:rPr>
            <w:instrText xml:space="preserve"> PAGEREF _Toc523106860 \h </w:instrText>
          </w:r>
          <w:r>
            <w:rPr>
              <w:sz w:val="21"/>
              <w:szCs w:val="21"/>
            </w:rPr>
            <w:fldChar w:fldCharType="separate"/>
          </w:r>
          <w:r>
            <w:rPr>
              <w:sz w:val="21"/>
              <w:szCs w:val="21"/>
            </w:rPr>
            <w:t>6</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_Toc2013022468 </w:instrText>
          </w:r>
          <w:r>
            <w:rPr>
              <w:rFonts w:hint="default" w:ascii="Times New Roman" w:hAnsi="Times New Roman" w:eastAsia="宋体"/>
              <w:sz w:val="21"/>
              <w:szCs w:val="21"/>
              <w:lang w:eastAsia="zh-CN"/>
            </w:rPr>
            <w:fldChar w:fldCharType="separate"/>
          </w:r>
          <w:r>
            <w:rPr>
              <w:rFonts w:hint="default" w:ascii="Times New Roman" w:hAnsi="Times New Roman" w:cs="Times New Roman"/>
              <w:sz w:val="21"/>
              <w:szCs w:val="21"/>
              <w:lang w:val="en-US" w:eastAsia="zh-CN"/>
            </w:rPr>
            <w:t>2.2.1</w:t>
          </w:r>
          <w:r>
            <w:rPr>
              <w:rFonts w:hint="eastAsia"/>
              <w:sz w:val="21"/>
              <w:szCs w:val="21"/>
              <w:lang w:val="en-US" w:eastAsia="zh-CN"/>
            </w:rPr>
            <w:t>卸载windows系统客户端</w:t>
          </w:r>
          <w:r>
            <w:rPr>
              <w:sz w:val="21"/>
              <w:szCs w:val="21"/>
            </w:rPr>
            <w:tab/>
          </w:r>
          <w:r>
            <w:rPr>
              <w:sz w:val="21"/>
              <w:szCs w:val="21"/>
            </w:rPr>
            <w:fldChar w:fldCharType="begin"/>
          </w:r>
          <w:r>
            <w:rPr>
              <w:sz w:val="21"/>
              <w:szCs w:val="21"/>
            </w:rPr>
            <w:instrText xml:space="preserve"> PAGEREF _Toc2013022468 \h </w:instrText>
          </w:r>
          <w:r>
            <w:rPr>
              <w:sz w:val="21"/>
              <w:szCs w:val="21"/>
            </w:rPr>
            <w:fldChar w:fldCharType="separate"/>
          </w:r>
          <w:r>
            <w:rPr>
              <w:sz w:val="21"/>
              <w:szCs w:val="21"/>
            </w:rPr>
            <w:t>6</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_Toc867308353 </w:instrText>
          </w:r>
          <w:r>
            <w:rPr>
              <w:rFonts w:hint="default" w:ascii="Times New Roman" w:hAnsi="Times New Roman" w:eastAsia="宋体"/>
              <w:sz w:val="21"/>
              <w:szCs w:val="21"/>
              <w:lang w:eastAsia="zh-CN"/>
            </w:rPr>
            <w:fldChar w:fldCharType="separate"/>
          </w:r>
          <w:r>
            <w:rPr>
              <w:rFonts w:hint="default" w:ascii="Times New Roman" w:hAnsi="Times New Roman" w:cs="Times New Roman"/>
              <w:sz w:val="21"/>
              <w:szCs w:val="21"/>
              <w:lang w:val="en-US" w:eastAsia="zh-CN"/>
            </w:rPr>
            <w:t>2.2.2</w:t>
          </w:r>
          <w:r>
            <w:rPr>
              <w:rFonts w:hint="eastAsia"/>
              <w:sz w:val="21"/>
              <w:szCs w:val="21"/>
              <w:lang w:val="en-US" w:eastAsia="zh-CN"/>
            </w:rPr>
            <w:t>卸载Linux系统客户端</w:t>
          </w:r>
          <w:r>
            <w:rPr>
              <w:sz w:val="21"/>
              <w:szCs w:val="21"/>
            </w:rPr>
            <w:tab/>
          </w:r>
          <w:r>
            <w:rPr>
              <w:sz w:val="21"/>
              <w:szCs w:val="21"/>
            </w:rPr>
            <w:fldChar w:fldCharType="begin"/>
          </w:r>
          <w:r>
            <w:rPr>
              <w:sz w:val="21"/>
              <w:szCs w:val="21"/>
            </w:rPr>
            <w:instrText xml:space="preserve"> PAGEREF _Toc867308353 \h </w:instrText>
          </w:r>
          <w:r>
            <w:rPr>
              <w:sz w:val="21"/>
              <w:szCs w:val="21"/>
            </w:rPr>
            <w:fldChar w:fldCharType="separate"/>
          </w:r>
          <w:r>
            <w:rPr>
              <w:sz w:val="21"/>
              <w:szCs w:val="21"/>
            </w:rPr>
            <w:t>6</w:t>
          </w:r>
          <w:r>
            <w:rPr>
              <w:sz w:val="21"/>
              <w:szCs w:val="21"/>
            </w:rPr>
            <w:fldChar w:fldCharType="end"/>
          </w:r>
          <w:r>
            <w:rPr>
              <w:rFonts w:hint="default" w:ascii="Times New Roman" w:hAnsi="Times New Roman" w:eastAsia="宋体"/>
              <w:color w:val="auto"/>
              <w:sz w:val="21"/>
              <w:szCs w:val="21"/>
              <w:lang w:eastAsia="zh-CN"/>
            </w:rPr>
            <w:fldChar w:fldCharType="end"/>
          </w:r>
        </w:p>
        <w:p>
          <w:pPr>
            <w:pStyle w:val="15"/>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_Toc2027122519 </w:instrText>
          </w:r>
          <w:r>
            <w:rPr>
              <w:rFonts w:hint="default" w:ascii="Times New Roman" w:hAnsi="Times New Roman" w:eastAsia="宋体"/>
              <w:sz w:val="21"/>
              <w:szCs w:val="21"/>
              <w:lang w:eastAsia="zh-CN"/>
            </w:rPr>
            <w:fldChar w:fldCharType="separate"/>
          </w:r>
          <w:r>
            <w:rPr>
              <w:rFonts w:hint="default" w:ascii="Times New Roman" w:hAnsi="Times New Roman" w:eastAsia="宋体" w:cs="Calibri"/>
              <w:kern w:val="0"/>
              <w:sz w:val="21"/>
              <w:szCs w:val="21"/>
            </w:rPr>
            <w:t>3. 登录登出</w:t>
          </w:r>
          <w:r>
            <w:rPr>
              <w:rFonts w:hint="eastAsia" w:ascii="Times New Roman" w:hAnsi="Times New Roman" w:cs="Calibri"/>
              <w:kern w:val="0"/>
              <w:sz w:val="21"/>
              <w:szCs w:val="21"/>
              <w:lang w:eastAsia="zh-CN"/>
            </w:rPr>
            <w:t>（</w:t>
          </w:r>
          <w:r>
            <w:rPr>
              <w:rFonts w:hint="eastAsia" w:ascii="Times New Roman" w:hAnsi="Times New Roman" w:cs="Calibri"/>
              <w:kern w:val="0"/>
              <w:sz w:val="21"/>
              <w:szCs w:val="21"/>
              <w:lang w:val="en-US" w:eastAsia="zh-CN"/>
            </w:rPr>
            <w:t>仅公有云</w:t>
          </w:r>
          <w:r>
            <w:rPr>
              <w:rFonts w:hint="eastAsia" w:ascii="Times New Roman" w:hAnsi="Times New Roman" w:cs="Calibri"/>
              <w:kern w:val="0"/>
              <w:sz w:val="21"/>
              <w:szCs w:val="21"/>
              <w:lang w:eastAsia="zh-CN"/>
            </w:rPr>
            <w:t>）</w:t>
          </w:r>
          <w:r>
            <w:rPr>
              <w:sz w:val="21"/>
              <w:szCs w:val="21"/>
            </w:rPr>
            <w:tab/>
          </w:r>
          <w:r>
            <w:rPr>
              <w:sz w:val="21"/>
              <w:szCs w:val="21"/>
            </w:rPr>
            <w:fldChar w:fldCharType="begin"/>
          </w:r>
          <w:r>
            <w:rPr>
              <w:sz w:val="21"/>
              <w:szCs w:val="21"/>
            </w:rPr>
            <w:instrText xml:space="preserve"> PAGEREF _Toc2027122519 \h </w:instrText>
          </w:r>
          <w:r>
            <w:rPr>
              <w:sz w:val="21"/>
              <w:szCs w:val="21"/>
            </w:rPr>
            <w:fldChar w:fldCharType="separate"/>
          </w:r>
          <w:r>
            <w:rPr>
              <w:sz w:val="21"/>
              <w:szCs w:val="21"/>
            </w:rPr>
            <w:t>3</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_Toc135559201 </w:instrText>
          </w:r>
          <w:r>
            <w:rPr>
              <w:rFonts w:hint="default" w:ascii="Times New Roman" w:hAnsi="Times New Roman" w:eastAsia="宋体"/>
              <w:sz w:val="21"/>
              <w:szCs w:val="21"/>
              <w:lang w:eastAsia="zh-CN"/>
            </w:rPr>
            <w:fldChar w:fldCharType="separate"/>
          </w:r>
          <w:r>
            <w:rPr>
              <w:rFonts w:hint="eastAsia" w:ascii="Times New Roman" w:hAnsi="Times New Roman" w:eastAsia="宋体" w:cs="微软雅黑"/>
              <w:kern w:val="0"/>
              <w:sz w:val="21"/>
              <w:szCs w:val="21"/>
              <w:lang w:val="en-US" w:eastAsia="zh-CN"/>
            </w:rPr>
            <w:t>3.1</w:t>
          </w:r>
          <w:r>
            <w:rPr>
              <w:rFonts w:hint="eastAsia" w:ascii="Times New Roman" w:hAnsi="Times New Roman" w:eastAsia="宋体" w:cs="微软雅黑"/>
              <w:kern w:val="0"/>
              <w:sz w:val="21"/>
              <w:szCs w:val="21"/>
            </w:rPr>
            <w:t>用户登录</w:t>
          </w:r>
          <w:r>
            <w:rPr>
              <w:sz w:val="21"/>
              <w:szCs w:val="21"/>
            </w:rPr>
            <w:tab/>
          </w:r>
          <w:r>
            <w:rPr>
              <w:sz w:val="21"/>
              <w:szCs w:val="21"/>
            </w:rPr>
            <w:fldChar w:fldCharType="begin"/>
          </w:r>
          <w:r>
            <w:rPr>
              <w:sz w:val="21"/>
              <w:szCs w:val="21"/>
            </w:rPr>
            <w:instrText xml:space="preserve"> PAGEREF _Toc135559201 \h </w:instrText>
          </w:r>
          <w:r>
            <w:rPr>
              <w:sz w:val="21"/>
              <w:szCs w:val="21"/>
            </w:rPr>
            <w:fldChar w:fldCharType="separate"/>
          </w:r>
          <w:r>
            <w:rPr>
              <w:sz w:val="21"/>
              <w:szCs w:val="21"/>
            </w:rPr>
            <w:t>3</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_Toc223016087 </w:instrText>
          </w:r>
          <w:r>
            <w:rPr>
              <w:rFonts w:hint="default" w:ascii="Times New Roman" w:hAnsi="Times New Roman" w:eastAsia="宋体"/>
              <w:sz w:val="21"/>
              <w:szCs w:val="21"/>
              <w:lang w:eastAsia="zh-CN"/>
            </w:rPr>
            <w:fldChar w:fldCharType="separate"/>
          </w:r>
          <w:r>
            <w:rPr>
              <w:rFonts w:hint="eastAsia" w:ascii="Times New Roman" w:hAnsi="Times New Roman" w:eastAsia="宋体" w:cs="微软雅黑"/>
              <w:kern w:val="0"/>
              <w:sz w:val="21"/>
              <w:szCs w:val="21"/>
              <w:lang w:val="en-US" w:eastAsia="zh-CN"/>
            </w:rPr>
            <w:t>3.2</w:t>
          </w:r>
          <w:r>
            <w:rPr>
              <w:rFonts w:hint="eastAsia" w:ascii="Times New Roman" w:hAnsi="Times New Roman" w:eastAsia="宋体" w:cs="微软雅黑"/>
              <w:kern w:val="0"/>
              <w:sz w:val="21"/>
              <w:szCs w:val="21"/>
            </w:rPr>
            <w:t>退出登录</w:t>
          </w:r>
          <w:r>
            <w:rPr>
              <w:sz w:val="21"/>
              <w:szCs w:val="21"/>
            </w:rPr>
            <w:tab/>
          </w:r>
          <w:r>
            <w:rPr>
              <w:sz w:val="21"/>
              <w:szCs w:val="21"/>
            </w:rPr>
            <w:fldChar w:fldCharType="begin"/>
          </w:r>
          <w:r>
            <w:rPr>
              <w:sz w:val="21"/>
              <w:szCs w:val="21"/>
            </w:rPr>
            <w:instrText xml:space="preserve"> PAGEREF _Toc223016087 \h </w:instrText>
          </w:r>
          <w:r>
            <w:rPr>
              <w:sz w:val="21"/>
              <w:szCs w:val="21"/>
            </w:rPr>
            <w:fldChar w:fldCharType="separate"/>
          </w:r>
          <w:r>
            <w:rPr>
              <w:sz w:val="21"/>
              <w:szCs w:val="21"/>
            </w:rPr>
            <w:t>4</w:t>
          </w:r>
          <w:r>
            <w:rPr>
              <w:sz w:val="21"/>
              <w:szCs w:val="21"/>
            </w:rPr>
            <w:fldChar w:fldCharType="end"/>
          </w:r>
          <w:r>
            <w:rPr>
              <w:rFonts w:hint="default" w:ascii="Times New Roman" w:hAnsi="Times New Roman" w:eastAsia="宋体"/>
              <w:color w:val="auto"/>
              <w:sz w:val="21"/>
              <w:szCs w:val="21"/>
              <w:lang w:eastAsia="zh-CN"/>
            </w:rPr>
            <w:fldChar w:fldCharType="end"/>
          </w:r>
        </w:p>
        <w:p>
          <w:pPr>
            <w:pStyle w:val="15"/>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_Toc282273070 </w:instrText>
          </w:r>
          <w:r>
            <w:rPr>
              <w:rFonts w:hint="default" w:ascii="Times New Roman" w:hAnsi="Times New Roman" w:eastAsia="宋体"/>
              <w:sz w:val="21"/>
              <w:szCs w:val="21"/>
              <w:lang w:eastAsia="zh-CN"/>
            </w:rPr>
            <w:fldChar w:fldCharType="separate"/>
          </w:r>
          <w:r>
            <w:rPr>
              <w:rFonts w:hint="eastAsia" w:ascii="Times New Roman" w:hAnsi="Times New Roman" w:cs="Calibri"/>
              <w:kern w:val="0"/>
              <w:sz w:val="21"/>
              <w:szCs w:val="21"/>
              <w:lang w:val="en-US" w:eastAsia="zh-CN"/>
            </w:rPr>
            <w:t xml:space="preserve">4. </w:t>
          </w:r>
          <w:r>
            <w:rPr>
              <w:rFonts w:hint="default" w:ascii="Times New Roman" w:hAnsi="Times New Roman" w:eastAsia="宋体" w:cs="Calibri"/>
              <w:kern w:val="0"/>
              <w:sz w:val="21"/>
              <w:szCs w:val="21"/>
            </w:rPr>
            <w:t>WPS插件使用介绍</w:t>
          </w:r>
          <w:r>
            <w:rPr>
              <w:sz w:val="21"/>
              <w:szCs w:val="21"/>
            </w:rPr>
            <w:tab/>
          </w:r>
          <w:r>
            <w:rPr>
              <w:sz w:val="21"/>
              <w:szCs w:val="21"/>
            </w:rPr>
            <w:fldChar w:fldCharType="begin"/>
          </w:r>
          <w:r>
            <w:rPr>
              <w:sz w:val="21"/>
              <w:szCs w:val="21"/>
            </w:rPr>
            <w:instrText xml:space="preserve"> PAGEREF _Toc282273070 \h </w:instrText>
          </w:r>
          <w:r>
            <w:rPr>
              <w:sz w:val="21"/>
              <w:szCs w:val="21"/>
            </w:rPr>
            <w:fldChar w:fldCharType="separate"/>
          </w:r>
          <w:r>
            <w:rPr>
              <w:sz w:val="21"/>
              <w:szCs w:val="21"/>
            </w:rPr>
            <w:t>6</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_Toc346180434 </w:instrText>
          </w:r>
          <w:r>
            <w:rPr>
              <w:rFonts w:hint="default" w:ascii="Times New Roman" w:hAnsi="Times New Roman" w:eastAsia="宋体"/>
              <w:sz w:val="21"/>
              <w:szCs w:val="21"/>
              <w:lang w:eastAsia="zh-CN"/>
            </w:rPr>
            <w:fldChar w:fldCharType="separate"/>
          </w:r>
          <w:r>
            <w:rPr>
              <w:rFonts w:hint="eastAsia" w:ascii="Times New Roman" w:hAnsi="Times New Roman" w:eastAsia="宋体" w:cs="微软雅黑"/>
              <w:sz w:val="21"/>
              <w:szCs w:val="21"/>
              <w:lang w:val="en-US" w:eastAsia="zh-CN"/>
            </w:rPr>
            <w:t>4.1</w:t>
          </w:r>
          <w:r>
            <w:rPr>
              <w:rFonts w:hint="eastAsia" w:ascii="Times New Roman" w:hAnsi="Times New Roman" w:eastAsia="宋体" w:cs="宋体"/>
              <w:sz w:val="21"/>
              <w:szCs w:val="21"/>
              <w:lang w:val="en-US" w:eastAsia="zh-CN"/>
            </w:rPr>
            <w:t>校对</w:t>
          </w:r>
          <w:r>
            <w:rPr>
              <w:rFonts w:hint="eastAsia" w:ascii="Times New Roman" w:hAnsi="Times New Roman" w:eastAsia="宋体" w:cs="宋体"/>
              <w:sz w:val="21"/>
              <w:szCs w:val="21"/>
              <w:lang w:eastAsia="zh-CN"/>
            </w:rPr>
            <w:t>能力</w:t>
          </w:r>
          <w:r>
            <w:rPr>
              <w:sz w:val="21"/>
              <w:szCs w:val="21"/>
            </w:rPr>
            <w:tab/>
          </w:r>
          <w:r>
            <w:rPr>
              <w:sz w:val="21"/>
              <w:szCs w:val="21"/>
            </w:rPr>
            <w:fldChar w:fldCharType="begin"/>
          </w:r>
          <w:r>
            <w:rPr>
              <w:sz w:val="21"/>
              <w:szCs w:val="21"/>
            </w:rPr>
            <w:instrText xml:space="preserve"> PAGEREF _Toc346180434 \h </w:instrText>
          </w:r>
          <w:r>
            <w:rPr>
              <w:sz w:val="21"/>
              <w:szCs w:val="21"/>
            </w:rPr>
            <w:fldChar w:fldCharType="separate"/>
          </w:r>
          <w:r>
            <w:rPr>
              <w:sz w:val="21"/>
              <w:szCs w:val="21"/>
            </w:rPr>
            <w:t>6</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_Toc808614546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4.1.1</w:t>
          </w:r>
          <w:r>
            <w:rPr>
              <w:rFonts w:hint="default" w:ascii="Times New Roman" w:hAnsi="Times New Roman" w:eastAsia="宋体"/>
              <w:sz w:val="21"/>
              <w:szCs w:val="21"/>
              <w:lang w:eastAsia="zh-CN"/>
            </w:rPr>
            <w:t>校对</w:t>
          </w:r>
          <w:r>
            <w:rPr>
              <w:sz w:val="21"/>
              <w:szCs w:val="21"/>
            </w:rPr>
            <w:tab/>
          </w:r>
          <w:r>
            <w:rPr>
              <w:sz w:val="21"/>
              <w:szCs w:val="21"/>
            </w:rPr>
            <w:fldChar w:fldCharType="begin"/>
          </w:r>
          <w:r>
            <w:rPr>
              <w:sz w:val="21"/>
              <w:szCs w:val="21"/>
            </w:rPr>
            <w:instrText xml:space="preserve"> PAGEREF _Toc808614546 \h </w:instrText>
          </w:r>
          <w:r>
            <w:rPr>
              <w:sz w:val="21"/>
              <w:szCs w:val="21"/>
            </w:rPr>
            <w:fldChar w:fldCharType="separate"/>
          </w:r>
          <w:r>
            <w:rPr>
              <w:sz w:val="21"/>
              <w:szCs w:val="21"/>
            </w:rPr>
            <w:t>6</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_Toc160785615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4.1.2</w:t>
          </w:r>
          <w:r>
            <w:rPr>
              <w:rFonts w:hint="default" w:ascii="Times New Roman" w:hAnsi="Times New Roman" w:eastAsia="宋体"/>
              <w:sz w:val="21"/>
              <w:szCs w:val="21"/>
              <w:lang w:eastAsia="zh-CN"/>
            </w:rPr>
            <w:t>从头校对</w:t>
          </w:r>
          <w:r>
            <w:rPr>
              <w:sz w:val="21"/>
              <w:szCs w:val="21"/>
            </w:rPr>
            <w:tab/>
          </w:r>
          <w:r>
            <w:rPr>
              <w:sz w:val="21"/>
              <w:szCs w:val="21"/>
            </w:rPr>
            <w:fldChar w:fldCharType="begin"/>
          </w:r>
          <w:r>
            <w:rPr>
              <w:sz w:val="21"/>
              <w:szCs w:val="21"/>
            </w:rPr>
            <w:instrText xml:space="preserve"> PAGEREF _Toc160785615 \h </w:instrText>
          </w:r>
          <w:r>
            <w:rPr>
              <w:sz w:val="21"/>
              <w:szCs w:val="21"/>
            </w:rPr>
            <w:fldChar w:fldCharType="separate"/>
          </w:r>
          <w:r>
            <w:rPr>
              <w:sz w:val="21"/>
              <w:szCs w:val="21"/>
            </w:rPr>
            <w:t>9</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_Toc514380697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4.1.3</w:t>
          </w:r>
          <w:r>
            <w:rPr>
              <w:rFonts w:hint="default" w:ascii="Times New Roman" w:hAnsi="Times New Roman" w:eastAsia="宋体"/>
              <w:sz w:val="21"/>
              <w:szCs w:val="21"/>
              <w:lang w:eastAsia="zh-CN"/>
            </w:rPr>
            <w:t>批量校对</w:t>
          </w:r>
          <w:r>
            <w:rPr>
              <w:sz w:val="21"/>
              <w:szCs w:val="21"/>
            </w:rPr>
            <w:tab/>
          </w:r>
          <w:r>
            <w:rPr>
              <w:sz w:val="21"/>
              <w:szCs w:val="21"/>
            </w:rPr>
            <w:fldChar w:fldCharType="begin"/>
          </w:r>
          <w:r>
            <w:rPr>
              <w:sz w:val="21"/>
              <w:szCs w:val="21"/>
            </w:rPr>
            <w:instrText xml:space="preserve"> PAGEREF _Toc514380697 \h </w:instrText>
          </w:r>
          <w:r>
            <w:rPr>
              <w:sz w:val="21"/>
              <w:szCs w:val="21"/>
            </w:rPr>
            <w:fldChar w:fldCharType="separate"/>
          </w:r>
          <w:r>
            <w:rPr>
              <w:sz w:val="21"/>
              <w:szCs w:val="21"/>
            </w:rPr>
            <w:t>10</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_Toc2039478258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4.1.4</w:t>
          </w:r>
          <w:r>
            <w:rPr>
              <w:rFonts w:hint="default" w:ascii="Times New Roman" w:hAnsi="Times New Roman" w:eastAsia="宋体"/>
              <w:sz w:val="21"/>
              <w:szCs w:val="21"/>
              <w:lang w:eastAsia="zh-CN"/>
            </w:rPr>
            <w:t>校对领导人排序</w:t>
          </w:r>
          <w:r>
            <w:rPr>
              <w:sz w:val="21"/>
              <w:szCs w:val="21"/>
            </w:rPr>
            <w:tab/>
          </w:r>
          <w:r>
            <w:rPr>
              <w:sz w:val="21"/>
              <w:szCs w:val="21"/>
            </w:rPr>
            <w:fldChar w:fldCharType="begin"/>
          </w:r>
          <w:r>
            <w:rPr>
              <w:sz w:val="21"/>
              <w:szCs w:val="21"/>
            </w:rPr>
            <w:instrText xml:space="preserve"> PAGEREF _Toc2039478258 \h </w:instrText>
          </w:r>
          <w:r>
            <w:rPr>
              <w:sz w:val="21"/>
              <w:szCs w:val="21"/>
            </w:rPr>
            <w:fldChar w:fldCharType="separate"/>
          </w:r>
          <w:r>
            <w:rPr>
              <w:sz w:val="21"/>
              <w:szCs w:val="21"/>
            </w:rPr>
            <w:t>10</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_Toc1478908825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4.1.5</w:t>
          </w:r>
          <w:r>
            <w:rPr>
              <w:rFonts w:hint="default" w:ascii="Times New Roman" w:hAnsi="Times New Roman" w:eastAsia="宋体"/>
              <w:sz w:val="21"/>
              <w:szCs w:val="21"/>
              <w:lang w:eastAsia="zh-CN"/>
            </w:rPr>
            <w:t>标点检查</w:t>
          </w:r>
          <w:r>
            <w:rPr>
              <w:sz w:val="21"/>
              <w:szCs w:val="21"/>
            </w:rPr>
            <w:tab/>
          </w:r>
          <w:r>
            <w:rPr>
              <w:sz w:val="21"/>
              <w:szCs w:val="21"/>
            </w:rPr>
            <w:fldChar w:fldCharType="begin"/>
          </w:r>
          <w:r>
            <w:rPr>
              <w:sz w:val="21"/>
              <w:szCs w:val="21"/>
            </w:rPr>
            <w:instrText xml:space="preserve"> PAGEREF _Toc1478908825 \h </w:instrText>
          </w:r>
          <w:r>
            <w:rPr>
              <w:sz w:val="21"/>
              <w:szCs w:val="21"/>
            </w:rPr>
            <w:fldChar w:fldCharType="separate"/>
          </w:r>
          <w:r>
            <w:rPr>
              <w:sz w:val="21"/>
              <w:szCs w:val="21"/>
            </w:rPr>
            <w:t>11</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_Toc1328135575 </w:instrText>
          </w:r>
          <w:r>
            <w:rPr>
              <w:rFonts w:hint="default" w:ascii="Times New Roman" w:hAnsi="Times New Roman" w:eastAsia="宋体"/>
              <w:sz w:val="21"/>
              <w:szCs w:val="21"/>
              <w:lang w:eastAsia="zh-CN"/>
            </w:rPr>
            <w:fldChar w:fldCharType="separate"/>
          </w:r>
          <w:r>
            <w:rPr>
              <w:rFonts w:hint="default" w:ascii="Times New Roman" w:hAnsi="Times New Roman" w:eastAsia="宋体"/>
              <w:sz w:val="21"/>
              <w:szCs w:val="21"/>
              <w:lang w:eastAsia="zh-CN"/>
              <w:woUserID w:val="1"/>
            </w:rPr>
            <w:t>4.</w:t>
          </w:r>
          <w:r>
            <w:rPr>
              <w:rFonts w:hint="default" w:ascii="Times New Roman" w:hAnsi="Times New Roman"/>
              <w:sz w:val="21"/>
              <w:szCs w:val="21"/>
              <w:lang w:eastAsia="zh-CN"/>
              <w:woUserID w:val="1"/>
            </w:rPr>
            <w:t>1</w:t>
          </w:r>
          <w:r>
            <w:rPr>
              <w:rFonts w:hint="default" w:ascii="Times New Roman" w:hAnsi="Times New Roman" w:eastAsia="宋体"/>
              <w:sz w:val="21"/>
              <w:szCs w:val="21"/>
              <w:lang w:eastAsia="zh-CN"/>
              <w:woUserID w:val="1"/>
            </w:rPr>
            <w:t>.</w:t>
          </w:r>
          <w:r>
            <w:rPr>
              <w:rFonts w:hint="default" w:ascii="Times New Roman" w:hAnsi="Times New Roman"/>
              <w:sz w:val="21"/>
              <w:szCs w:val="21"/>
              <w:lang w:eastAsia="zh-CN"/>
              <w:woUserID w:val="1"/>
            </w:rPr>
            <w:t>6公文审查</w:t>
          </w:r>
          <w:r>
            <w:rPr>
              <w:sz w:val="21"/>
              <w:szCs w:val="21"/>
            </w:rPr>
            <w:tab/>
          </w:r>
          <w:r>
            <w:rPr>
              <w:sz w:val="21"/>
              <w:szCs w:val="21"/>
            </w:rPr>
            <w:fldChar w:fldCharType="begin"/>
          </w:r>
          <w:r>
            <w:rPr>
              <w:sz w:val="21"/>
              <w:szCs w:val="21"/>
            </w:rPr>
            <w:instrText xml:space="preserve"> PAGEREF _Toc1328135575 \h </w:instrText>
          </w:r>
          <w:r>
            <w:rPr>
              <w:sz w:val="21"/>
              <w:szCs w:val="21"/>
            </w:rPr>
            <w:fldChar w:fldCharType="separate"/>
          </w:r>
          <w:r>
            <w:rPr>
              <w:sz w:val="21"/>
              <w:szCs w:val="21"/>
            </w:rPr>
            <w:t>11</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_Toc1959020551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4.1.</w:t>
          </w:r>
          <w:r>
            <w:rPr>
              <w:rFonts w:hint="default" w:ascii="Times New Roman" w:hAnsi="Times New Roman"/>
              <w:sz w:val="21"/>
              <w:szCs w:val="21"/>
              <w:lang w:eastAsia="zh-CN"/>
              <w:woUserID w:val="1"/>
            </w:rPr>
            <w:t>7</w:t>
          </w:r>
          <w:r>
            <w:rPr>
              <w:rFonts w:hint="default" w:ascii="Times New Roman" w:hAnsi="Times New Roman" w:eastAsia="宋体"/>
              <w:sz w:val="21"/>
              <w:szCs w:val="21"/>
              <w:lang w:eastAsia="zh-CN"/>
            </w:rPr>
            <w:t>成批查找</w:t>
          </w:r>
          <w:r>
            <w:rPr>
              <w:sz w:val="21"/>
              <w:szCs w:val="21"/>
            </w:rPr>
            <w:tab/>
          </w:r>
          <w:r>
            <w:rPr>
              <w:sz w:val="21"/>
              <w:szCs w:val="21"/>
            </w:rPr>
            <w:fldChar w:fldCharType="begin"/>
          </w:r>
          <w:r>
            <w:rPr>
              <w:sz w:val="21"/>
              <w:szCs w:val="21"/>
            </w:rPr>
            <w:instrText xml:space="preserve"> PAGEREF _Toc1959020551 \h </w:instrText>
          </w:r>
          <w:r>
            <w:rPr>
              <w:sz w:val="21"/>
              <w:szCs w:val="21"/>
            </w:rPr>
            <w:fldChar w:fldCharType="separate"/>
          </w:r>
          <w:r>
            <w:rPr>
              <w:sz w:val="21"/>
              <w:szCs w:val="21"/>
            </w:rPr>
            <w:t>14</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_Toc1199788537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4.2词库管理</w:t>
          </w:r>
          <w:r>
            <w:rPr>
              <w:sz w:val="21"/>
              <w:szCs w:val="21"/>
            </w:rPr>
            <w:tab/>
          </w:r>
          <w:r>
            <w:rPr>
              <w:sz w:val="21"/>
              <w:szCs w:val="21"/>
            </w:rPr>
            <w:fldChar w:fldCharType="begin"/>
          </w:r>
          <w:r>
            <w:rPr>
              <w:sz w:val="21"/>
              <w:szCs w:val="21"/>
            </w:rPr>
            <w:instrText xml:space="preserve"> PAGEREF _Toc1199788537 \h </w:instrText>
          </w:r>
          <w:r>
            <w:rPr>
              <w:sz w:val="21"/>
              <w:szCs w:val="21"/>
            </w:rPr>
            <w:fldChar w:fldCharType="separate"/>
          </w:r>
          <w:r>
            <w:rPr>
              <w:sz w:val="21"/>
              <w:szCs w:val="21"/>
            </w:rPr>
            <w:t>17</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_Toc790830813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4.2.1</w:t>
          </w:r>
          <w:r>
            <w:rPr>
              <w:rFonts w:hint="default" w:ascii="Times New Roman" w:hAnsi="Times New Roman" w:eastAsia="宋体"/>
              <w:sz w:val="21"/>
              <w:szCs w:val="21"/>
              <w:lang w:eastAsia="zh-CN"/>
            </w:rPr>
            <w:t>用户词库</w:t>
          </w:r>
          <w:r>
            <w:rPr>
              <w:sz w:val="21"/>
              <w:szCs w:val="21"/>
            </w:rPr>
            <w:tab/>
          </w:r>
          <w:r>
            <w:rPr>
              <w:sz w:val="21"/>
              <w:szCs w:val="21"/>
            </w:rPr>
            <w:fldChar w:fldCharType="begin"/>
          </w:r>
          <w:r>
            <w:rPr>
              <w:sz w:val="21"/>
              <w:szCs w:val="21"/>
            </w:rPr>
            <w:instrText xml:space="preserve"> PAGEREF _Toc790830813 \h </w:instrText>
          </w:r>
          <w:r>
            <w:rPr>
              <w:sz w:val="21"/>
              <w:szCs w:val="21"/>
            </w:rPr>
            <w:fldChar w:fldCharType="separate"/>
          </w:r>
          <w:r>
            <w:rPr>
              <w:sz w:val="21"/>
              <w:szCs w:val="21"/>
            </w:rPr>
            <w:t>18</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_Toc1521550235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w:t>
          </w:r>
          <w:r>
            <w:rPr>
              <w:rFonts w:hint="default" w:ascii="Times New Roman" w:hAnsi="Times New Roman" w:eastAsia="宋体"/>
              <w:sz w:val="21"/>
              <w:szCs w:val="21"/>
              <w:lang w:eastAsia="zh-CN"/>
            </w:rPr>
            <w:t>2.2 敏感词库</w:t>
          </w:r>
          <w:r>
            <w:rPr>
              <w:sz w:val="21"/>
              <w:szCs w:val="21"/>
            </w:rPr>
            <w:tab/>
          </w:r>
          <w:r>
            <w:rPr>
              <w:sz w:val="21"/>
              <w:szCs w:val="21"/>
            </w:rPr>
            <w:fldChar w:fldCharType="begin"/>
          </w:r>
          <w:r>
            <w:rPr>
              <w:sz w:val="21"/>
              <w:szCs w:val="21"/>
            </w:rPr>
            <w:instrText xml:space="preserve"> PAGEREF _Toc1521550235 \h </w:instrText>
          </w:r>
          <w:r>
            <w:rPr>
              <w:sz w:val="21"/>
              <w:szCs w:val="21"/>
            </w:rPr>
            <w:fldChar w:fldCharType="separate"/>
          </w:r>
          <w:r>
            <w:rPr>
              <w:sz w:val="21"/>
              <w:szCs w:val="21"/>
            </w:rPr>
            <w:t>22</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_Toc1190762838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w:t>
          </w:r>
          <w:r>
            <w:rPr>
              <w:rFonts w:hint="default" w:ascii="Times New Roman" w:hAnsi="Times New Roman" w:eastAsia="宋体"/>
              <w:sz w:val="21"/>
              <w:szCs w:val="21"/>
              <w:lang w:eastAsia="zh-CN"/>
            </w:rPr>
            <w:t>2.3 重点词库</w:t>
          </w:r>
          <w:r>
            <w:rPr>
              <w:sz w:val="21"/>
              <w:szCs w:val="21"/>
            </w:rPr>
            <w:tab/>
          </w:r>
          <w:r>
            <w:rPr>
              <w:sz w:val="21"/>
              <w:szCs w:val="21"/>
            </w:rPr>
            <w:fldChar w:fldCharType="begin"/>
          </w:r>
          <w:r>
            <w:rPr>
              <w:sz w:val="21"/>
              <w:szCs w:val="21"/>
            </w:rPr>
            <w:instrText xml:space="preserve"> PAGEREF _Toc1190762838 \h </w:instrText>
          </w:r>
          <w:r>
            <w:rPr>
              <w:sz w:val="21"/>
              <w:szCs w:val="21"/>
            </w:rPr>
            <w:fldChar w:fldCharType="separate"/>
          </w:r>
          <w:r>
            <w:rPr>
              <w:sz w:val="21"/>
              <w:szCs w:val="21"/>
            </w:rPr>
            <w:t>24</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_Toc2140570699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w:t>
          </w:r>
          <w:r>
            <w:rPr>
              <w:rFonts w:hint="default" w:ascii="Times New Roman" w:hAnsi="Times New Roman" w:eastAsia="宋体"/>
              <w:sz w:val="21"/>
              <w:szCs w:val="21"/>
              <w:lang w:eastAsia="zh-CN"/>
            </w:rPr>
            <w:t>2.4 领导人职务库</w:t>
          </w:r>
          <w:r>
            <w:rPr>
              <w:sz w:val="21"/>
              <w:szCs w:val="21"/>
            </w:rPr>
            <w:tab/>
          </w:r>
          <w:r>
            <w:rPr>
              <w:sz w:val="21"/>
              <w:szCs w:val="21"/>
            </w:rPr>
            <w:fldChar w:fldCharType="begin"/>
          </w:r>
          <w:r>
            <w:rPr>
              <w:sz w:val="21"/>
              <w:szCs w:val="21"/>
            </w:rPr>
            <w:instrText xml:space="preserve"> PAGEREF _Toc2140570699 \h </w:instrText>
          </w:r>
          <w:r>
            <w:rPr>
              <w:sz w:val="21"/>
              <w:szCs w:val="21"/>
            </w:rPr>
            <w:fldChar w:fldCharType="separate"/>
          </w:r>
          <w:r>
            <w:rPr>
              <w:sz w:val="21"/>
              <w:szCs w:val="21"/>
            </w:rPr>
            <w:t>25</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_Toc2105523988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w:t>
          </w:r>
          <w:r>
            <w:rPr>
              <w:rFonts w:hint="default" w:ascii="Times New Roman" w:hAnsi="Times New Roman" w:eastAsia="宋体"/>
              <w:sz w:val="21"/>
              <w:szCs w:val="21"/>
              <w:lang w:eastAsia="zh-CN"/>
            </w:rPr>
            <w:t>2.5 领导人排序库</w:t>
          </w:r>
          <w:r>
            <w:rPr>
              <w:sz w:val="21"/>
              <w:szCs w:val="21"/>
            </w:rPr>
            <w:tab/>
          </w:r>
          <w:r>
            <w:rPr>
              <w:sz w:val="21"/>
              <w:szCs w:val="21"/>
            </w:rPr>
            <w:fldChar w:fldCharType="begin"/>
          </w:r>
          <w:r>
            <w:rPr>
              <w:sz w:val="21"/>
              <w:szCs w:val="21"/>
            </w:rPr>
            <w:instrText xml:space="preserve"> PAGEREF _Toc2105523988 \h </w:instrText>
          </w:r>
          <w:r>
            <w:rPr>
              <w:sz w:val="21"/>
              <w:szCs w:val="21"/>
            </w:rPr>
            <w:fldChar w:fldCharType="separate"/>
          </w:r>
          <w:r>
            <w:rPr>
              <w:sz w:val="21"/>
              <w:szCs w:val="21"/>
            </w:rPr>
            <w:t>25</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_Toc749552182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w:t>
          </w:r>
          <w:r>
            <w:rPr>
              <w:rFonts w:hint="default" w:ascii="Times New Roman" w:hAnsi="Times New Roman" w:eastAsia="宋体"/>
              <w:sz w:val="21"/>
              <w:szCs w:val="21"/>
              <w:lang w:eastAsia="zh-CN"/>
            </w:rPr>
            <w:t>2.6 添加新词</w:t>
          </w:r>
          <w:r>
            <w:rPr>
              <w:sz w:val="21"/>
              <w:szCs w:val="21"/>
            </w:rPr>
            <w:tab/>
          </w:r>
          <w:r>
            <w:rPr>
              <w:sz w:val="21"/>
              <w:szCs w:val="21"/>
            </w:rPr>
            <w:fldChar w:fldCharType="begin"/>
          </w:r>
          <w:r>
            <w:rPr>
              <w:sz w:val="21"/>
              <w:szCs w:val="21"/>
            </w:rPr>
            <w:instrText xml:space="preserve"> PAGEREF _Toc749552182 \h </w:instrText>
          </w:r>
          <w:r>
            <w:rPr>
              <w:sz w:val="21"/>
              <w:szCs w:val="21"/>
            </w:rPr>
            <w:fldChar w:fldCharType="separate"/>
          </w:r>
          <w:r>
            <w:rPr>
              <w:sz w:val="21"/>
              <w:szCs w:val="21"/>
            </w:rPr>
            <w:t>25</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_Toc753442687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w:t>
          </w:r>
          <w:r>
            <w:rPr>
              <w:rFonts w:hint="default" w:ascii="Times New Roman" w:hAnsi="Times New Roman" w:eastAsia="宋体"/>
              <w:sz w:val="21"/>
              <w:szCs w:val="21"/>
              <w:lang w:eastAsia="zh-CN"/>
            </w:rPr>
            <w:t>2.7 定义错误</w:t>
          </w:r>
          <w:r>
            <w:rPr>
              <w:sz w:val="21"/>
              <w:szCs w:val="21"/>
            </w:rPr>
            <w:tab/>
          </w:r>
          <w:r>
            <w:rPr>
              <w:sz w:val="21"/>
              <w:szCs w:val="21"/>
            </w:rPr>
            <w:fldChar w:fldCharType="begin"/>
          </w:r>
          <w:r>
            <w:rPr>
              <w:sz w:val="21"/>
              <w:szCs w:val="21"/>
            </w:rPr>
            <w:instrText xml:space="preserve"> PAGEREF _Toc753442687 \h </w:instrText>
          </w:r>
          <w:r>
            <w:rPr>
              <w:sz w:val="21"/>
              <w:szCs w:val="21"/>
            </w:rPr>
            <w:fldChar w:fldCharType="separate"/>
          </w:r>
          <w:r>
            <w:rPr>
              <w:sz w:val="21"/>
              <w:szCs w:val="21"/>
            </w:rPr>
            <w:t>26</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_Toc2055633599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w:t>
          </w:r>
          <w:r>
            <w:rPr>
              <w:rFonts w:hint="default" w:ascii="Times New Roman" w:hAnsi="Times New Roman" w:eastAsia="宋体"/>
              <w:sz w:val="21"/>
              <w:szCs w:val="21"/>
              <w:lang w:eastAsia="zh-CN"/>
            </w:rPr>
            <w:t>3</w:t>
          </w:r>
          <w:r>
            <w:rPr>
              <w:rFonts w:hint="eastAsia" w:ascii="Times New Roman" w:hAnsi="Times New Roman" w:eastAsia="宋体"/>
              <w:sz w:val="21"/>
              <w:szCs w:val="21"/>
              <w:lang w:val="en-US" w:eastAsia="zh-CN"/>
            </w:rPr>
            <w:t>系统设置</w:t>
          </w:r>
          <w:r>
            <w:rPr>
              <w:sz w:val="21"/>
              <w:szCs w:val="21"/>
            </w:rPr>
            <w:tab/>
          </w:r>
          <w:r>
            <w:rPr>
              <w:sz w:val="21"/>
              <w:szCs w:val="21"/>
            </w:rPr>
            <w:fldChar w:fldCharType="begin"/>
          </w:r>
          <w:r>
            <w:rPr>
              <w:sz w:val="21"/>
              <w:szCs w:val="21"/>
            </w:rPr>
            <w:instrText xml:space="preserve"> PAGEREF _Toc2055633599 \h </w:instrText>
          </w:r>
          <w:r>
            <w:rPr>
              <w:sz w:val="21"/>
              <w:szCs w:val="21"/>
            </w:rPr>
            <w:fldChar w:fldCharType="separate"/>
          </w:r>
          <w:r>
            <w:rPr>
              <w:sz w:val="21"/>
              <w:szCs w:val="21"/>
            </w:rPr>
            <w:t>27</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_Toc1724086823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w:t>
          </w:r>
          <w:r>
            <w:rPr>
              <w:rFonts w:hint="default" w:ascii="Times New Roman" w:hAnsi="Times New Roman" w:eastAsia="宋体"/>
              <w:sz w:val="21"/>
              <w:szCs w:val="21"/>
              <w:lang w:eastAsia="zh-CN"/>
            </w:rPr>
            <w:t>3.1 参数设置</w:t>
          </w:r>
          <w:r>
            <w:rPr>
              <w:sz w:val="21"/>
              <w:szCs w:val="21"/>
            </w:rPr>
            <w:tab/>
          </w:r>
          <w:r>
            <w:rPr>
              <w:sz w:val="21"/>
              <w:szCs w:val="21"/>
            </w:rPr>
            <w:fldChar w:fldCharType="begin"/>
          </w:r>
          <w:r>
            <w:rPr>
              <w:sz w:val="21"/>
              <w:szCs w:val="21"/>
            </w:rPr>
            <w:instrText xml:space="preserve"> PAGEREF _Toc1724086823 \h </w:instrText>
          </w:r>
          <w:r>
            <w:rPr>
              <w:sz w:val="21"/>
              <w:szCs w:val="21"/>
            </w:rPr>
            <w:fldChar w:fldCharType="separate"/>
          </w:r>
          <w:r>
            <w:rPr>
              <w:sz w:val="21"/>
              <w:szCs w:val="21"/>
            </w:rPr>
            <w:t>28</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_Toc833879593 </w:instrText>
          </w:r>
          <w:r>
            <w:rPr>
              <w:rFonts w:hint="default" w:ascii="Times New Roman" w:hAnsi="Times New Roman" w:eastAsia="宋体"/>
              <w:sz w:val="21"/>
              <w:szCs w:val="21"/>
              <w:lang w:eastAsia="zh-CN"/>
            </w:rPr>
            <w:fldChar w:fldCharType="separate"/>
          </w:r>
          <w:r>
            <w:rPr>
              <w:rFonts w:hint="eastAsia"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lang w:val="en-US" w:eastAsia="zh-CN"/>
            </w:rPr>
            <w:t>3.2</w:t>
          </w:r>
          <w:r>
            <w:rPr>
              <w:rFonts w:hint="eastAsia" w:ascii="Times New Roman" w:hAnsi="Times New Roman" w:eastAsia="宋体" w:cs="Times New Roman"/>
              <w:sz w:val="21"/>
              <w:szCs w:val="21"/>
              <w:lang w:val="en-US" w:eastAsia="zh-CN"/>
            </w:rPr>
            <w:t xml:space="preserve"> </w:t>
          </w:r>
          <w:r>
            <w:rPr>
              <w:rFonts w:hint="default" w:ascii="Times New Roman" w:hAnsi="Times New Roman" w:eastAsia="宋体"/>
              <w:sz w:val="21"/>
              <w:szCs w:val="21"/>
              <w:lang w:eastAsia="zh-CN"/>
            </w:rPr>
            <w:t>标记设置</w:t>
          </w:r>
          <w:r>
            <w:rPr>
              <w:sz w:val="21"/>
              <w:szCs w:val="21"/>
            </w:rPr>
            <w:tab/>
          </w:r>
          <w:r>
            <w:rPr>
              <w:sz w:val="21"/>
              <w:szCs w:val="21"/>
            </w:rPr>
            <w:fldChar w:fldCharType="begin"/>
          </w:r>
          <w:r>
            <w:rPr>
              <w:sz w:val="21"/>
              <w:szCs w:val="21"/>
            </w:rPr>
            <w:instrText xml:space="preserve"> PAGEREF _Toc833879593 \h </w:instrText>
          </w:r>
          <w:r>
            <w:rPr>
              <w:sz w:val="21"/>
              <w:szCs w:val="21"/>
            </w:rPr>
            <w:fldChar w:fldCharType="separate"/>
          </w:r>
          <w:r>
            <w:rPr>
              <w:sz w:val="21"/>
              <w:szCs w:val="21"/>
            </w:rPr>
            <w:t>30</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_Toc1794606469 </w:instrText>
          </w:r>
          <w:r>
            <w:rPr>
              <w:rFonts w:hint="default" w:ascii="Times New Roman" w:hAnsi="Times New Roman" w:eastAsia="宋体"/>
              <w:sz w:val="21"/>
              <w:szCs w:val="21"/>
              <w:lang w:eastAsia="zh-CN"/>
            </w:rPr>
            <w:fldChar w:fldCharType="separate"/>
          </w:r>
          <w:r>
            <w:rPr>
              <w:rFonts w:hint="default" w:ascii="Times New Roman" w:hAnsi="Times New Roman" w:eastAsia="宋体"/>
              <w:sz w:val="21"/>
              <w:szCs w:val="21"/>
              <w:lang w:eastAsia="zh-CN"/>
              <w:woUserID w:val="1"/>
            </w:rPr>
            <w:t>4.</w:t>
          </w:r>
          <w:r>
            <w:rPr>
              <w:rFonts w:hint="default" w:ascii="Times New Roman" w:hAnsi="Times New Roman"/>
              <w:sz w:val="21"/>
              <w:szCs w:val="21"/>
              <w:lang w:eastAsia="zh-CN"/>
              <w:woUserID w:val="1"/>
            </w:rPr>
            <w:t>3.3 专项设置</w:t>
          </w:r>
          <w:r>
            <w:rPr>
              <w:sz w:val="21"/>
              <w:szCs w:val="21"/>
            </w:rPr>
            <w:tab/>
          </w:r>
          <w:r>
            <w:rPr>
              <w:sz w:val="21"/>
              <w:szCs w:val="21"/>
            </w:rPr>
            <w:fldChar w:fldCharType="begin"/>
          </w:r>
          <w:r>
            <w:rPr>
              <w:sz w:val="21"/>
              <w:szCs w:val="21"/>
            </w:rPr>
            <w:instrText xml:space="preserve"> PAGEREF _Toc1794606469 \h </w:instrText>
          </w:r>
          <w:r>
            <w:rPr>
              <w:sz w:val="21"/>
              <w:szCs w:val="21"/>
            </w:rPr>
            <w:fldChar w:fldCharType="separate"/>
          </w:r>
          <w:r>
            <w:rPr>
              <w:sz w:val="21"/>
              <w:szCs w:val="21"/>
            </w:rPr>
            <w:t>31</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_Toc488908932 </w:instrText>
          </w:r>
          <w:r>
            <w:rPr>
              <w:rFonts w:hint="default" w:ascii="Times New Roman" w:hAnsi="Times New Roman" w:eastAsia="宋体"/>
              <w:sz w:val="21"/>
              <w:szCs w:val="21"/>
              <w:lang w:eastAsia="zh-CN"/>
            </w:rPr>
            <w:fldChar w:fldCharType="separate"/>
          </w:r>
          <w:r>
            <w:rPr>
              <w:rFonts w:hint="eastAsia" w:ascii="Times New Roman" w:hAnsi="Times New Roman"/>
              <w:sz w:val="21"/>
              <w:szCs w:val="21"/>
              <w:lang w:val="en-US" w:eastAsia="zh-CN"/>
            </w:rPr>
            <w:t>4.3.</w:t>
          </w:r>
          <w:r>
            <w:rPr>
              <w:rFonts w:hint="default" w:ascii="Times New Roman" w:hAnsi="Times New Roman"/>
              <w:sz w:val="21"/>
              <w:szCs w:val="21"/>
              <w:lang w:eastAsia="zh-CN"/>
              <w:woUserID w:val="1"/>
            </w:rPr>
            <w:t>4</w:t>
          </w:r>
          <w:r>
            <w:rPr>
              <w:rFonts w:hint="eastAsia" w:ascii="Times New Roman" w:hAnsi="Times New Roman"/>
              <w:sz w:val="21"/>
              <w:szCs w:val="21"/>
              <w:lang w:val="en-US" w:eastAsia="zh-CN"/>
            </w:rPr>
            <w:t xml:space="preserve"> 挂接专业库</w:t>
          </w:r>
          <w:r>
            <w:rPr>
              <w:sz w:val="21"/>
              <w:szCs w:val="21"/>
            </w:rPr>
            <w:tab/>
          </w:r>
          <w:r>
            <w:rPr>
              <w:sz w:val="21"/>
              <w:szCs w:val="21"/>
            </w:rPr>
            <w:fldChar w:fldCharType="begin"/>
          </w:r>
          <w:r>
            <w:rPr>
              <w:sz w:val="21"/>
              <w:szCs w:val="21"/>
            </w:rPr>
            <w:instrText xml:space="preserve"> PAGEREF _Toc488908932 \h </w:instrText>
          </w:r>
          <w:r>
            <w:rPr>
              <w:sz w:val="21"/>
              <w:szCs w:val="21"/>
            </w:rPr>
            <w:fldChar w:fldCharType="separate"/>
          </w:r>
          <w:r>
            <w:rPr>
              <w:sz w:val="21"/>
              <w:szCs w:val="21"/>
            </w:rPr>
            <w:t>32</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_Toc1518576258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w:t>
          </w:r>
          <w:r>
            <w:rPr>
              <w:rFonts w:hint="default" w:ascii="Times New Roman" w:hAnsi="Times New Roman" w:eastAsia="宋体"/>
              <w:sz w:val="21"/>
              <w:szCs w:val="21"/>
              <w:lang w:eastAsia="zh-CN"/>
            </w:rPr>
            <w:t>3.</w:t>
          </w:r>
          <w:r>
            <w:rPr>
              <w:rFonts w:hint="default" w:ascii="Times New Roman" w:hAnsi="Times New Roman"/>
              <w:sz w:val="21"/>
              <w:szCs w:val="21"/>
              <w:lang w:eastAsia="zh-CN"/>
              <w:woUserID w:val="1"/>
            </w:rPr>
            <w:t>5</w:t>
          </w:r>
          <w:r>
            <w:rPr>
              <w:rFonts w:hint="default" w:ascii="Times New Roman" w:hAnsi="Times New Roman" w:eastAsia="宋体"/>
              <w:sz w:val="21"/>
              <w:szCs w:val="21"/>
              <w:lang w:eastAsia="zh-CN"/>
            </w:rPr>
            <w:t xml:space="preserve"> 网络设置</w:t>
          </w:r>
          <w:r>
            <w:rPr>
              <w:sz w:val="21"/>
              <w:szCs w:val="21"/>
            </w:rPr>
            <w:tab/>
          </w:r>
          <w:r>
            <w:rPr>
              <w:sz w:val="21"/>
              <w:szCs w:val="21"/>
            </w:rPr>
            <w:fldChar w:fldCharType="begin"/>
          </w:r>
          <w:r>
            <w:rPr>
              <w:sz w:val="21"/>
              <w:szCs w:val="21"/>
            </w:rPr>
            <w:instrText xml:space="preserve"> PAGEREF _Toc1518576258 \h </w:instrText>
          </w:r>
          <w:r>
            <w:rPr>
              <w:sz w:val="21"/>
              <w:szCs w:val="21"/>
            </w:rPr>
            <w:fldChar w:fldCharType="separate"/>
          </w:r>
          <w:r>
            <w:rPr>
              <w:sz w:val="21"/>
              <w:szCs w:val="21"/>
            </w:rPr>
            <w:t>33</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_Toc1780907774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w:t>
          </w:r>
          <w:r>
            <w:rPr>
              <w:rFonts w:hint="default" w:ascii="Times New Roman" w:hAnsi="Times New Roman" w:eastAsia="宋体"/>
              <w:sz w:val="21"/>
              <w:szCs w:val="21"/>
              <w:lang w:eastAsia="zh-CN"/>
            </w:rPr>
            <w:t>3.</w:t>
          </w:r>
          <w:r>
            <w:rPr>
              <w:rFonts w:hint="default" w:ascii="Times New Roman" w:hAnsi="Times New Roman"/>
              <w:sz w:val="21"/>
              <w:szCs w:val="21"/>
              <w:lang w:eastAsia="zh-CN"/>
              <w:woUserID w:val="1"/>
            </w:rPr>
            <w:t>6</w:t>
          </w:r>
          <w:r>
            <w:rPr>
              <w:rFonts w:hint="default" w:ascii="Times New Roman" w:hAnsi="Times New Roman" w:eastAsia="宋体"/>
              <w:sz w:val="21"/>
              <w:szCs w:val="21"/>
              <w:lang w:eastAsia="zh-CN"/>
            </w:rPr>
            <w:t xml:space="preserve"> 账户信息</w:t>
          </w:r>
          <w:r>
            <w:rPr>
              <w:sz w:val="21"/>
              <w:szCs w:val="21"/>
            </w:rPr>
            <w:tab/>
          </w:r>
          <w:r>
            <w:rPr>
              <w:sz w:val="21"/>
              <w:szCs w:val="21"/>
            </w:rPr>
            <w:fldChar w:fldCharType="begin"/>
          </w:r>
          <w:r>
            <w:rPr>
              <w:sz w:val="21"/>
              <w:szCs w:val="21"/>
            </w:rPr>
            <w:instrText xml:space="preserve"> PAGEREF _Toc1780907774 \h </w:instrText>
          </w:r>
          <w:r>
            <w:rPr>
              <w:sz w:val="21"/>
              <w:szCs w:val="21"/>
            </w:rPr>
            <w:fldChar w:fldCharType="separate"/>
          </w:r>
          <w:r>
            <w:rPr>
              <w:sz w:val="21"/>
              <w:szCs w:val="21"/>
            </w:rPr>
            <w:t>34</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_Toc111216142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w:t>
          </w:r>
          <w:r>
            <w:rPr>
              <w:rFonts w:hint="default" w:ascii="Times New Roman" w:hAnsi="Times New Roman" w:eastAsia="宋体"/>
              <w:sz w:val="21"/>
              <w:szCs w:val="21"/>
              <w:lang w:eastAsia="zh-CN"/>
            </w:rPr>
            <w:t>3.</w:t>
          </w:r>
          <w:r>
            <w:rPr>
              <w:rFonts w:hint="default" w:ascii="Times New Roman" w:hAnsi="Times New Roman"/>
              <w:sz w:val="21"/>
              <w:szCs w:val="21"/>
              <w:lang w:eastAsia="zh-CN"/>
              <w:woUserID w:val="1"/>
            </w:rPr>
            <w:t>7</w:t>
          </w:r>
          <w:r>
            <w:rPr>
              <w:rFonts w:hint="default" w:ascii="Times New Roman" w:hAnsi="Times New Roman" w:eastAsia="宋体"/>
              <w:sz w:val="21"/>
              <w:szCs w:val="21"/>
              <w:lang w:eastAsia="zh-CN"/>
            </w:rPr>
            <w:t xml:space="preserve"> 关于金山黑马</w:t>
          </w:r>
          <w:r>
            <w:rPr>
              <w:sz w:val="21"/>
              <w:szCs w:val="21"/>
            </w:rPr>
            <w:tab/>
          </w:r>
          <w:r>
            <w:rPr>
              <w:sz w:val="21"/>
              <w:szCs w:val="21"/>
            </w:rPr>
            <w:fldChar w:fldCharType="begin"/>
          </w:r>
          <w:r>
            <w:rPr>
              <w:sz w:val="21"/>
              <w:szCs w:val="21"/>
            </w:rPr>
            <w:instrText xml:space="preserve"> PAGEREF _Toc111216142 \h </w:instrText>
          </w:r>
          <w:r>
            <w:rPr>
              <w:sz w:val="21"/>
              <w:szCs w:val="21"/>
            </w:rPr>
            <w:fldChar w:fldCharType="separate"/>
          </w:r>
          <w:r>
            <w:rPr>
              <w:sz w:val="21"/>
              <w:szCs w:val="21"/>
            </w:rPr>
            <w:t>34</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_Toc2041683119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w:t>
          </w:r>
          <w:r>
            <w:rPr>
              <w:rFonts w:hint="default" w:ascii="Times New Roman" w:hAnsi="Times New Roman" w:eastAsia="宋体"/>
              <w:sz w:val="21"/>
              <w:szCs w:val="21"/>
              <w:lang w:eastAsia="zh-CN"/>
            </w:rPr>
            <w:t>4</w:t>
          </w:r>
          <w:r>
            <w:rPr>
              <w:rFonts w:hint="eastAsia" w:ascii="Times New Roman" w:hAnsi="Times New Roman" w:eastAsia="宋体"/>
              <w:sz w:val="21"/>
              <w:szCs w:val="21"/>
              <w:lang w:val="en-US" w:eastAsia="zh-CN"/>
            </w:rPr>
            <w:t>其他操作</w:t>
          </w:r>
          <w:r>
            <w:rPr>
              <w:sz w:val="21"/>
              <w:szCs w:val="21"/>
            </w:rPr>
            <w:tab/>
          </w:r>
          <w:r>
            <w:rPr>
              <w:sz w:val="21"/>
              <w:szCs w:val="21"/>
            </w:rPr>
            <w:fldChar w:fldCharType="begin"/>
          </w:r>
          <w:r>
            <w:rPr>
              <w:sz w:val="21"/>
              <w:szCs w:val="21"/>
            </w:rPr>
            <w:instrText xml:space="preserve"> PAGEREF _Toc2041683119 \h </w:instrText>
          </w:r>
          <w:r>
            <w:rPr>
              <w:sz w:val="21"/>
              <w:szCs w:val="21"/>
            </w:rPr>
            <w:fldChar w:fldCharType="separate"/>
          </w:r>
          <w:r>
            <w:rPr>
              <w:sz w:val="21"/>
              <w:szCs w:val="21"/>
            </w:rPr>
            <w:t>35</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_Toc1646446595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highlight w:val="none"/>
              <w:lang w:val="en-US" w:eastAsia="zh-CN"/>
            </w:rPr>
            <w:t>4.</w:t>
          </w:r>
          <w:r>
            <w:rPr>
              <w:rFonts w:hint="default" w:ascii="Times New Roman" w:hAnsi="Times New Roman" w:eastAsia="宋体"/>
              <w:sz w:val="21"/>
              <w:szCs w:val="21"/>
              <w:highlight w:val="none"/>
              <w:lang w:eastAsia="zh-CN"/>
            </w:rPr>
            <w:t>4.1 上一处&amp;下一处</w:t>
          </w:r>
          <w:r>
            <w:rPr>
              <w:sz w:val="21"/>
              <w:szCs w:val="21"/>
            </w:rPr>
            <w:tab/>
          </w:r>
          <w:r>
            <w:rPr>
              <w:sz w:val="21"/>
              <w:szCs w:val="21"/>
            </w:rPr>
            <w:fldChar w:fldCharType="begin"/>
          </w:r>
          <w:r>
            <w:rPr>
              <w:sz w:val="21"/>
              <w:szCs w:val="21"/>
            </w:rPr>
            <w:instrText xml:space="preserve"> PAGEREF _Toc1646446595 \h </w:instrText>
          </w:r>
          <w:r>
            <w:rPr>
              <w:sz w:val="21"/>
              <w:szCs w:val="21"/>
            </w:rPr>
            <w:fldChar w:fldCharType="separate"/>
          </w:r>
          <w:r>
            <w:rPr>
              <w:sz w:val="21"/>
              <w:szCs w:val="21"/>
            </w:rPr>
            <w:t>35</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_Toc978524495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w:t>
          </w:r>
          <w:r>
            <w:rPr>
              <w:rFonts w:hint="default" w:ascii="Times New Roman" w:hAnsi="Times New Roman" w:eastAsia="宋体"/>
              <w:sz w:val="21"/>
              <w:szCs w:val="21"/>
              <w:lang w:eastAsia="zh-CN"/>
            </w:rPr>
            <w:t>4.2 清除标记</w:t>
          </w:r>
          <w:r>
            <w:rPr>
              <w:sz w:val="21"/>
              <w:szCs w:val="21"/>
            </w:rPr>
            <w:tab/>
          </w:r>
          <w:r>
            <w:rPr>
              <w:sz w:val="21"/>
              <w:szCs w:val="21"/>
            </w:rPr>
            <w:fldChar w:fldCharType="begin"/>
          </w:r>
          <w:r>
            <w:rPr>
              <w:sz w:val="21"/>
              <w:szCs w:val="21"/>
            </w:rPr>
            <w:instrText xml:space="preserve"> PAGEREF _Toc978524495 \h </w:instrText>
          </w:r>
          <w:r>
            <w:rPr>
              <w:sz w:val="21"/>
              <w:szCs w:val="21"/>
            </w:rPr>
            <w:fldChar w:fldCharType="separate"/>
          </w:r>
          <w:r>
            <w:rPr>
              <w:sz w:val="21"/>
              <w:szCs w:val="21"/>
            </w:rPr>
            <w:t>35</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_Toc1921321990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w:t>
          </w:r>
          <w:r>
            <w:rPr>
              <w:rFonts w:hint="default" w:ascii="Times New Roman" w:hAnsi="Times New Roman" w:eastAsia="宋体"/>
              <w:sz w:val="21"/>
              <w:szCs w:val="21"/>
              <w:lang w:eastAsia="zh-CN"/>
            </w:rPr>
            <w:t>4.3 清除全部</w:t>
          </w:r>
          <w:r>
            <w:rPr>
              <w:sz w:val="21"/>
              <w:szCs w:val="21"/>
            </w:rPr>
            <w:tab/>
          </w:r>
          <w:r>
            <w:rPr>
              <w:sz w:val="21"/>
              <w:szCs w:val="21"/>
            </w:rPr>
            <w:fldChar w:fldCharType="begin"/>
          </w:r>
          <w:r>
            <w:rPr>
              <w:sz w:val="21"/>
              <w:szCs w:val="21"/>
            </w:rPr>
            <w:instrText xml:space="preserve"> PAGEREF _Toc1921321990 \h </w:instrText>
          </w:r>
          <w:r>
            <w:rPr>
              <w:sz w:val="21"/>
              <w:szCs w:val="21"/>
            </w:rPr>
            <w:fldChar w:fldCharType="separate"/>
          </w:r>
          <w:r>
            <w:rPr>
              <w:sz w:val="21"/>
              <w:szCs w:val="21"/>
            </w:rPr>
            <w:t>36</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_Toc1782005796 </w:instrText>
          </w:r>
          <w:r>
            <w:rPr>
              <w:rFonts w:hint="default" w:ascii="Times New Roman" w:hAnsi="Times New Roman" w:eastAsia="宋体"/>
              <w:sz w:val="21"/>
              <w:szCs w:val="21"/>
              <w:lang w:eastAsia="zh-CN"/>
            </w:rPr>
            <w:fldChar w:fldCharType="separate"/>
          </w:r>
          <w:r>
            <w:rPr>
              <w:rFonts w:hint="eastAsia" w:ascii="Times New Roman" w:hAnsi="Times New Roman" w:eastAsia="宋体"/>
              <w:sz w:val="21"/>
              <w:szCs w:val="21"/>
              <w:lang w:val="en-US" w:eastAsia="zh-CN"/>
            </w:rPr>
            <w:t>4.</w:t>
          </w:r>
          <w:r>
            <w:rPr>
              <w:rFonts w:hint="default" w:ascii="Times New Roman" w:hAnsi="Times New Roman" w:eastAsia="宋体"/>
              <w:sz w:val="21"/>
              <w:szCs w:val="21"/>
              <w:lang w:eastAsia="zh-CN"/>
            </w:rPr>
            <w:t>4.4 校验明细</w:t>
          </w:r>
          <w:r>
            <w:rPr>
              <w:sz w:val="21"/>
              <w:szCs w:val="21"/>
            </w:rPr>
            <w:tab/>
          </w:r>
          <w:r>
            <w:rPr>
              <w:sz w:val="21"/>
              <w:szCs w:val="21"/>
            </w:rPr>
            <w:fldChar w:fldCharType="begin"/>
          </w:r>
          <w:r>
            <w:rPr>
              <w:sz w:val="21"/>
              <w:szCs w:val="21"/>
            </w:rPr>
            <w:instrText xml:space="preserve"> PAGEREF _Toc1782005796 \h </w:instrText>
          </w:r>
          <w:r>
            <w:rPr>
              <w:sz w:val="21"/>
              <w:szCs w:val="21"/>
            </w:rPr>
            <w:fldChar w:fldCharType="separate"/>
          </w:r>
          <w:r>
            <w:rPr>
              <w:sz w:val="21"/>
              <w:szCs w:val="21"/>
            </w:rPr>
            <w:t>37</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_Toc1201540582 </w:instrText>
          </w:r>
          <w:r>
            <w:rPr>
              <w:rFonts w:hint="default" w:ascii="Times New Roman" w:hAnsi="Times New Roman" w:eastAsia="宋体"/>
              <w:sz w:val="21"/>
              <w:szCs w:val="21"/>
              <w:lang w:eastAsia="zh-CN"/>
            </w:rPr>
            <w:fldChar w:fldCharType="separate"/>
          </w:r>
          <w:r>
            <w:rPr>
              <w:rFonts w:hint="default" w:ascii="Times New Roman" w:hAnsi="Times New Roman" w:eastAsia="宋体"/>
              <w:sz w:val="21"/>
              <w:szCs w:val="21"/>
              <w:lang w:eastAsia="zh-CN"/>
            </w:rPr>
            <w:t>4.</w:t>
          </w:r>
          <w:r>
            <w:rPr>
              <w:rFonts w:hint="eastAsia" w:ascii="Times New Roman" w:hAnsi="Times New Roman"/>
              <w:sz w:val="21"/>
              <w:szCs w:val="21"/>
              <w:lang w:val="en-US" w:eastAsia="zh-CN"/>
            </w:rPr>
            <w:t>4</w:t>
          </w:r>
          <w:r>
            <w:rPr>
              <w:rFonts w:hint="default" w:ascii="Times New Roman" w:hAnsi="Times New Roman" w:eastAsia="宋体"/>
              <w:sz w:val="21"/>
              <w:szCs w:val="21"/>
              <w:lang w:eastAsia="zh-CN"/>
            </w:rPr>
            <w:t>.</w:t>
          </w:r>
          <w:r>
            <w:rPr>
              <w:rFonts w:hint="eastAsia" w:ascii="Times New Roman" w:hAnsi="Times New Roman"/>
              <w:sz w:val="21"/>
              <w:szCs w:val="21"/>
              <w:lang w:val="en-US" w:eastAsia="zh-CN"/>
            </w:rPr>
            <w:t>5查看结果</w:t>
          </w:r>
          <w:r>
            <w:rPr>
              <w:sz w:val="21"/>
              <w:szCs w:val="21"/>
            </w:rPr>
            <w:tab/>
          </w:r>
          <w:r>
            <w:rPr>
              <w:sz w:val="21"/>
              <w:szCs w:val="21"/>
            </w:rPr>
            <w:fldChar w:fldCharType="begin"/>
          </w:r>
          <w:r>
            <w:rPr>
              <w:sz w:val="21"/>
              <w:szCs w:val="21"/>
            </w:rPr>
            <w:instrText xml:space="preserve"> PAGEREF _Toc1201540582 \h </w:instrText>
          </w:r>
          <w:r>
            <w:rPr>
              <w:sz w:val="21"/>
              <w:szCs w:val="21"/>
            </w:rPr>
            <w:fldChar w:fldCharType="separate"/>
          </w:r>
          <w:r>
            <w:rPr>
              <w:sz w:val="21"/>
              <w:szCs w:val="21"/>
            </w:rPr>
            <w:t>38</w:t>
          </w:r>
          <w:r>
            <w:rPr>
              <w:sz w:val="21"/>
              <w:szCs w:val="21"/>
            </w:rPr>
            <w:fldChar w:fldCharType="end"/>
          </w:r>
          <w:r>
            <w:rPr>
              <w:rFonts w:hint="default" w:ascii="Times New Roman" w:hAnsi="Times New Roman" w:eastAsia="宋体"/>
              <w:color w:val="auto"/>
              <w:sz w:val="21"/>
              <w:szCs w:val="21"/>
              <w:lang w:eastAsia="zh-CN"/>
            </w:rPr>
            <w:fldChar w:fldCharType="end"/>
          </w:r>
        </w:p>
        <w:p>
          <w:pPr>
            <w:pStyle w:val="15"/>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_Toc56111412 </w:instrText>
          </w:r>
          <w:r>
            <w:rPr>
              <w:rFonts w:hint="default" w:ascii="Times New Roman" w:hAnsi="Times New Roman" w:eastAsia="宋体"/>
              <w:sz w:val="21"/>
              <w:szCs w:val="21"/>
              <w:lang w:eastAsia="zh-CN"/>
            </w:rPr>
            <w:fldChar w:fldCharType="separate"/>
          </w:r>
          <w:r>
            <w:rPr>
              <w:rFonts w:hint="default" w:ascii="Times New Roman" w:hAnsi="Times New Roman" w:eastAsia="宋体" w:cs="Calibri"/>
              <w:bCs/>
              <w:kern w:val="0"/>
              <w:sz w:val="21"/>
              <w:szCs w:val="21"/>
              <w:lang w:val="en-US"/>
            </w:rPr>
            <w:t xml:space="preserve">5. </w:t>
          </w:r>
          <w:r>
            <w:rPr>
              <w:rFonts w:hint="eastAsia" w:ascii="Times New Roman" w:hAnsi="Times New Roman" w:eastAsia="宋体" w:cs="Calibri"/>
              <w:kern w:val="0"/>
              <w:sz w:val="21"/>
              <w:szCs w:val="21"/>
              <w:lang w:val="en-US" w:eastAsia="zh-CN"/>
            </w:rPr>
            <w:t>Word插件</w:t>
          </w:r>
          <w:r>
            <w:rPr>
              <w:rFonts w:hint="eastAsia" w:ascii="Times New Roman" w:hAnsi="Times New Roman" w:cs="Calibri"/>
              <w:kern w:val="0"/>
              <w:sz w:val="21"/>
              <w:szCs w:val="21"/>
              <w:lang w:val="en-US" w:eastAsia="zh-CN"/>
            </w:rPr>
            <w:t>使用介绍</w:t>
          </w:r>
          <w:r>
            <w:rPr>
              <w:sz w:val="21"/>
              <w:szCs w:val="21"/>
            </w:rPr>
            <w:tab/>
          </w:r>
          <w:r>
            <w:rPr>
              <w:sz w:val="21"/>
              <w:szCs w:val="21"/>
            </w:rPr>
            <w:fldChar w:fldCharType="begin"/>
          </w:r>
          <w:r>
            <w:rPr>
              <w:sz w:val="21"/>
              <w:szCs w:val="21"/>
            </w:rPr>
            <w:instrText xml:space="preserve"> PAGEREF _Toc56111412 \h </w:instrText>
          </w:r>
          <w:r>
            <w:rPr>
              <w:sz w:val="21"/>
              <w:szCs w:val="21"/>
            </w:rPr>
            <w:fldChar w:fldCharType="separate"/>
          </w:r>
          <w:r>
            <w:rPr>
              <w:sz w:val="21"/>
              <w:szCs w:val="21"/>
            </w:rPr>
            <w:t>40</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_Toc2128186230 </w:instrText>
          </w:r>
          <w:r>
            <w:rPr>
              <w:rFonts w:hint="default" w:ascii="Times New Roman" w:hAnsi="Times New Roman" w:eastAsia="宋体"/>
              <w:sz w:val="21"/>
              <w:szCs w:val="21"/>
              <w:lang w:eastAsia="zh-CN"/>
            </w:rPr>
            <w:fldChar w:fldCharType="separate"/>
          </w:r>
          <w:r>
            <w:rPr>
              <w:rFonts w:hint="eastAsia" w:ascii="Times New Roman" w:hAnsi="Times New Roman" w:eastAsia="宋体" w:cs="黑体"/>
              <w:bCs/>
              <w:kern w:val="0"/>
              <w:sz w:val="21"/>
              <w:szCs w:val="21"/>
              <w:lang w:val="en-US" w:eastAsia="zh-CN"/>
            </w:rPr>
            <w:t>5.1</w:t>
          </w:r>
          <w:r>
            <w:rPr>
              <w:rFonts w:hint="eastAsia" w:ascii="Times New Roman" w:hAnsi="Times New Roman" w:eastAsia="宋体" w:cs="黑体"/>
              <w:bCs/>
              <w:kern w:val="0"/>
              <w:sz w:val="21"/>
              <w:szCs w:val="21"/>
            </w:rPr>
            <w:t>校对文件</w:t>
          </w:r>
          <w:r>
            <w:rPr>
              <w:sz w:val="21"/>
              <w:szCs w:val="21"/>
            </w:rPr>
            <w:tab/>
          </w:r>
          <w:r>
            <w:rPr>
              <w:sz w:val="21"/>
              <w:szCs w:val="21"/>
            </w:rPr>
            <w:fldChar w:fldCharType="begin"/>
          </w:r>
          <w:r>
            <w:rPr>
              <w:sz w:val="21"/>
              <w:szCs w:val="21"/>
            </w:rPr>
            <w:instrText xml:space="preserve"> PAGEREF _Toc2128186230 \h </w:instrText>
          </w:r>
          <w:r>
            <w:rPr>
              <w:sz w:val="21"/>
              <w:szCs w:val="21"/>
            </w:rPr>
            <w:fldChar w:fldCharType="separate"/>
          </w:r>
          <w:r>
            <w:rPr>
              <w:sz w:val="21"/>
              <w:szCs w:val="21"/>
            </w:rPr>
            <w:t>40</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_Toc2010155129 </w:instrText>
          </w:r>
          <w:r>
            <w:rPr>
              <w:rFonts w:hint="default" w:ascii="Times New Roman" w:hAnsi="Times New Roman" w:eastAsia="宋体"/>
              <w:sz w:val="21"/>
              <w:szCs w:val="21"/>
              <w:lang w:eastAsia="zh-CN"/>
            </w:rPr>
            <w:fldChar w:fldCharType="separate"/>
          </w:r>
          <w:r>
            <w:rPr>
              <w:rFonts w:hint="eastAsia" w:ascii="Times New Roman" w:hAnsi="Times New Roman" w:eastAsia="宋体" w:cs="黑体"/>
              <w:bCs/>
              <w:kern w:val="0"/>
              <w:sz w:val="21"/>
              <w:szCs w:val="21"/>
              <w:lang w:val="en-US" w:eastAsia="zh-CN"/>
            </w:rPr>
            <w:t>5.1.1</w:t>
          </w:r>
          <w:r>
            <w:rPr>
              <w:rFonts w:hint="eastAsia" w:ascii="Times New Roman" w:hAnsi="Times New Roman" w:eastAsia="宋体" w:cs="黑体"/>
              <w:bCs/>
              <w:kern w:val="0"/>
              <w:sz w:val="21"/>
              <w:szCs w:val="21"/>
            </w:rPr>
            <w:t>校对当前文件</w:t>
          </w:r>
          <w:r>
            <w:rPr>
              <w:sz w:val="21"/>
              <w:szCs w:val="21"/>
            </w:rPr>
            <w:tab/>
          </w:r>
          <w:r>
            <w:rPr>
              <w:sz w:val="21"/>
              <w:szCs w:val="21"/>
            </w:rPr>
            <w:fldChar w:fldCharType="begin"/>
          </w:r>
          <w:r>
            <w:rPr>
              <w:sz w:val="21"/>
              <w:szCs w:val="21"/>
            </w:rPr>
            <w:instrText xml:space="preserve"> PAGEREF _Toc2010155129 \h </w:instrText>
          </w:r>
          <w:r>
            <w:rPr>
              <w:sz w:val="21"/>
              <w:szCs w:val="21"/>
            </w:rPr>
            <w:fldChar w:fldCharType="separate"/>
          </w:r>
          <w:r>
            <w:rPr>
              <w:sz w:val="21"/>
              <w:szCs w:val="21"/>
            </w:rPr>
            <w:t>40</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_Toc216897027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5.</w:t>
          </w:r>
          <w:r>
            <w:rPr>
              <w:rFonts w:hint="eastAsia" w:ascii="Times New Roman" w:hAnsi="Times New Roman" w:eastAsia="宋体" w:cs="黑体"/>
              <w:bCs/>
              <w:kern w:val="0"/>
              <w:sz w:val="21"/>
              <w:szCs w:val="21"/>
              <w:lang w:val="en-US" w:eastAsia="zh-CN"/>
            </w:rPr>
            <w:t xml:space="preserve">1.2 </w:t>
          </w:r>
          <w:r>
            <w:rPr>
              <w:rFonts w:hint="eastAsia" w:ascii="Times New Roman" w:hAnsi="Times New Roman" w:eastAsia="宋体" w:cs="黑体"/>
              <w:bCs/>
              <w:kern w:val="0"/>
              <w:sz w:val="21"/>
              <w:szCs w:val="21"/>
            </w:rPr>
            <w:t>批量校对</w:t>
          </w:r>
          <w:r>
            <w:rPr>
              <w:sz w:val="21"/>
              <w:szCs w:val="21"/>
            </w:rPr>
            <w:tab/>
          </w:r>
          <w:r>
            <w:rPr>
              <w:sz w:val="21"/>
              <w:szCs w:val="21"/>
            </w:rPr>
            <w:fldChar w:fldCharType="begin"/>
          </w:r>
          <w:r>
            <w:rPr>
              <w:sz w:val="21"/>
              <w:szCs w:val="21"/>
            </w:rPr>
            <w:instrText xml:space="preserve"> PAGEREF _Toc216897027 \h </w:instrText>
          </w:r>
          <w:r>
            <w:rPr>
              <w:sz w:val="21"/>
              <w:szCs w:val="21"/>
            </w:rPr>
            <w:fldChar w:fldCharType="separate"/>
          </w:r>
          <w:r>
            <w:rPr>
              <w:sz w:val="21"/>
              <w:szCs w:val="21"/>
            </w:rPr>
            <w:t>41</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_Toc495083280 </w:instrText>
          </w:r>
          <w:r>
            <w:rPr>
              <w:rFonts w:hint="default" w:ascii="Times New Roman" w:hAnsi="Times New Roman" w:eastAsia="宋体"/>
              <w:sz w:val="21"/>
              <w:szCs w:val="21"/>
              <w:lang w:eastAsia="zh-CN"/>
            </w:rPr>
            <w:fldChar w:fldCharType="separate"/>
          </w:r>
          <w:r>
            <w:rPr>
              <w:rFonts w:hint="eastAsia" w:ascii="Times New Roman" w:hAnsi="Times New Roman" w:cs="黑体"/>
              <w:bCs/>
              <w:i w:val="0"/>
              <w:iCs w:val="0"/>
              <w:kern w:val="0"/>
              <w:sz w:val="21"/>
              <w:szCs w:val="21"/>
              <w:lang w:val="en-US" w:eastAsia="zh-CN"/>
            </w:rPr>
            <w:t>5.</w:t>
          </w:r>
          <w:r>
            <w:rPr>
              <w:rFonts w:hint="eastAsia" w:ascii="Times New Roman" w:hAnsi="Times New Roman" w:eastAsia="宋体" w:cs="黑体"/>
              <w:bCs/>
              <w:i w:val="0"/>
              <w:iCs w:val="0"/>
              <w:kern w:val="0"/>
              <w:sz w:val="21"/>
              <w:szCs w:val="21"/>
              <w:lang w:val="en-US" w:eastAsia="zh-CN"/>
            </w:rPr>
            <w:t xml:space="preserve">1.3 </w:t>
          </w:r>
          <w:r>
            <w:rPr>
              <w:rFonts w:hint="eastAsia" w:ascii="Times New Roman" w:hAnsi="Times New Roman" w:eastAsia="宋体" w:cs="黑体"/>
              <w:bCs/>
              <w:i w:val="0"/>
              <w:iCs w:val="0"/>
              <w:kern w:val="0"/>
              <w:sz w:val="21"/>
              <w:szCs w:val="21"/>
            </w:rPr>
            <w:t>校对标点</w:t>
          </w:r>
          <w:r>
            <w:rPr>
              <w:sz w:val="21"/>
              <w:szCs w:val="21"/>
            </w:rPr>
            <w:tab/>
          </w:r>
          <w:r>
            <w:rPr>
              <w:sz w:val="21"/>
              <w:szCs w:val="21"/>
            </w:rPr>
            <w:fldChar w:fldCharType="begin"/>
          </w:r>
          <w:r>
            <w:rPr>
              <w:sz w:val="21"/>
              <w:szCs w:val="21"/>
            </w:rPr>
            <w:instrText xml:space="preserve"> PAGEREF _Toc495083280 \h </w:instrText>
          </w:r>
          <w:r>
            <w:rPr>
              <w:sz w:val="21"/>
              <w:szCs w:val="21"/>
            </w:rPr>
            <w:fldChar w:fldCharType="separate"/>
          </w:r>
          <w:r>
            <w:rPr>
              <w:sz w:val="21"/>
              <w:szCs w:val="21"/>
            </w:rPr>
            <w:t>41</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_Toc1902149739 </w:instrText>
          </w:r>
          <w:r>
            <w:rPr>
              <w:rFonts w:hint="default" w:ascii="Times New Roman" w:hAnsi="Times New Roman" w:eastAsia="宋体"/>
              <w:sz w:val="21"/>
              <w:szCs w:val="21"/>
              <w:lang w:eastAsia="zh-CN"/>
            </w:rPr>
            <w:fldChar w:fldCharType="separate"/>
          </w:r>
          <w:r>
            <w:rPr>
              <w:rFonts w:hint="eastAsia" w:ascii="Times New Roman" w:hAnsi="Times New Roman" w:cs="黑体"/>
              <w:bCs/>
              <w:i w:val="0"/>
              <w:iCs w:val="0"/>
              <w:kern w:val="0"/>
              <w:sz w:val="21"/>
              <w:szCs w:val="21"/>
              <w:lang w:val="en-US" w:eastAsia="zh-CN"/>
            </w:rPr>
            <w:t>5.</w:t>
          </w:r>
          <w:r>
            <w:rPr>
              <w:rFonts w:hint="eastAsia" w:ascii="Times New Roman" w:hAnsi="Times New Roman" w:eastAsia="宋体" w:cs="黑体"/>
              <w:bCs/>
              <w:i w:val="0"/>
              <w:iCs w:val="0"/>
              <w:kern w:val="0"/>
              <w:sz w:val="21"/>
              <w:szCs w:val="21"/>
              <w:lang w:val="en-US" w:eastAsia="zh-CN"/>
            </w:rPr>
            <w:t xml:space="preserve">1.4 </w:t>
          </w:r>
          <w:r>
            <w:rPr>
              <w:rFonts w:hint="eastAsia" w:ascii="Times New Roman" w:hAnsi="Times New Roman" w:eastAsia="宋体" w:cs="黑体"/>
              <w:bCs/>
              <w:i w:val="0"/>
              <w:iCs w:val="0"/>
              <w:kern w:val="0"/>
              <w:sz w:val="21"/>
              <w:szCs w:val="21"/>
            </w:rPr>
            <w:t>领导人排序</w:t>
          </w:r>
          <w:r>
            <w:rPr>
              <w:sz w:val="21"/>
              <w:szCs w:val="21"/>
            </w:rPr>
            <w:tab/>
          </w:r>
          <w:r>
            <w:rPr>
              <w:sz w:val="21"/>
              <w:szCs w:val="21"/>
            </w:rPr>
            <w:fldChar w:fldCharType="begin"/>
          </w:r>
          <w:r>
            <w:rPr>
              <w:sz w:val="21"/>
              <w:szCs w:val="21"/>
            </w:rPr>
            <w:instrText xml:space="preserve"> PAGEREF _Toc1902149739 \h </w:instrText>
          </w:r>
          <w:r>
            <w:rPr>
              <w:sz w:val="21"/>
              <w:szCs w:val="21"/>
            </w:rPr>
            <w:fldChar w:fldCharType="separate"/>
          </w:r>
          <w:r>
            <w:rPr>
              <w:sz w:val="21"/>
              <w:szCs w:val="21"/>
            </w:rPr>
            <w:t>42</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_Toc1695805852 </w:instrText>
          </w:r>
          <w:r>
            <w:rPr>
              <w:rFonts w:hint="default" w:ascii="Times New Roman" w:hAnsi="Times New Roman" w:eastAsia="宋体"/>
              <w:sz w:val="21"/>
              <w:szCs w:val="21"/>
              <w:lang w:eastAsia="zh-CN"/>
            </w:rPr>
            <w:fldChar w:fldCharType="separate"/>
          </w:r>
          <w:r>
            <w:rPr>
              <w:rFonts w:hint="eastAsia" w:ascii="Times New Roman" w:hAnsi="Times New Roman" w:cs="黑体"/>
              <w:bCs/>
              <w:i w:val="0"/>
              <w:iCs w:val="0"/>
              <w:kern w:val="0"/>
              <w:sz w:val="21"/>
              <w:szCs w:val="21"/>
              <w:lang w:val="en-US" w:eastAsia="zh-CN"/>
            </w:rPr>
            <w:t>5.</w:t>
          </w:r>
          <w:r>
            <w:rPr>
              <w:rFonts w:hint="eastAsia" w:ascii="Times New Roman" w:hAnsi="Times New Roman" w:eastAsia="宋体" w:cs="黑体"/>
              <w:bCs/>
              <w:i w:val="0"/>
              <w:iCs w:val="0"/>
              <w:kern w:val="0"/>
              <w:sz w:val="21"/>
              <w:szCs w:val="21"/>
              <w:lang w:val="en-US" w:eastAsia="zh-CN"/>
            </w:rPr>
            <w:t>1.5</w:t>
          </w:r>
          <w:r>
            <w:rPr>
              <w:rFonts w:hint="eastAsia" w:ascii="Times New Roman" w:hAnsi="Times New Roman" w:eastAsia="宋体" w:cs="黑体"/>
              <w:bCs/>
              <w:i w:val="0"/>
              <w:iCs w:val="0"/>
              <w:kern w:val="0"/>
              <w:sz w:val="21"/>
              <w:szCs w:val="21"/>
            </w:rPr>
            <w:t>自动纠错</w:t>
          </w:r>
          <w:r>
            <w:rPr>
              <w:sz w:val="21"/>
              <w:szCs w:val="21"/>
            </w:rPr>
            <w:tab/>
          </w:r>
          <w:r>
            <w:rPr>
              <w:sz w:val="21"/>
              <w:szCs w:val="21"/>
            </w:rPr>
            <w:fldChar w:fldCharType="begin"/>
          </w:r>
          <w:r>
            <w:rPr>
              <w:sz w:val="21"/>
              <w:szCs w:val="21"/>
            </w:rPr>
            <w:instrText xml:space="preserve"> PAGEREF _Toc1695805852 \h </w:instrText>
          </w:r>
          <w:r>
            <w:rPr>
              <w:sz w:val="21"/>
              <w:szCs w:val="21"/>
            </w:rPr>
            <w:fldChar w:fldCharType="separate"/>
          </w:r>
          <w:r>
            <w:rPr>
              <w:sz w:val="21"/>
              <w:szCs w:val="21"/>
            </w:rPr>
            <w:t>42</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_Toc1823218855 </w:instrText>
          </w:r>
          <w:r>
            <w:rPr>
              <w:rFonts w:hint="default" w:ascii="Times New Roman" w:hAnsi="Times New Roman" w:eastAsia="宋体"/>
              <w:sz w:val="21"/>
              <w:szCs w:val="21"/>
              <w:lang w:eastAsia="zh-CN"/>
            </w:rPr>
            <w:fldChar w:fldCharType="separate"/>
          </w:r>
          <w:r>
            <w:rPr>
              <w:rFonts w:hint="eastAsia" w:ascii="Times New Roman" w:hAnsi="Times New Roman" w:cs="黑体"/>
              <w:bCs/>
              <w:i w:val="0"/>
              <w:iCs w:val="0"/>
              <w:kern w:val="0"/>
              <w:sz w:val="21"/>
              <w:szCs w:val="21"/>
              <w:lang w:val="en-US" w:eastAsia="zh-CN"/>
            </w:rPr>
            <w:t>5.1.</w:t>
          </w:r>
          <w:r>
            <w:rPr>
              <w:rFonts w:hint="eastAsia" w:ascii="Times New Roman" w:hAnsi="Times New Roman" w:eastAsia="宋体" w:cs="黑体"/>
              <w:bCs/>
              <w:i w:val="0"/>
              <w:iCs w:val="0"/>
              <w:kern w:val="0"/>
              <w:sz w:val="21"/>
              <w:szCs w:val="21"/>
              <w:lang w:val="en-US" w:eastAsia="zh-CN"/>
            </w:rPr>
            <w:t>6</w:t>
          </w:r>
          <w:r>
            <w:rPr>
              <w:rFonts w:hint="eastAsia" w:ascii="Times New Roman" w:hAnsi="Times New Roman" w:eastAsia="宋体" w:cs="黑体"/>
              <w:bCs/>
              <w:i w:val="0"/>
              <w:iCs w:val="0"/>
              <w:kern w:val="0"/>
              <w:sz w:val="21"/>
              <w:szCs w:val="21"/>
            </w:rPr>
            <w:t>保存校对结果</w:t>
          </w:r>
          <w:r>
            <w:rPr>
              <w:sz w:val="21"/>
              <w:szCs w:val="21"/>
            </w:rPr>
            <w:tab/>
          </w:r>
          <w:r>
            <w:rPr>
              <w:sz w:val="21"/>
              <w:szCs w:val="21"/>
            </w:rPr>
            <w:fldChar w:fldCharType="begin"/>
          </w:r>
          <w:r>
            <w:rPr>
              <w:sz w:val="21"/>
              <w:szCs w:val="21"/>
            </w:rPr>
            <w:instrText xml:space="preserve"> PAGEREF _Toc1823218855 \h </w:instrText>
          </w:r>
          <w:r>
            <w:rPr>
              <w:sz w:val="21"/>
              <w:szCs w:val="21"/>
            </w:rPr>
            <w:fldChar w:fldCharType="separate"/>
          </w:r>
          <w:r>
            <w:rPr>
              <w:sz w:val="21"/>
              <w:szCs w:val="21"/>
            </w:rPr>
            <w:t>42</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_Toc1713686642 </w:instrText>
          </w:r>
          <w:r>
            <w:rPr>
              <w:rFonts w:hint="default" w:ascii="Times New Roman" w:hAnsi="Times New Roman" w:eastAsia="宋体"/>
              <w:sz w:val="21"/>
              <w:szCs w:val="21"/>
              <w:lang w:eastAsia="zh-CN"/>
            </w:rPr>
            <w:fldChar w:fldCharType="separate"/>
          </w:r>
          <w:r>
            <w:rPr>
              <w:rFonts w:hint="eastAsia" w:ascii="Times New Roman" w:hAnsi="Times New Roman" w:cs="黑体"/>
              <w:bCs/>
              <w:i w:val="0"/>
              <w:iCs w:val="0"/>
              <w:kern w:val="0"/>
              <w:sz w:val="21"/>
              <w:szCs w:val="21"/>
              <w:lang w:val="en-US" w:eastAsia="zh-CN"/>
            </w:rPr>
            <w:t>5.2</w:t>
          </w:r>
          <w:r>
            <w:rPr>
              <w:rFonts w:hint="eastAsia" w:ascii="Times New Roman" w:hAnsi="Times New Roman" w:eastAsia="宋体" w:cs="黑体"/>
              <w:bCs/>
              <w:i w:val="0"/>
              <w:iCs w:val="0"/>
              <w:kern w:val="0"/>
              <w:sz w:val="21"/>
              <w:szCs w:val="21"/>
            </w:rPr>
            <w:t>处理校对结果</w:t>
          </w:r>
          <w:r>
            <w:rPr>
              <w:sz w:val="21"/>
              <w:szCs w:val="21"/>
            </w:rPr>
            <w:tab/>
          </w:r>
          <w:r>
            <w:rPr>
              <w:sz w:val="21"/>
              <w:szCs w:val="21"/>
            </w:rPr>
            <w:fldChar w:fldCharType="begin"/>
          </w:r>
          <w:r>
            <w:rPr>
              <w:sz w:val="21"/>
              <w:szCs w:val="21"/>
            </w:rPr>
            <w:instrText xml:space="preserve"> PAGEREF _Toc1713686642 \h </w:instrText>
          </w:r>
          <w:r>
            <w:rPr>
              <w:sz w:val="21"/>
              <w:szCs w:val="21"/>
            </w:rPr>
            <w:fldChar w:fldCharType="separate"/>
          </w:r>
          <w:r>
            <w:rPr>
              <w:sz w:val="21"/>
              <w:szCs w:val="21"/>
            </w:rPr>
            <w:t>42</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_Toc748110742 </w:instrText>
          </w:r>
          <w:r>
            <w:rPr>
              <w:rFonts w:hint="default" w:ascii="Times New Roman" w:hAnsi="Times New Roman" w:eastAsia="宋体"/>
              <w:sz w:val="21"/>
              <w:szCs w:val="21"/>
              <w:lang w:eastAsia="zh-CN"/>
            </w:rPr>
            <w:fldChar w:fldCharType="separate"/>
          </w:r>
          <w:r>
            <w:rPr>
              <w:rFonts w:hint="eastAsia" w:ascii="Times New Roman" w:hAnsi="Times New Roman" w:cs="黑体"/>
              <w:bCs/>
              <w:i w:val="0"/>
              <w:iCs w:val="0"/>
              <w:kern w:val="0"/>
              <w:sz w:val="21"/>
              <w:szCs w:val="21"/>
              <w:lang w:val="en-US" w:eastAsia="zh-CN"/>
            </w:rPr>
            <w:t>5.2.1</w:t>
          </w:r>
          <w:r>
            <w:rPr>
              <w:rFonts w:hint="eastAsia" w:ascii="Times New Roman" w:hAnsi="Times New Roman" w:eastAsia="宋体" w:cs="黑体"/>
              <w:bCs/>
              <w:i w:val="0"/>
              <w:iCs w:val="0"/>
              <w:kern w:val="0"/>
              <w:sz w:val="21"/>
              <w:szCs w:val="21"/>
            </w:rPr>
            <w:t>定位到错词</w:t>
          </w:r>
          <w:r>
            <w:rPr>
              <w:sz w:val="21"/>
              <w:szCs w:val="21"/>
            </w:rPr>
            <w:tab/>
          </w:r>
          <w:r>
            <w:rPr>
              <w:sz w:val="21"/>
              <w:szCs w:val="21"/>
            </w:rPr>
            <w:fldChar w:fldCharType="begin"/>
          </w:r>
          <w:r>
            <w:rPr>
              <w:sz w:val="21"/>
              <w:szCs w:val="21"/>
            </w:rPr>
            <w:instrText xml:space="preserve"> PAGEREF _Toc748110742 \h </w:instrText>
          </w:r>
          <w:r>
            <w:rPr>
              <w:sz w:val="21"/>
              <w:szCs w:val="21"/>
            </w:rPr>
            <w:fldChar w:fldCharType="separate"/>
          </w:r>
          <w:r>
            <w:rPr>
              <w:sz w:val="21"/>
              <w:szCs w:val="21"/>
            </w:rPr>
            <w:t>42</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_Toc466566020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5.2.</w:t>
          </w:r>
          <w:r>
            <w:rPr>
              <w:rFonts w:hint="eastAsia" w:ascii="Times New Roman" w:hAnsi="Times New Roman" w:eastAsia="宋体" w:cs="黑体"/>
              <w:bCs/>
              <w:kern w:val="0"/>
              <w:sz w:val="21"/>
              <w:szCs w:val="21"/>
              <w:lang w:val="en-US" w:eastAsia="zh-CN"/>
            </w:rPr>
            <w:t>2</w:t>
          </w:r>
          <w:r>
            <w:rPr>
              <w:rFonts w:hint="eastAsia" w:ascii="Times New Roman" w:hAnsi="Times New Roman" w:eastAsia="宋体" w:cs="黑体"/>
              <w:bCs/>
              <w:kern w:val="0"/>
              <w:sz w:val="21"/>
              <w:szCs w:val="21"/>
            </w:rPr>
            <w:t>使用修改建议</w:t>
          </w:r>
          <w:r>
            <w:rPr>
              <w:sz w:val="21"/>
              <w:szCs w:val="21"/>
            </w:rPr>
            <w:tab/>
          </w:r>
          <w:r>
            <w:rPr>
              <w:sz w:val="21"/>
              <w:szCs w:val="21"/>
            </w:rPr>
            <w:fldChar w:fldCharType="begin"/>
          </w:r>
          <w:r>
            <w:rPr>
              <w:sz w:val="21"/>
              <w:szCs w:val="21"/>
            </w:rPr>
            <w:instrText xml:space="preserve"> PAGEREF _Toc466566020 \h </w:instrText>
          </w:r>
          <w:r>
            <w:rPr>
              <w:sz w:val="21"/>
              <w:szCs w:val="21"/>
            </w:rPr>
            <w:fldChar w:fldCharType="separate"/>
          </w:r>
          <w:r>
            <w:rPr>
              <w:sz w:val="21"/>
              <w:szCs w:val="21"/>
            </w:rPr>
            <w:t>43</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_Toc1087753229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5.2.</w:t>
          </w:r>
          <w:r>
            <w:rPr>
              <w:rFonts w:hint="eastAsia" w:ascii="Times New Roman" w:hAnsi="Times New Roman" w:eastAsia="宋体" w:cs="黑体"/>
              <w:bCs/>
              <w:kern w:val="0"/>
              <w:sz w:val="21"/>
              <w:szCs w:val="21"/>
              <w:lang w:val="en-US" w:eastAsia="zh-CN"/>
            </w:rPr>
            <w:t>3</w:t>
          </w:r>
          <w:r>
            <w:rPr>
              <w:rFonts w:hint="eastAsia" w:ascii="Times New Roman" w:hAnsi="Times New Roman" w:eastAsia="宋体" w:cs="黑体"/>
              <w:bCs/>
              <w:kern w:val="0"/>
              <w:sz w:val="21"/>
              <w:szCs w:val="21"/>
            </w:rPr>
            <w:t>处理颜色标记</w:t>
          </w:r>
          <w:r>
            <w:rPr>
              <w:sz w:val="21"/>
              <w:szCs w:val="21"/>
            </w:rPr>
            <w:tab/>
          </w:r>
          <w:r>
            <w:rPr>
              <w:sz w:val="21"/>
              <w:szCs w:val="21"/>
            </w:rPr>
            <w:fldChar w:fldCharType="begin"/>
          </w:r>
          <w:r>
            <w:rPr>
              <w:sz w:val="21"/>
              <w:szCs w:val="21"/>
            </w:rPr>
            <w:instrText xml:space="preserve"> PAGEREF _Toc1087753229 \h </w:instrText>
          </w:r>
          <w:r>
            <w:rPr>
              <w:sz w:val="21"/>
              <w:szCs w:val="21"/>
            </w:rPr>
            <w:fldChar w:fldCharType="separate"/>
          </w:r>
          <w:r>
            <w:rPr>
              <w:sz w:val="21"/>
              <w:szCs w:val="21"/>
            </w:rPr>
            <w:t>44</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_Toc1938873580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5.2.</w:t>
          </w:r>
          <w:r>
            <w:rPr>
              <w:rFonts w:hint="eastAsia" w:ascii="Times New Roman" w:hAnsi="Times New Roman" w:eastAsia="宋体" w:cs="黑体"/>
              <w:bCs/>
              <w:kern w:val="0"/>
              <w:sz w:val="21"/>
              <w:szCs w:val="21"/>
              <w:lang w:val="en-US" w:eastAsia="zh-CN"/>
            </w:rPr>
            <w:t>4</w:t>
          </w:r>
          <w:r>
            <w:rPr>
              <w:rFonts w:hint="eastAsia" w:ascii="Times New Roman" w:hAnsi="Times New Roman" w:eastAsia="宋体" w:cs="黑体"/>
              <w:bCs/>
              <w:kern w:val="0"/>
              <w:sz w:val="21"/>
              <w:szCs w:val="21"/>
            </w:rPr>
            <w:t>生成简略勘误表</w:t>
          </w:r>
          <w:r>
            <w:rPr>
              <w:sz w:val="21"/>
              <w:szCs w:val="21"/>
            </w:rPr>
            <w:tab/>
          </w:r>
          <w:r>
            <w:rPr>
              <w:sz w:val="21"/>
              <w:szCs w:val="21"/>
            </w:rPr>
            <w:fldChar w:fldCharType="begin"/>
          </w:r>
          <w:r>
            <w:rPr>
              <w:sz w:val="21"/>
              <w:szCs w:val="21"/>
            </w:rPr>
            <w:instrText xml:space="preserve"> PAGEREF _Toc1938873580 \h </w:instrText>
          </w:r>
          <w:r>
            <w:rPr>
              <w:sz w:val="21"/>
              <w:szCs w:val="21"/>
            </w:rPr>
            <w:fldChar w:fldCharType="separate"/>
          </w:r>
          <w:r>
            <w:rPr>
              <w:sz w:val="21"/>
              <w:szCs w:val="21"/>
            </w:rPr>
            <w:t>44</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_Toc459653072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5.2.</w:t>
          </w:r>
          <w:r>
            <w:rPr>
              <w:rFonts w:hint="eastAsia" w:ascii="Times New Roman" w:hAnsi="Times New Roman" w:eastAsia="宋体" w:cs="黑体"/>
              <w:bCs/>
              <w:kern w:val="0"/>
              <w:sz w:val="21"/>
              <w:szCs w:val="21"/>
              <w:lang w:val="en-US" w:eastAsia="zh-CN"/>
            </w:rPr>
            <w:t>5</w:t>
          </w:r>
          <w:r>
            <w:rPr>
              <w:rFonts w:hint="eastAsia" w:ascii="Times New Roman" w:hAnsi="Times New Roman" w:eastAsia="宋体" w:cs="黑体"/>
              <w:bCs/>
              <w:kern w:val="0"/>
              <w:sz w:val="21"/>
              <w:szCs w:val="21"/>
            </w:rPr>
            <w:t>添加新词</w:t>
          </w:r>
          <w:r>
            <w:rPr>
              <w:sz w:val="21"/>
              <w:szCs w:val="21"/>
            </w:rPr>
            <w:tab/>
          </w:r>
          <w:r>
            <w:rPr>
              <w:sz w:val="21"/>
              <w:szCs w:val="21"/>
            </w:rPr>
            <w:fldChar w:fldCharType="begin"/>
          </w:r>
          <w:r>
            <w:rPr>
              <w:sz w:val="21"/>
              <w:szCs w:val="21"/>
            </w:rPr>
            <w:instrText xml:space="preserve"> PAGEREF _Toc459653072 \h </w:instrText>
          </w:r>
          <w:r>
            <w:rPr>
              <w:sz w:val="21"/>
              <w:szCs w:val="21"/>
            </w:rPr>
            <w:fldChar w:fldCharType="separate"/>
          </w:r>
          <w:r>
            <w:rPr>
              <w:sz w:val="21"/>
              <w:szCs w:val="21"/>
            </w:rPr>
            <w:t>44</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_Toc1045793569 </w:instrText>
          </w:r>
          <w:r>
            <w:rPr>
              <w:rFonts w:hint="default" w:ascii="Times New Roman" w:hAnsi="Times New Roman" w:eastAsia="宋体"/>
              <w:sz w:val="21"/>
              <w:szCs w:val="21"/>
              <w:lang w:eastAsia="zh-CN"/>
            </w:rPr>
            <w:fldChar w:fldCharType="separate"/>
          </w:r>
          <w:r>
            <w:rPr>
              <w:rFonts w:hint="eastAsia" w:ascii="Times New Roman" w:hAnsi="Times New Roman" w:cs="黑体"/>
              <w:bCs w:val="0"/>
              <w:kern w:val="0"/>
              <w:sz w:val="21"/>
              <w:szCs w:val="21"/>
              <w:lang w:val="en-US" w:eastAsia="zh-CN"/>
            </w:rPr>
            <w:t>5.2.</w:t>
          </w:r>
          <w:r>
            <w:rPr>
              <w:rFonts w:hint="eastAsia" w:ascii="Times New Roman" w:hAnsi="Times New Roman" w:eastAsia="宋体" w:cs="黑体"/>
              <w:bCs w:val="0"/>
              <w:kern w:val="0"/>
              <w:sz w:val="21"/>
              <w:szCs w:val="21"/>
              <w:lang w:val="en-US" w:eastAsia="zh-CN"/>
            </w:rPr>
            <w:t>6</w:t>
          </w:r>
          <w:r>
            <w:rPr>
              <w:rFonts w:hint="eastAsia" w:ascii="Times New Roman" w:hAnsi="Times New Roman" w:eastAsia="宋体" w:cs="黑体"/>
              <w:bCs w:val="0"/>
              <w:kern w:val="0"/>
              <w:sz w:val="21"/>
              <w:szCs w:val="21"/>
            </w:rPr>
            <w:t>定义错词</w:t>
          </w:r>
          <w:r>
            <w:rPr>
              <w:sz w:val="21"/>
              <w:szCs w:val="21"/>
            </w:rPr>
            <w:tab/>
          </w:r>
          <w:r>
            <w:rPr>
              <w:sz w:val="21"/>
              <w:szCs w:val="21"/>
            </w:rPr>
            <w:fldChar w:fldCharType="begin"/>
          </w:r>
          <w:r>
            <w:rPr>
              <w:sz w:val="21"/>
              <w:szCs w:val="21"/>
            </w:rPr>
            <w:instrText xml:space="preserve"> PAGEREF _Toc1045793569 \h </w:instrText>
          </w:r>
          <w:r>
            <w:rPr>
              <w:sz w:val="21"/>
              <w:szCs w:val="21"/>
            </w:rPr>
            <w:fldChar w:fldCharType="separate"/>
          </w:r>
          <w:r>
            <w:rPr>
              <w:sz w:val="21"/>
              <w:szCs w:val="21"/>
            </w:rPr>
            <w:t>45</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_Toc540942115 </w:instrText>
          </w:r>
          <w:r>
            <w:rPr>
              <w:rFonts w:hint="default" w:ascii="Times New Roman" w:hAnsi="Times New Roman" w:eastAsia="宋体"/>
              <w:sz w:val="21"/>
              <w:szCs w:val="21"/>
              <w:lang w:eastAsia="zh-CN"/>
            </w:rPr>
            <w:fldChar w:fldCharType="separate"/>
          </w:r>
          <w:r>
            <w:rPr>
              <w:rFonts w:hint="eastAsia" w:ascii="Times New Roman" w:hAnsi="Times New Roman" w:cs="黑体"/>
              <w:bCs w:val="0"/>
              <w:kern w:val="0"/>
              <w:sz w:val="21"/>
              <w:szCs w:val="21"/>
              <w:lang w:val="en-US" w:eastAsia="zh-CN"/>
            </w:rPr>
            <w:t>5.3</w:t>
          </w:r>
          <w:r>
            <w:rPr>
              <w:rFonts w:hint="eastAsia" w:ascii="Times New Roman" w:hAnsi="Times New Roman" w:eastAsia="宋体" w:cs="黑体"/>
              <w:bCs w:val="0"/>
              <w:kern w:val="0"/>
              <w:sz w:val="21"/>
              <w:szCs w:val="21"/>
            </w:rPr>
            <w:t>设置校对系统</w:t>
          </w:r>
          <w:r>
            <w:rPr>
              <w:sz w:val="21"/>
              <w:szCs w:val="21"/>
            </w:rPr>
            <w:tab/>
          </w:r>
          <w:r>
            <w:rPr>
              <w:sz w:val="21"/>
              <w:szCs w:val="21"/>
            </w:rPr>
            <w:fldChar w:fldCharType="begin"/>
          </w:r>
          <w:r>
            <w:rPr>
              <w:sz w:val="21"/>
              <w:szCs w:val="21"/>
            </w:rPr>
            <w:instrText xml:space="preserve"> PAGEREF _Toc540942115 \h </w:instrText>
          </w:r>
          <w:r>
            <w:rPr>
              <w:sz w:val="21"/>
              <w:szCs w:val="21"/>
            </w:rPr>
            <w:fldChar w:fldCharType="separate"/>
          </w:r>
          <w:r>
            <w:rPr>
              <w:sz w:val="21"/>
              <w:szCs w:val="21"/>
            </w:rPr>
            <w:t>46</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_Toc1213095759 </w:instrText>
          </w:r>
          <w:r>
            <w:rPr>
              <w:rFonts w:hint="default" w:ascii="Times New Roman" w:hAnsi="Times New Roman" w:eastAsia="宋体"/>
              <w:sz w:val="21"/>
              <w:szCs w:val="21"/>
              <w:lang w:eastAsia="zh-CN"/>
            </w:rPr>
            <w:fldChar w:fldCharType="separate"/>
          </w:r>
          <w:r>
            <w:rPr>
              <w:rFonts w:hint="eastAsia" w:ascii="Times New Roman" w:hAnsi="Times New Roman" w:cs="黑体"/>
              <w:bCs w:val="0"/>
              <w:kern w:val="0"/>
              <w:sz w:val="21"/>
              <w:szCs w:val="21"/>
              <w:lang w:val="en-US" w:eastAsia="zh-CN"/>
            </w:rPr>
            <w:t>5.3.1</w:t>
          </w:r>
          <w:r>
            <w:rPr>
              <w:rFonts w:hint="eastAsia" w:ascii="Times New Roman" w:hAnsi="Times New Roman" w:eastAsia="宋体" w:cs="黑体"/>
              <w:bCs w:val="0"/>
              <w:kern w:val="0"/>
              <w:sz w:val="21"/>
              <w:szCs w:val="21"/>
            </w:rPr>
            <w:t>参数设置</w:t>
          </w:r>
          <w:r>
            <w:rPr>
              <w:sz w:val="21"/>
              <w:szCs w:val="21"/>
            </w:rPr>
            <w:tab/>
          </w:r>
          <w:r>
            <w:rPr>
              <w:sz w:val="21"/>
              <w:szCs w:val="21"/>
            </w:rPr>
            <w:fldChar w:fldCharType="begin"/>
          </w:r>
          <w:r>
            <w:rPr>
              <w:sz w:val="21"/>
              <w:szCs w:val="21"/>
            </w:rPr>
            <w:instrText xml:space="preserve"> PAGEREF _Toc1213095759 \h </w:instrText>
          </w:r>
          <w:r>
            <w:rPr>
              <w:sz w:val="21"/>
              <w:szCs w:val="21"/>
            </w:rPr>
            <w:fldChar w:fldCharType="separate"/>
          </w:r>
          <w:r>
            <w:rPr>
              <w:sz w:val="21"/>
              <w:szCs w:val="21"/>
            </w:rPr>
            <w:t>46</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_Toc953943520 </w:instrText>
          </w:r>
          <w:r>
            <w:rPr>
              <w:rFonts w:hint="default" w:ascii="Times New Roman" w:hAnsi="Times New Roman" w:eastAsia="宋体"/>
              <w:sz w:val="21"/>
              <w:szCs w:val="21"/>
              <w:lang w:eastAsia="zh-CN"/>
            </w:rPr>
            <w:fldChar w:fldCharType="separate"/>
          </w:r>
          <w:r>
            <w:rPr>
              <w:rFonts w:hint="eastAsia" w:ascii="Times New Roman" w:hAnsi="Times New Roman" w:cs="黑体"/>
              <w:bCs w:val="0"/>
              <w:kern w:val="0"/>
              <w:sz w:val="21"/>
              <w:szCs w:val="21"/>
              <w:lang w:val="en-US" w:eastAsia="zh-CN"/>
            </w:rPr>
            <w:t>5.3.</w:t>
          </w:r>
          <w:r>
            <w:rPr>
              <w:rFonts w:hint="eastAsia" w:ascii="Times New Roman" w:hAnsi="Times New Roman" w:eastAsia="宋体" w:cs="黑体"/>
              <w:bCs w:val="0"/>
              <w:kern w:val="0"/>
              <w:sz w:val="21"/>
              <w:szCs w:val="21"/>
              <w:lang w:val="en-US" w:eastAsia="zh-CN"/>
            </w:rPr>
            <w:t>2</w:t>
          </w:r>
          <w:r>
            <w:rPr>
              <w:rFonts w:hint="eastAsia" w:ascii="Times New Roman" w:hAnsi="Times New Roman" w:eastAsia="宋体" w:cs="黑体"/>
              <w:bCs w:val="0"/>
              <w:kern w:val="0"/>
              <w:sz w:val="21"/>
              <w:szCs w:val="21"/>
            </w:rPr>
            <w:t>挂接专业库</w:t>
          </w:r>
          <w:r>
            <w:rPr>
              <w:sz w:val="21"/>
              <w:szCs w:val="21"/>
            </w:rPr>
            <w:tab/>
          </w:r>
          <w:r>
            <w:rPr>
              <w:sz w:val="21"/>
              <w:szCs w:val="21"/>
            </w:rPr>
            <w:fldChar w:fldCharType="begin"/>
          </w:r>
          <w:r>
            <w:rPr>
              <w:sz w:val="21"/>
              <w:szCs w:val="21"/>
            </w:rPr>
            <w:instrText xml:space="preserve"> PAGEREF _Toc953943520 \h </w:instrText>
          </w:r>
          <w:r>
            <w:rPr>
              <w:sz w:val="21"/>
              <w:szCs w:val="21"/>
            </w:rPr>
            <w:fldChar w:fldCharType="separate"/>
          </w:r>
          <w:r>
            <w:rPr>
              <w:sz w:val="21"/>
              <w:szCs w:val="21"/>
            </w:rPr>
            <w:t>49</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_Toc117545290 </w:instrText>
          </w:r>
          <w:r>
            <w:rPr>
              <w:rFonts w:hint="default" w:ascii="Times New Roman" w:hAnsi="Times New Roman" w:eastAsia="宋体"/>
              <w:sz w:val="21"/>
              <w:szCs w:val="21"/>
              <w:lang w:eastAsia="zh-CN"/>
            </w:rPr>
            <w:fldChar w:fldCharType="separate"/>
          </w:r>
          <w:r>
            <w:rPr>
              <w:rFonts w:hint="eastAsia" w:ascii="Times New Roman" w:hAnsi="Times New Roman" w:cs="黑体"/>
              <w:bCs w:val="0"/>
              <w:kern w:val="0"/>
              <w:sz w:val="21"/>
              <w:szCs w:val="21"/>
              <w:lang w:val="en-US" w:eastAsia="zh-CN"/>
            </w:rPr>
            <w:t>5.3.</w:t>
          </w:r>
          <w:r>
            <w:rPr>
              <w:rFonts w:hint="eastAsia" w:ascii="Times New Roman" w:hAnsi="Times New Roman" w:eastAsia="宋体" w:cs="黑体"/>
              <w:bCs w:val="0"/>
              <w:kern w:val="0"/>
              <w:sz w:val="21"/>
              <w:szCs w:val="21"/>
              <w:lang w:val="en-US" w:eastAsia="zh-CN"/>
            </w:rPr>
            <w:t>3</w:t>
          </w:r>
          <w:r>
            <w:rPr>
              <w:rFonts w:hint="eastAsia" w:ascii="Times New Roman" w:hAnsi="Times New Roman" w:eastAsia="宋体" w:cs="黑体"/>
              <w:bCs w:val="0"/>
              <w:kern w:val="0"/>
              <w:sz w:val="21"/>
              <w:szCs w:val="21"/>
            </w:rPr>
            <w:t>其他参数</w:t>
          </w:r>
          <w:r>
            <w:rPr>
              <w:sz w:val="21"/>
              <w:szCs w:val="21"/>
            </w:rPr>
            <w:tab/>
          </w:r>
          <w:r>
            <w:rPr>
              <w:sz w:val="21"/>
              <w:szCs w:val="21"/>
            </w:rPr>
            <w:fldChar w:fldCharType="begin"/>
          </w:r>
          <w:r>
            <w:rPr>
              <w:sz w:val="21"/>
              <w:szCs w:val="21"/>
            </w:rPr>
            <w:instrText xml:space="preserve"> PAGEREF _Toc117545290 \h </w:instrText>
          </w:r>
          <w:r>
            <w:rPr>
              <w:sz w:val="21"/>
              <w:szCs w:val="21"/>
            </w:rPr>
            <w:fldChar w:fldCharType="separate"/>
          </w:r>
          <w:r>
            <w:rPr>
              <w:sz w:val="21"/>
              <w:szCs w:val="21"/>
            </w:rPr>
            <w:t>49</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_Toc2046975352 </w:instrText>
          </w:r>
          <w:r>
            <w:rPr>
              <w:rFonts w:hint="default" w:ascii="Times New Roman" w:hAnsi="Times New Roman" w:eastAsia="宋体"/>
              <w:sz w:val="21"/>
              <w:szCs w:val="21"/>
              <w:lang w:eastAsia="zh-CN"/>
            </w:rPr>
            <w:fldChar w:fldCharType="separate"/>
          </w:r>
          <w:r>
            <w:rPr>
              <w:rFonts w:hint="eastAsia" w:ascii="Times New Roman" w:hAnsi="Times New Roman" w:cs="黑体"/>
              <w:bCs w:val="0"/>
              <w:kern w:val="0"/>
              <w:sz w:val="21"/>
              <w:szCs w:val="21"/>
              <w:lang w:val="en-US" w:eastAsia="zh-CN"/>
            </w:rPr>
            <w:t>5.3.</w:t>
          </w:r>
          <w:r>
            <w:rPr>
              <w:rFonts w:hint="eastAsia" w:ascii="Times New Roman" w:hAnsi="Times New Roman" w:eastAsia="宋体" w:cs="黑体"/>
              <w:bCs w:val="0"/>
              <w:kern w:val="0"/>
              <w:sz w:val="21"/>
              <w:szCs w:val="21"/>
              <w:lang w:val="en-US" w:eastAsia="zh-CN"/>
            </w:rPr>
            <w:t>4</w:t>
          </w:r>
          <w:r>
            <w:rPr>
              <w:rFonts w:hint="eastAsia" w:ascii="Times New Roman" w:hAnsi="Times New Roman" w:eastAsia="宋体" w:cs="黑体"/>
              <w:bCs w:val="0"/>
              <w:kern w:val="0"/>
              <w:sz w:val="21"/>
              <w:szCs w:val="21"/>
            </w:rPr>
            <w:t>设置标记颜色</w:t>
          </w:r>
          <w:r>
            <w:rPr>
              <w:sz w:val="21"/>
              <w:szCs w:val="21"/>
            </w:rPr>
            <w:tab/>
          </w:r>
          <w:r>
            <w:rPr>
              <w:sz w:val="21"/>
              <w:szCs w:val="21"/>
            </w:rPr>
            <w:fldChar w:fldCharType="begin"/>
          </w:r>
          <w:r>
            <w:rPr>
              <w:sz w:val="21"/>
              <w:szCs w:val="21"/>
            </w:rPr>
            <w:instrText xml:space="preserve"> PAGEREF _Toc2046975352 \h </w:instrText>
          </w:r>
          <w:r>
            <w:rPr>
              <w:sz w:val="21"/>
              <w:szCs w:val="21"/>
            </w:rPr>
            <w:fldChar w:fldCharType="separate"/>
          </w:r>
          <w:r>
            <w:rPr>
              <w:sz w:val="21"/>
              <w:szCs w:val="21"/>
            </w:rPr>
            <w:t>50</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_Toc601066341 </w:instrText>
          </w:r>
          <w:r>
            <w:rPr>
              <w:rFonts w:hint="default" w:ascii="Times New Roman" w:hAnsi="Times New Roman" w:eastAsia="宋体"/>
              <w:sz w:val="21"/>
              <w:szCs w:val="21"/>
              <w:lang w:eastAsia="zh-CN"/>
            </w:rPr>
            <w:fldChar w:fldCharType="separate"/>
          </w:r>
          <w:r>
            <w:rPr>
              <w:rFonts w:hint="eastAsia" w:ascii="Times New Roman" w:hAnsi="Times New Roman" w:cs="黑体"/>
              <w:bCs w:val="0"/>
              <w:kern w:val="0"/>
              <w:sz w:val="21"/>
              <w:szCs w:val="21"/>
              <w:lang w:val="en-US" w:eastAsia="zh-CN"/>
            </w:rPr>
            <w:t>5.4</w:t>
          </w:r>
          <w:r>
            <w:rPr>
              <w:rFonts w:hint="eastAsia" w:ascii="Times New Roman" w:hAnsi="Times New Roman" w:eastAsia="宋体" w:cs="黑体"/>
              <w:bCs w:val="0"/>
              <w:kern w:val="0"/>
              <w:sz w:val="21"/>
              <w:szCs w:val="21"/>
            </w:rPr>
            <w:t>修改词库</w:t>
          </w:r>
          <w:r>
            <w:rPr>
              <w:sz w:val="21"/>
              <w:szCs w:val="21"/>
            </w:rPr>
            <w:tab/>
          </w:r>
          <w:r>
            <w:rPr>
              <w:sz w:val="21"/>
              <w:szCs w:val="21"/>
            </w:rPr>
            <w:fldChar w:fldCharType="begin"/>
          </w:r>
          <w:r>
            <w:rPr>
              <w:sz w:val="21"/>
              <w:szCs w:val="21"/>
            </w:rPr>
            <w:instrText xml:space="preserve"> PAGEREF _Toc601066341 \h </w:instrText>
          </w:r>
          <w:r>
            <w:rPr>
              <w:sz w:val="21"/>
              <w:szCs w:val="21"/>
            </w:rPr>
            <w:fldChar w:fldCharType="separate"/>
          </w:r>
          <w:r>
            <w:rPr>
              <w:sz w:val="21"/>
              <w:szCs w:val="21"/>
            </w:rPr>
            <w:t>51</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_Toc606454222 </w:instrText>
          </w:r>
          <w:r>
            <w:rPr>
              <w:rFonts w:hint="default" w:ascii="Times New Roman" w:hAnsi="Times New Roman" w:eastAsia="宋体"/>
              <w:sz w:val="21"/>
              <w:szCs w:val="21"/>
              <w:lang w:eastAsia="zh-CN"/>
            </w:rPr>
            <w:fldChar w:fldCharType="separate"/>
          </w:r>
          <w:r>
            <w:rPr>
              <w:rFonts w:hint="eastAsia" w:ascii="Times New Roman" w:hAnsi="Times New Roman" w:cs="黑体"/>
              <w:bCs w:val="0"/>
              <w:kern w:val="0"/>
              <w:sz w:val="21"/>
              <w:szCs w:val="21"/>
              <w:lang w:val="en-US" w:eastAsia="zh-CN"/>
            </w:rPr>
            <w:t>5.4.</w:t>
          </w:r>
          <w:r>
            <w:rPr>
              <w:rFonts w:hint="eastAsia" w:ascii="Times New Roman" w:hAnsi="Times New Roman" w:eastAsia="宋体" w:cs="黑体"/>
              <w:bCs w:val="0"/>
              <w:kern w:val="0"/>
              <w:sz w:val="21"/>
              <w:szCs w:val="21"/>
              <w:lang w:val="en-US" w:eastAsia="zh-CN"/>
            </w:rPr>
            <w:t>1</w:t>
          </w:r>
          <w:r>
            <w:rPr>
              <w:rFonts w:hint="eastAsia" w:ascii="Times New Roman" w:hAnsi="Times New Roman" w:eastAsia="宋体" w:cs="黑体"/>
              <w:bCs w:val="0"/>
              <w:kern w:val="0"/>
              <w:sz w:val="21"/>
              <w:szCs w:val="21"/>
            </w:rPr>
            <w:t>修改用户库</w:t>
          </w:r>
          <w:r>
            <w:rPr>
              <w:sz w:val="21"/>
              <w:szCs w:val="21"/>
            </w:rPr>
            <w:tab/>
          </w:r>
          <w:r>
            <w:rPr>
              <w:sz w:val="21"/>
              <w:szCs w:val="21"/>
            </w:rPr>
            <w:fldChar w:fldCharType="begin"/>
          </w:r>
          <w:r>
            <w:rPr>
              <w:sz w:val="21"/>
              <w:szCs w:val="21"/>
            </w:rPr>
            <w:instrText xml:space="preserve"> PAGEREF _Toc606454222 \h </w:instrText>
          </w:r>
          <w:r>
            <w:rPr>
              <w:sz w:val="21"/>
              <w:szCs w:val="21"/>
            </w:rPr>
            <w:fldChar w:fldCharType="separate"/>
          </w:r>
          <w:r>
            <w:rPr>
              <w:sz w:val="21"/>
              <w:szCs w:val="21"/>
            </w:rPr>
            <w:t>51</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_Toc1418067963 </w:instrText>
          </w:r>
          <w:r>
            <w:rPr>
              <w:rFonts w:hint="default" w:ascii="Times New Roman" w:hAnsi="Times New Roman" w:eastAsia="宋体"/>
              <w:sz w:val="21"/>
              <w:szCs w:val="21"/>
              <w:lang w:eastAsia="zh-CN"/>
            </w:rPr>
            <w:fldChar w:fldCharType="separate"/>
          </w:r>
          <w:r>
            <w:rPr>
              <w:rFonts w:hint="eastAsia" w:ascii="Times New Roman" w:hAnsi="Times New Roman" w:cs="黑体"/>
              <w:bCs w:val="0"/>
              <w:kern w:val="0"/>
              <w:sz w:val="21"/>
              <w:szCs w:val="21"/>
              <w:lang w:val="en-US" w:eastAsia="zh-CN"/>
            </w:rPr>
            <w:t>5.4.</w:t>
          </w:r>
          <w:r>
            <w:rPr>
              <w:rFonts w:hint="eastAsia" w:ascii="Times New Roman" w:hAnsi="Times New Roman" w:eastAsia="宋体" w:cs="黑体"/>
              <w:bCs w:val="0"/>
              <w:kern w:val="0"/>
              <w:sz w:val="21"/>
              <w:szCs w:val="21"/>
              <w:lang w:val="en-US" w:eastAsia="zh-CN"/>
            </w:rPr>
            <w:t>2</w:t>
          </w:r>
          <w:r>
            <w:rPr>
              <w:rFonts w:hint="eastAsia" w:ascii="Times New Roman" w:hAnsi="Times New Roman" w:eastAsia="宋体" w:cs="黑体"/>
              <w:bCs w:val="0"/>
              <w:kern w:val="0"/>
              <w:sz w:val="21"/>
              <w:szCs w:val="21"/>
            </w:rPr>
            <w:t>修改敏感词库</w:t>
          </w:r>
          <w:r>
            <w:rPr>
              <w:sz w:val="21"/>
              <w:szCs w:val="21"/>
            </w:rPr>
            <w:tab/>
          </w:r>
          <w:r>
            <w:rPr>
              <w:sz w:val="21"/>
              <w:szCs w:val="21"/>
            </w:rPr>
            <w:fldChar w:fldCharType="begin"/>
          </w:r>
          <w:r>
            <w:rPr>
              <w:sz w:val="21"/>
              <w:szCs w:val="21"/>
            </w:rPr>
            <w:instrText xml:space="preserve"> PAGEREF _Toc1418067963 \h </w:instrText>
          </w:r>
          <w:r>
            <w:rPr>
              <w:sz w:val="21"/>
              <w:szCs w:val="21"/>
            </w:rPr>
            <w:fldChar w:fldCharType="separate"/>
          </w:r>
          <w:r>
            <w:rPr>
              <w:sz w:val="21"/>
              <w:szCs w:val="21"/>
            </w:rPr>
            <w:t>52</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_Toc234490468 </w:instrText>
          </w:r>
          <w:r>
            <w:rPr>
              <w:rFonts w:hint="default" w:ascii="Times New Roman" w:hAnsi="Times New Roman" w:eastAsia="宋体"/>
              <w:sz w:val="21"/>
              <w:szCs w:val="21"/>
              <w:lang w:eastAsia="zh-CN"/>
            </w:rPr>
            <w:fldChar w:fldCharType="separate"/>
          </w:r>
          <w:r>
            <w:rPr>
              <w:rFonts w:hint="eastAsia" w:ascii="Times New Roman" w:hAnsi="Times New Roman" w:cs="黑体"/>
              <w:bCs w:val="0"/>
              <w:kern w:val="0"/>
              <w:sz w:val="21"/>
              <w:szCs w:val="21"/>
              <w:lang w:val="en-US" w:eastAsia="zh-CN"/>
            </w:rPr>
            <w:t>5.5</w:t>
          </w:r>
          <w:r>
            <w:rPr>
              <w:rFonts w:hint="eastAsia" w:ascii="Times New Roman" w:hAnsi="Times New Roman" w:eastAsia="宋体" w:cs="黑体"/>
              <w:bCs w:val="0"/>
              <w:kern w:val="0"/>
              <w:sz w:val="21"/>
              <w:szCs w:val="21"/>
            </w:rPr>
            <w:t>辅助校对工具</w:t>
          </w:r>
          <w:r>
            <w:rPr>
              <w:sz w:val="21"/>
              <w:szCs w:val="21"/>
            </w:rPr>
            <w:tab/>
          </w:r>
          <w:r>
            <w:rPr>
              <w:sz w:val="21"/>
              <w:szCs w:val="21"/>
            </w:rPr>
            <w:fldChar w:fldCharType="begin"/>
          </w:r>
          <w:r>
            <w:rPr>
              <w:sz w:val="21"/>
              <w:szCs w:val="21"/>
            </w:rPr>
            <w:instrText xml:space="preserve"> PAGEREF _Toc234490468 \h </w:instrText>
          </w:r>
          <w:r>
            <w:rPr>
              <w:sz w:val="21"/>
              <w:szCs w:val="21"/>
            </w:rPr>
            <w:fldChar w:fldCharType="separate"/>
          </w:r>
          <w:r>
            <w:rPr>
              <w:sz w:val="21"/>
              <w:szCs w:val="21"/>
            </w:rPr>
            <w:t>53</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_Toc717670365 </w:instrText>
          </w:r>
          <w:r>
            <w:rPr>
              <w:rFonts w:hint="default" w:ascii="Times New Roman" w:hAnsi="Times New Roman" w:eastAsia="宋体"/>
              <w:sz w:val="21"/>
              <w:szCs w:val="21"/>
              <w:lang w:eastAsia="zh-CN"/>
            </w:rPr>
            <w:fldChar w:fldCharType="separate"/>
          </w:r>
          <w:r>
            <w:rPr>
              <w:rFonts w:hint="eastAsia" w:ascii="Times New Roman" w:hAnsi="Times New Roman" w:cs="黑体"/>
              <w:bCs w:val="0"/>
              <w:kern w:val="0"/>
              <w:sz w:val="21"/>
              <w:szCs w:val="21"/>
              <w:lang w:val="en-US" w:eastAsia="zh-CN"/>
            </w:rPr>
            <w:t>5.5.</w:t>
          </w:r>
          <w:r>
            <w:rPr>
              <w:rFonts w:hint="eastAsia" w:ascii="Times New Roman" w:hAnsi="Times New Roman" w:eastAsia="宋体" w:cs="黑体"/>
              <w:bCs w:val="0"/>
              <w:kern w:val="0"/>
              <w:sz w:val="21"/>
              <w:szCs w:val="21"/>
              <w:lang w:val="en-US" w:eastAsia="zh-CN"/>
            </w:rPr>
            <w:t>1</w:t>
          </w:r>
          <w:r>
            <w:rPr>
              <w:rFonts w:hint="eastAsia" w:ascii="Times New Roman" w:hAnsi="Times New Roman" w:eastAsia="宋体" w:cs="黑体"/>
              <w:bCs w:val="0"/>
              <w:kern w:val="0"/>
              <w:sz w:val="21"/>
              <w:szCs w:val="21"/>
            </w:rPr>
            <w:t>字数/错误统计</w:t>
          </w:r>
          <w:r>
            <w:rPr>
              <w:sz w:val="21"/>
              <w:szCs w:val="21"/>
            </w:rPr>
            <w:tab/>
          </w:r>
          <w:r>
            <w:rPr>
              <w:sz w:val="21"/>
              <w:szCs w:val="21"/>
            </w:rPr>
            <w:fldChar w:fldCharType="begin"/>
          </w:r>
          <w:r>
            <w:rPr>
              <w:sz w:val="21"/>
              <w:szCs w:val="21"/>
            </w:rPr>
            <w:instrText xml:space="preserve"> PAGEREF _Toc717670365 \h </w:instrText>
          </w:r>
          <w:r>
            <w:rPr>
              <w:sz w:val="21"/>
              <w:szCs w:val="21"/>
            </w:rPr>
            <w:fldChar w:fldCharType="separate"/>
          </w:r>
          <w:r>
            <w:rPr>
              <w:sz w:val="21"/>
              <w:szCs w:val="21"/>
            </w:rPr>
            <w:t>53</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_Toc1312267434 </w:instrText>
          </w:r>
          <w:r>
            <w:rPr>
              <w:rFonts w:hint="default" w:ascii="Times New Roman" w:hAnsi="Times New Roman" w:eastAsia="宋体"/>
              <w:sz w:val="21"/>
              <w:szCs w:val="21"/>
              <w:lang w:eastAsia="zh-CN"/>
            </w:rPr>
            <w:fldChar w:fldCharType="separate"/>
          </w:r>
          <w:r>
            <w:rPr>
              <w:rFonts w:hint="eastAsia" w:ascii="Times New Roman" w:hAnsi="Times New Roman" w:cs="黑体"/>
              <w:bCs w:val="0"/>
              <w:kern w:val="0"/>
              <w:sz w:val="21"/>
              <w:szCs w:val="21"/>
              <w:lang w:val="en-US" w:eastAsia="zh-CN"/>
            </w:rPr>
            <w:t>5.5.</w:t>
          </w:r>
          <w:r>
            <w:rPr>
              <w:rFonts w:hint="eastAsia" w:ascii="Times New Roman" w:hAnsi="Times New Roman" w:eastAsia="宋体" w:cs="黑体"/>
              <w:bCs w:val="0"/>
              <w:kern w:val="0"/>
              <w:sz w:val="21"/>
              <w:szCs w:val="21"/>
              <w:lang w:val="en-US" w:eastAsia="zh-CN"/>
            </w:rPr>
            <w:t>2</w:t>
          </w:r>
          <w:r>
            <w:rPr>
              <w:rFonts w:hint="eastAsia" w:ascii="Times New Roman" w:hAnsi="Times New Roman" w:eastAsia="宋体" w:cs="黑体"/>
              <w:bCs w:val="0"/>
              <w:kern w:val="0"/>
              <w:sz w:val="21"/>
              <w:szCs w:val="21"/>
            </w:rPr>
            <w:t>成批查找</w:t>
          </w:r>
          <w:r>
            <w:rPr>
              <w:sz w:val="21"/>
              <w:szCs w:val="21"/>
            </w:rPr>
            <w:tab/>
          </w:r>
          <w:r>
            <w:rPr>
              <w:sz w:val="21"/>
              <w:szCs w:val="21"/>
            </w:rPr>
            <w:fldChar w:fldCharType="begin"/>
          </w:r>
          <w:r>
            <w:rPr>
              <w:sz w:val="21"/>
              <w:szCs w:val="21"/>
            </w:rPr>
            <w:instrText xml:space="preserve"> PAGEREF _Toc1312267434 \h </w:instrText>
          </w:r>
          <w:r>
            <w:rPr>
              <w:sz w:val="21"/>
              <w:szCs w:val="21"/>
            </w:rPr>
            <w:fldChar w:fldCharType="separate"/>
          </w:r>
          <w:r>
            <w:rPr>
              <w:sz w:val="21"/>
              <w:szCs w:val="21"/>
            </w:rPr>
            <w:t>54</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_Toc1880937063 </w:instrText>
          </w:r>
          <w:r>
            <w:rPr>
              <w:rFonts w:hint="default" w:ascii="Times New Roman" w:hAnsi="Times New Roman" w:eastAsia="宋体"/>
              <w:sz w:val="21"/>
              <w:szCs w:val="21"/>
              <w:lang w:eastAsia="zh-CN"/>
            </w:rPr>
            <w:fldChar w:fldCharType="separate"/>
          </w:r>
          <w:r>
            <w:rPr>
              <w:rFonts w:hint="eastAsia" w:ascii="Times New Roman" w:hAnsi="Times New Roman" w:cs="黑体"/>
              <w:bCs w:val="0"/>
              <w:kern w:val="0"/>
              <w:sz w:val="21"/>
              <w:szCs w:val="21"/>
              <w:lang w:val="en-US" w:eastAsia="zh-CN"/>
            </w:rPr>
            <w:t>5.5.</w:t>
          </w:r>
          <w:r>
            <w:rPr>
              <w:rFonts w:hint="eastAsia" w:ascii="Times New Roman" w:hAnsi="Times New Roman" w:eastAsia="宋体" w:cs="黑体"/>
              <w:bCs w:val="0"/>
              <w:kern w:val="0"/>
              <w:sz w:val="21"/>
              <w:szCs w:val="21"/>
              <w:lang w:val="en-US" w:eastAsia="zh-CN"/>
            </w:rPr>
            <w:t>3</w:t>
          </w:r>
          <w:r>
            <w:rPr>
              <w:rFonts w:hint="eastAsia" w:ascii="Times New Roman" w:hAnsi="Times New Roman" w:eastAsia="宋体" w:cs="黑体"/>
              <w:bCs w:val="0"/>
              <w:kern w:val="0"/>
              <w:sz w:val="21"/>
              <w:szCs w:val="21"/>
            </w:rPr>
            <w:t>校验明细</w:t>
          </w:r>
          <w:r>
            <w:rPr>
              <w:sz w:val="21"/>
              <w:szCs w:val="21"/>
            </w:rPr>
            <w:tab/>
          </w:r>
          <w:r>
            <w:rPr>
              <w:sz w:val="21"/>
              <w:szCs w:val="21"/>
            </w:rPr>
            <w:fldChar w:fldCharType="begin"/>
          </w:r>
          <w:r>
            <w:rPr>
              <w:sz w:val="21"/>
              <w:szCs w:val="21"/>
            </w:rPr>
            <w:instrText xml:space="preserve"> PAGEREF _Toc1880937063 \h </w:instrText>
          </w:r>
          <w:r>
            <w:rPr>
              <w:sz w:val="21"/>
              <w:szCs w:val="21"/>
            </w:rPr>
            <w:fldChar w:fldCharType="separate"/>
          </w:r>
          <w:r>
            <w:rPr>
              <w:sz w:val="21"/>
              <w:szCs w:val="21"/>
            </w:rPr>
            <w:t>56</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_Toc1696194860 </w:instrText>
          </w:r>
          <w:r>
            <w:rPr>
              <w:rFonts w:hint="default" w:ascii="Times New Roman" w:hAnsi="Times New Roman" w:eastAsia="宋体"/>
              <w:sz w:val="21"/>
              <w:szCs w:val="21"/>
              <w:lang w:eastAsia="zh-CN"/>
            </w:rPr>
            <w:fldChar w:fldCharType="separate"/>
          </w:r>
          <w:r>
            <w:rPr>
              <w:rFonts w:hint="eastAsia" w:ascii="Times New Roman" w:hAnsi="Times New Roman" w:cs="黑体"/>
              <w:bCs w:val="0"/>
              <w:kern w:val="0"/>
              <w:sz w:val="21"/>
              <w:szCs w:val="21"/>
              <w:lang w:val="en-US" w:eastAsia="zh-CN"/>
            </w:rPr>
            <w:t>5.5.</w:t>
          </w:r>
          <w:r>
            <w:rPr>
              <w:rFonts w:hint="eastAsia" w:ascii="Times New Roman" w:hAnsi="Times New Roman" w:eastAsia="宋体" w:cs="黑体"/>
              <w:bCs w:val="0"/>
              <w:kern w:val="0"/>
              <w:sz w:val="21"/>
              <w:szCs w:val="21"/>
              <w:lang w:val="en-US" w:eastAsia="zh-CN"/>
            </w:rPr>
            <w:t>4</w:t>
          </w:r>
          <w:r>
            <w:rPr>
              <w:rFonts w:hint="eastAsia" w:ascii="Times New Roman" w:hAnsi="Times New Roman" w:eastAsia="宋体" w:cs="黑体"/>
              <w:bCs w:val="0"/>
              <w:kern w:val="0"/>
              <w:sz w:val="21"/>
              <w:szCs w:val="21"/>
            </w:rPr>
            <w:t>知识</w:t>
          </w:r>
          <w:r>
            <w:rPr>
              <w:sz w:val="21"/>
              <w:szCs w:val="21"/>
            </w:rPr>
            <w:tab/>
          </w:r>
          <w:r>
            <w:rPr>
              <w:sz w:val="21"/>
              <w:szCs w:val="21"/>
            </w:rPr>
            <w:fldChar w:fldCharType="begin"/>
          </w:r>
          <w:r>
            <w:rPr>
              <w:sz w:val="21"/>
              <w:szCs w:val="21"/>
            </w:rPr>
            <w:instrText xml:space="preserve"> PAGEREF _Toc1696194860 \h </w:instrText>
          </w:r>
          <w:r>
            <w:rPr>
              <w:sz w:val="21"/>
              <w:szCs w:val="21"/>
            </w:rPr>
            <w:fldChar w:fldCharType="separate"/>
          </w:r>
          <w:r>
            <w:rPr>
              <w:sz w:val="21"/>
              <w:szCs w:val="21"/>
            </w:rPr>
            <w:t>56</w:t>
          </w:r>
          <w:r>
            <w:rPr>
              <w:sz w:val="21"/>
              <w:szCs w:val="21"/>
            </w:rPr>
            <w:fldChar w:fldCharType="end"/>
          </w:r>
          <w:r>
            <w:rPr>
              <w:rFonts w:hint="default" w:ascii="Times New Roman" w:hAnsi="Times New Roman" w:eastAsia="宋体"/>
              <w:color w:val="auto"/>
              <w:sz w:val="21"/>
              <w:szCs w:val="21"/>
              <w:lang w:eastAsia="zh-CN"/>
            </w:rPr>
            <w:fldChar w:fldCharType="end"/>
          </w:r>
        </w:p>
        <w:p>
          <w:pPr>
            <w:pStyle w:val="15"/>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_Toc1086105776 </w:instrText>
          </w:r>
          <w:r>
            <w:rPr>
              <w:rFonts w:hint="default" w:ascii="Times New Roman" w:hAnsi="Times New Roman" w:eastAsia="宋体"/>
              <w:sz w:val="21"/>
              <w:szCs w:val="21"/>
              <w:lang w:eastAsia="zh-CN"/>
            </w:rPr>
            <w:fldChar w:fldCharType="separate"/>
          </w:r>
          <w:r>
            <w:rPr>
              <w:rFonts w:hint="eastAsia" w:ascii="Times New Roman" w:hAnsi="Times New Roman" w:cs="Times New Roman"/>
              <w:bCs w:val="0"/>
              <w:kern w:val="0"/>
              <w:sz w:val="21"/>
              <w:szCs w:val="21"/>
              <w:lang w:val="en-US" w:eastAsia="zh-CN"/>
            </w:rPr>
            <w:t xml:space="preserve">6. </w:t>
          </w:r>
          <w:r>
            <w:rPr>
              <w:rFonts w:hint="default" w:ascii="Times New Roman" w:hAnsi="Times New Roman" w:eastAsia="宋体" w:cs="Times New Roman"/>
              <w:bCs w:val="0"/>
              <w:kern w:val="0"/>
              <w:sz w:val="21"/>
              <w:szCs w:val="21"/>
            </w:rPr>
            <w:t>Acrobat</w:t>
          </w:r>
          <w:r>
            <w:rPr>
              <w:rFonts w:hint="eastAsia" w:ascii="Times New Roman" w:hAnsi="Times New Roman" w:eastAsia="宋体" w:cs="黑体"/>
              <w:bCs w:val="0"/>
              <w:kern w:val="0"/>
              <w:sz w:val="21"/>
              <w:szCs w:val="21"/>
            </w:rPr>
            <w:t>插件操作方法</w:t>
          </w:r>
          <w:r>
            <w:rPr>
              <w:sz w:val="21"/>
              <w:szCs w:val="21"/>
            </w:rPr>
            <w:tab/>
          </w:r>
          <w:r>
            <w:rPr>
              <w:sz w:val="21"/>
              <w:szCs w:val="21"/>
            </w:rPr>
            <w:fldChar w:fldCharType="begin"/>
          </w:r>
          <w:r>
            <w:rPr>
              <w:sz w:val="21"/>
              <w:szCs w:val="21"/>
            </w:rPr>
            <w:instrText xml:space="preserve"> PAGEREF _Toc1086105776 \h </w:instrText>
          </w:r>
          <w:r>
            <w:rPr>
              <w:sz w:val="21"/>
              <w:szCs w:val="21"/>
            </w:rPr>
            <w:fldChar w:fldCharType="separate"/>
          </w:r>
          <w:r>
            <w:rPr>
              <w:sz w:val="21"/>
              <w:szCs w:val="21"/>
            </w:rPr>
            <w:t>57</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_Toc1515459211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6.1</w:t>
          </w:r>
          <w:r>
            <w:rPr>
              <w:rFonts w:hint="eastAsia" w:ascii="Times New Roman" w:hAnsi="Times New Roman" w:eastAsia="宋体" w:cs="黑体"/>
              <w:bCs/>
              <w:kern w:val="0"/>
              <w:sz w:val="21"/>
              <w:szCs w:val="21"/>
            </w:rPr>
            <w:t>校对文件</w:t>
          </w:r>
          <w:r>
            <w:rPr>
              <w:sz w:val="21"/>
              <w:szCs w:val="21"/>
            </w:rPr>
            <w:tab/>
          </w:r>
          <w:r>
            <w:rPr>
              <w:sz w:val="21"/>
              <w:szCs w:val="21"/>
            </w:rPr>
            <w:fldChar w:fldCharType="begin"/>
          </w:r>
          <w:r>
            <w:rPr>
              <w:sz w:val="21"/>
              <w:szCs w:val="21"/>
            </w:rPr>
            <w:instrText xml:space="preserve"> PAGEREF _Toc1515459211 \h </w:instrText>
          </w:r>
          <w:r>
            <w:rPr>
              <w:sz w:val="21"/>
              <w:szCs w:val="21"/>
            </w:rPr>
            <w:fldChar w:fldCharType="separate"/>
          </w:r>
          <w:r>
            <w:rPr>
              <w:sz w:val="21"/>
              <w:szCs w:val="21"/>
            </w:rPr>
            <w:t>57</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_Toc750251795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6.1.1</w:t>
          </w:r>
          <w:r>
            <w:rPr>
              <w:rFonts w:hint="eastAsia" w:ascii="Times New Roman" w:hAnsi="Times New Roman" w:eastAsia="宋体" w:cs="黑体"/>
              <w:bCs/>
              <w:kern w:val="0"/>
              <w:sz w:val="21"/>
              <w:szCs w:val="21"/>
            </w:rPr>
            <w:t>校对当前文件</w:t>
          </w:r>
          <w:r>
            <w:rPr>
              <w:sz w:val="21"/>
              <w:szCs w:val="21"/>
            </w:rPr>
            <w:tab/>
          </w:r>
          <w:r>
            <w:rPr>
              <w:sz w:val="21"/>
              <w:szCs w:val="21"/>
            </w:rPr>
            <w:fldChar w:fldCharType="begin"/>
          </w:r>
          <w:r>
            <w:rPr>
              <w:sz w:val="21"/>
              <w:szCs w:val="21"/>
            </w:rPr>
            <w:instrText xml:space="preserve"> PAGEREF _Toc750251795 \h </w:instrText>
          </w:r>
          <w:r>
            <w:rPr>
              <w:sz w:val="21"/>
              <w:szCs w:val="21"/>
            </w:rPr>
            <w:fldChar w:fldCharType="separate"/>
          </w:r>
          <w:r>
            <w:rPr>
              <w:sz w:val="21"/>
              <w:szCs w:val="21"/>
            </w:rPr>
            <w:t>57</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_Toc1142217189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6.1.2</w:t>
          </w:r>
          <w:r>
            <w:rPr>
              <w:rFonts w:hint="eastAsia" w:ascii="Times New Roman" w:hAnsi="Times New Roman" w:eastAsia="宋体" w:cs="黑体"/>
              <w:bCs/>
              <w:kern w:val="0"/>
              <w:sz w:val="21"/>
              <w:szCs w:val="21"/>
            </w:rPr>
            <w:t>保存校对结果</w:t>
          </w:r>
          <w:r>
            <w:rPr>
              <w:sz w:val="21"/>
              <w:szCs w:val="21"/>
            </w:rPr>
            <w:tab/>
          </w:r>
          <w:r>
            <w:rPr>
              <w:sz w:val="21"/>
              <w:szCs w:val="21"/>
            </w:rPr>
            <w:fldChar w:fldCharType="begin"/>
          </w:r>
          <w:r>
            <w:rPr>
              <w:sz w:val="21"/>
              <w:szCs w:val="21"/>
            </w:rPr>
            <w:instrText xml:space="preserve"> PAGEREF _Toc1142217189 \h </w:instrText>
          </w:r>
          <w:r>
            <w:rPr>
              <w:sz w:val="21"/>
              <w:szCs w:val="21"/>
            </w:rPr>
            <w:fldChar w:fldCharType="separate"/>
          </w:r>
          <w:r>
            <w:rPr>
              <w:sz w:val="21"/>
              <w:szCs w:val="21"/>
            </w:rPr>
            <w:t>58</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_Toc1496161794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6.2</w:t>
          </w:r>
          <w:r>
            <w:rPr>
              <w:rFonts w:hint="eastAsia" w:ascii="Times New Roman" w:hAnsi="Times New Roman" w:eastAsia="宋体" w:cs="黑体"/>
              <w:bCs/>
              <w:kern w:val="0"/>
              <w:sz w:val="21"/>
              <w:szCs w:val="21"/>
            </w:rPr>
            <w:t>处理校对结果</w:t>
          </w:r>
          <w:r>
            <w:rPr>
              <w:sz w:val="21"/>
              <w:szCs w:val="21"/>
            </w:rPr>
            <w:tab/>
          </w:r>
          <w:r>
            <w:rPr>
              <w:sz w:val="21"/>
              <w:szCs w:val="21"/>
            </w:rPr>
            <w:fldChar w:fldCharType="begin"/>
          </w:r>
          <w:r>
            <w:rPr>
              <w:sz w:val="21"/>
              <w:szCs w:val="21"/>
            </w:rPr>
            <w:instrText xml:space="preserve"> PAGEREF _Toc1496161794 \h </w:instrText>
          </w:r>
          <w:r>
            <w:rPr>
              <w:sz w:val="21"/>
              <w:szCs w:val="21"/>
            </w:rPr>
            <w:fldChar w:fldCharType="separate"/>
          </w:r>
          <w:r>
            <w:rPr>
              <w:sz w:val="21"/>
              <w:szCs w:val="21"/>
            </w:rPr>
            <w:t>58</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_Toc612923276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6.2.1</w:t>
          </w:r>
          <w:r>
            <w:rPr>
              <w:rFonts w:hint="eastAsia" w:ascii="Times New Roman" w:hAnsi="Times New Roman" w:eastAsia="宋体" w:cs="黑体"/>
              <w:bCs/>
              <w:kern w:val="0"/>
              <w:sz w:val="21"/>
              <w:szCs w:val="21"/>
            </w:rPr>
            <w:t>使用校对报告</w:t>
          </w:r>
          <w:r>
            <w:rPr>
              <w:sz w:val="21"/>
              <w:szCs w:val="21"/>
            </w:rPr>
            <w:tab/>
          </w:r>
          <w:r>
            <w:rPr>
              <w:sz w:val="21"/>
              <w:szCs w:val="21"/>
            </w:rPr>
            <w:fldChar w:fldCharType="begin"/>
          </w:r>
          <w:r>
            <w:rPr>
              <w:sz w:val="21"/>
              <w:szCs w:val="21"/>
            </w:rPr>
            <w:instrText xml:space="preserve"> PAGEREF _Toc612923276 \h </w:instrText>
          </w:r>
          <w:r>
            <w:rPr>
              <w:sz w:val="21"/>
              <w:szCs w:val="21"/>
            </w:rPr>
            <w:fldChar w:fldCharType="separate"/>
          </w:r>
          <w:r>
            <w:rPr>
              <w:sz w:val="21"/>
              <w:szCs w:val="21"/>
            </w:rPr>
            <w:t>58</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_Toc1359114216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6.2.2</w:t>
          </w:r>
          <w:r>
            <w:rPr>
              <w:rFonts w:hint="eastAsia" w:ascii="Times New Roman" w:hAnsi="Times New Roman" w:eastAsia="宋体" w:cs="黑体"/>
              <w:bCs/>
              <w:kern w:val="0"/>
              <w:sz w:val="21"/>
              <w:szCs w:val="21"/>
            </w:rPr>
            <w:t>定位和查看错误</w:t>
          </w:r>
          <w:r>
            <w:rPr>
              <w:sz w:val="21"/>
              <w:szCs w:val="21"/>
            </w:rPr>
            <w:tab/>
          </w:r>
          <w:r>
            <w:rPr>
              <w:sz w:val="21"/>
              <w:szCs w:val="21"/>
            </w:rPr>
            <w:fldChar w:fldCharType="begin"/>
          </w:r>
          <w:r>
            <w:rPr>
              <w:sz w:val="21"/>
              <w:szCs w:val="21"/>
            </w:rPr>
            <w:instrText xml:space="preserve"> PAGEREF _Toc1359114216 \h </w:instrText>
          </w:r>
          <w:r>
            <w:rPr>
              <w:sz w:val="21"/>
              <w:szCs w:val="21"/>
            </w:rPr>
            <w:fldChar w:fldCharType="separate"/>
          </w:r>
          <w:r>
            <w:rPr>
              <w:sz w:val="21"/>
              <w:szCs w:val="21"/>
            </w:rPr>
            <w:t>59</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_Toc1991245074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6.2.3</w:t>
          </w:r>
          <w:r>
            <w:rPr>
              <w:rFonts w:hint="eastAsia" w:ascii="Times New Roman" w:hAnsi="Times New Roman" w:eastAsia="宋体" w:cs="黑体"/>
              <w:bCs/>
              <w:kern w:val="0"/>
              <w:sz w:val="21"/>
              <w:szCs w:val="21"/>
            </w:rPr>
            <w:t>使用修改建议</w:t>
          </w:r>
          <w:r>
            <w:rPr>
              <w:sz w:val="21"/>
              <w:szCs w:val="21"/>
            </w:rPr>
            <w:tab/>
          </w:r>
          <w:r>
            <w:rPr>
              <w:sz w:val="21"/>
              <w:szCs w:val="21"/>
            </w:rPr>
            <w:fldChar w:fldCharType="begin"/>
          </w:r>
          <w:r>
            <w:rPr>
              <w:sz w:val="21"/>
              <w:szCs w:val="21"/>
            </w:rPr>
            <w:instrText xml:space="preserve"> PAGEREF _Toc1991245074 \h </w:instrText>
          </w:r>
          <w:r>
            <w:rPr>
              <w:sz w:val="21"/>
              <w:szCs w:val="21"/>
            </w:rPr>
            <w:fldChar w:fldCharType="separate"/>
          </w:r>
          <w:r>
            <w:rPr>
              <w:sz w:val="21"/>
              <w:szCs w:val="21"/>
            </w:rPr>
            <w:t>60</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_Toc367589367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6.3</w:t>
          </w:r>
          <w:r>
            <w:rPr>
              <w:rFonts w:hint="eastAsia" w:ascii="Times New Roman" w:hAnsi="Times New Roman" w:eastAsia="宋体" w:cs="黑体"/>
              <w:bCs/>
              <w:kern w:val="0"/>
              <w:sz w:val="21"/>
              <w:szCs w:val="21"/>
            </w:rPr>
            <w:t>设置校对系统</w:t>
          </w:r>
          <w:r>
            <w:rPr>
              <w:sz w:val="21"/>
              <w:szCs w:val="21"/>
            </w:rPr>
            <w:tab/>
          </w:r>
          <w:r>
            <w:rPr>
              <w:sz w:val="21"/>
              <w:szCs w:val="21"/>
            </w:rPr>
            <w:fldChar w:fldCharType="begin"/>
          </w:r>
          <w:r>
            <w:rPr>
              <w:sz w:val="21"/>
              <w:szCs w:val="21"/>
            </w:rPr>
            <w:instrText xml:space="preserve"> PAGEREF _Toc367589367 \h </w:instrText>
          </w:r>
          <w:r>
            <w:rPr>
              <w:sz w:val="21"/>
              <w:szCs w:val="21"/>
            </w:rPr>
            <w:fldChar w:fldCharType="separate"/>
          </w:r>
          <w:r>
            <w:rPr>
              <w:sz w:val="21"/>
              <w:szCs w:val="21"/>
            </w:rPr>
            <w:t>61</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_Toc907436421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6.4</w:t>
          </w:r>
          <w:r>
            <w:rPr>
              <w:rFonts w:hint="eastAsia" w:ascii="Times New Roman" w:hAnsi="Times New Roman" w:eastAsia="宋体" w:cs="黑体"/>
              <w:bCs/>
              <w:kern w:val="0"/>
              <w:sz w:val="21"/>
              <w:szCs w:val="21"/>
            </w:rPr>
            <w:t>自定义词库</w:t>
          </w:r>
          <w:r>
            <w:rPr>
              <w:sz w:val="21"/>
              <w:szCs w:val="21"/>
            </w:rPr>
            <w:tab/>
          </w:r>
          <w:r>
            <w:rPr>
              <w:sz w:val="21"/>
              <w:szCs w:val="21"/>
            </w:rPr>
            <w:fldChar w:fldCharType="begin"/>
          </w:r>
          <w:r>
            <w:rPr>
              <w:sz w:val="21"/>
              <w:szCs w:val="21"/>
            </w:rPr>
            <w:instrText xml:space="preserve"> PAGEREF _Toc907436421 \h </w:instrText>
          </w:r>
          <w:r>
            <w:rPr>
              <w:sz w:val="21"/>
              <w:szCs w:val="21"/>
            </w:rPr>
            <w:fldChar w:fldCharType="separate"/>
          </w:r>
          <w:r>
            <w:rPr>
              <w:sz w:val="21"/>
              <w:szCs w:val="21"/>
            </w:rPr>
            <w:t>64</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_Toc1666980281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6.4.1</w:t>
          </w:r>
          <w:r>
            <w:rPr>
              <w:rFonts w:hint="eastAsia" w:ascii="Times New Roman" w:hAnsi="Times New Roman" w:eastAsia="宋体" w:cs="黑体"/>
              <w:bCs/>
              <w:kern w:val="0"/>
              <w:sz w:val="21"/>
              <w:szCs w:val="21"/>
            </w:rPr>
            <w:t>修改用户库</w:t>
          </w:r>
          <w:r>
            <w:rPr>
              <w:sz w:val="21"/>
              <w:szCs w:val="21"/>
            </w:rPr>
            <w:tab/>
          </w:r>
          <w:r>
            <w:rPr>
              <w:sz w:val="21"/>
              <w:szCs w:val="21"/>
            </w:rPr>
            <w:fldChar w:fldCharType="begin"/>
          </w:r>
          <w:r>
            <w:rPr>
              <w:sz w:val="21"/>
              <w:szCs w:val="21"/>
            </w:rPr>
            <w:instrText xml:space="preserve"> PAGEREF _Toc1666980281 \h </w:instrText>
          </w:r>
          <w:r>
            <w:rPr>
              <w:sz w:val="21"/>
              <w:szCs w:val="21"/>
            </w:rPr>
            <w:fldChar w:fldCharType="separate"/>
          </w:r>
          <w:r>
            <w:rPr>
              <w:sz w:val="21"/>
              <w:szCs w:val="21"/>
            </w:rPr>
            <w:t>64</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_Toc2081276010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6.4.2</w:t>
          </w:r>
          <w:r>
            <w:rPr>
              <w:rFonts w:hint="eastAsia" w:ascii="Times New Roman" w:hAnsi="Times New Roman" w:eastAsia="宋体" w:cs="黑体"/>
              <w:bCs/>
              <w:kern w:val="0"/>
              <w:sz w:val="21"/>
              <w:szCs w:val="21"/>
            </w:rPr>
            <w:t>修改敏感词库</w:t>
          </w:r>
          <w:r>
            <w:rPr>
              <w:sz w:val="21"/>
              <w:szCs w:val="21"/>
            </w:rPr>
            <w:tab/>
          </w:r>
          <w:r>
            <w:rPr>
              <w:sz w:val="21"/>
              <w:szCs w:val="21"/>
            </w:rPr>
            <w:fldChar w:fldCharType="begin"/>
          </w:r>
          <w:r>
            <w:rPr>
              <w:sz w:val="21"/>
              <w:szCs w:val="21"/>
            </w:rPr>
            <w:instrText xml:space="preserve"> PAGEREF _Toc2081276010 \h </w:instrText>
          </w:r>
          <w:r>
            <w:rPr>
              <w:sz w:val="21"/>
              <w:szCs w:val="21"/>
            </w:rPr>
            <w:fldChar w:fldCharType="separate"/>
          </w:r>
          <w:r>
            <w:rPr>
              <w:sz w:val="21"/>
              <w:szCs w:val="21"/>
            </w:rPr>
            <w:t>65</w:t>
          </w:r>
          <w:r>
            <w:rPr>
              <w:sz w:val="21"/>
              <w:szCs w:val="21"/>
            </w:rPr>
            <w:fldChar w:fldCharType="end"/>
          </w:r>
          <w:r>
            <w:rPr>
              <w:rFonts w:hint="default" w:ascii="Times New Roman" w:hAnsi="Times New Roman" w:eastAsia="宋体"/>
              <w:color w:val="auto"/>
              <w:sz w:val="21"/>
              <w:szCs w:val="21"/>
              <w:lang w:eastAsia="zh-CN"/>
            </w:rPr>
            <w:fldChar w:fldCharType="end"/>
          </w:r>
        </w:p>
        <w:p>
          <w:pPr>
            <w:pStyle w:val="16"/>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_Toc1655547163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6.5</w:t>
          </w:r>
          <w:r>
            <w:rPr>
              <w:rFonts w:hint="eastAsia" w:ascii="Times New Roman" w:hAnsi="Times New Roman" w:eastAsia="宋体" w:cs="黑体"/>
              <w:bCs/>
              <w:kern w:val="0"/>
              <w:sz w:val="21"/>
              <w:szCs w:val="21"/>
            </w:rPr>
            <w:t>辅助校对工具</w:t>
          </w:r>
          <w:r>
            <w:rPr>
              <w:sz w:val="21"/>
              <w:szCs w:val="21"/>
            </w:rPr>
            <w:tab/>
          </w:r>
          <w:r>
            <w:rPr>
              <w:sz w:val="21"/>
              <w:szCs w:val="21"/>
            </w:rPr>
            <w:fldChar w:fldCharType="begin"/>
          </w:r>
          <w:r>
            <w:rPr>
              <w:sz w:val="21"/>
              <w:szCs w:val="21"/>
            </w:rPr>
            <w:instrText xml:space="preserve"> PAGEREF _Toc1655547163 \h </w:instrText>
          </w:r>
          <w:r>
            <w:rPr>
              <w:sz w:val="21"/>
              <w:szCs w:val="21"/>
            </w:rPr>
            <w:fldChar w:fldCharType="separate"/>
          </w:r>
          <w:r>
            <w:rPr>
              <w:sz w:val="21"/>
              <w:szCs w:val="21"/>
            </w:rPr>
            <w:t>67</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_Toc2133546302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6.5.1</w:t>
          </w:r>
          <w:r>
            <w:rPr>
              <w:rFonts w:hint="eastAsia" w:ascii="Times New Roman" w:hAnsi="Times New Roman" w:eastAsia="宋体" w:cs="黑体"/>
              <w:bCs/>
              <w:kern w:val="0"/>
              <w:sz w:val="21"/>
              <w:szCs w:val="21"/>
            </w:rPr>
            <w:t>字数/错误统计</w:t>
          </w:r>
          <w:r>
            <w:rPr>
              <w:sz w:val="21"/>
              <w:szCs w:val="21"/>
            </w:rPr>
            <w:tab/>
          </w:r>
          <w:r>
            <w:rPr>
              <w:sz w:val="21"/>
              <w:szCs w:val="21"/>
            </w:rPr>
            <w:fldChar w:fldCharType="begin"/>
          </w:r>
          <w:r>
            <w:rPr>
              <w:sz w:val="21"/>
              <w:szCs w:val="21"/>
            </w:rPr>
            <w:instrText xml:space="preserve"> PAGEREF _Toc2133546302 \h </w:instrText>
          </w:r>
          <w:r>
            <w:rPr>
              <w:sz w:val="21"/>
              <w:szCs w:val="21"/>
            </w:rPr>
            <w:fldChar w:fldCharType="separate"/>
          </w:r>
          <w:r>
            <w:rPr>
              <w:sz w:val="21"/>
              <w:szCs w:val="21"/>
            </w:rPr>
            <w:t>67</w:t>
          </w:r>
          <w:r>
            <w:rPr>
              <w:sz w:val="21"/>
              <w:szCs w:val="21"/>
            </w:rPr>
            <w:fldChar w:fldCharType="end"/>
          </w:r>
          <w:r>
            <w:rPr>
              <w:rFonts w:hint="default" w:ascii="Times New Roman" w:hAnsi="Times New Roman" w:eastAsia="宋体"/>
              <w:color w:val="auto"/>
              <w:sz w:val="21"/>
              <w:szCs w:val="21"/>
              <w:lang w:eastAsia="zh-CN"/>
            </w:rPr>
            <w:fldChar w:fldCharType="end"/>
          </w:r>
        </w:p>
        <w:p>
          <w:pPr>
            <w:pStyle w:val="12"/>
            <w:tabs>
              <w:tab w:val="right" w:leader="dot" w:pos="8306"/>
            </w:tabs>
            <w:jc w:val="center"/>
            <w:rPr>
              <w:sz w:val="21"/>
              <w:szCs w:val="21"/>
            </w:rPr>
          </w:pPr>
          <w:r>
            <w:rPr>
              <w:rFonts w:hint="default" w:ascii="Times New Roman" w:hAnsi="Times New Roman" w:eastAsia="宋体"/>
              <w:color w:val="auto"/>
              <w:sz w:val="21"/>
              <w:szCs w:val="21"/>
              <w:lang w:eastAsia="zh-CN"/>
            </w:rPr>
            <w:fldChar w:fldCharType="begin"/>
          </w:r>
          <w:r>
            <w:rPr>
              <w:rFonts w:hint="default" w:ascii="Times New Roman" w:hAnsi="Times New Roman" w:eastAsia="宋体"/>
              <w:sz w:val="21"/>
              <w:szCs w:val="21"/>
              <w:lang w:eastAsia="zh-CN"/>
            </w:rPr>
            <w:instrText xml:space="preserve"> HYPERLINK \l _Toc1021545591 </w:instrText>
          </w:r>
          <w:r>
            <w:rPr>
              <w:rFonts w:hint="default" w:ascii="Times New Roman" w:hAnsi="Times New Roman" w:eastAsia="宋体"/>
              <w:sz w:val="21"/>
              <w:szCs w:val="21"/>
              <w:lang w:eastAsia="zh-CN"/>
            </w:rPr>
            <w:fldChar w:fldCharType="separate"/>
          </w:r>
          <w:r>
            <w:rPr>
              <w:rFonts w:hint="eastAsia" w:ascii="Times New Roman" w:hAnsi="Times New Roman" w:cs="黑体"/>
              <w:bCs/>
              <w:kern w:val="0"/>
              <w:sz w:val="21"/>
              <w:szCs w:val="21"/>
              <w:lang w:val="en-US" w:eastAsia="zh-CN"/>
            </w:rPr>
            <w:t>6.5.</w:t>
          </w:r>
          <w:r>
            <w:rPr>
              <w:rFonts w:hint="eastAsia" w:ascii="Times New Roman" w:hAnsi="Times New Roman" w:eastAsia="宋体" w:cs="黑体"/>
              <w:bCs/>
              <w:kern w:val="0"/>
              <w:sz w:val="21"/>
              <w:szCs w:val="21"/>
              <w:lang w:val="en-US" w:eastAsia="zh-CN"/>
            </w:rPr>
            <w:t>2</w:t>
          </w:r>
          <w:r>
            <w:rPr>
              <w:rFonts w:hint="eastAsia" w:ascii="Times New Roman" w:hAnsi="Times New Roman" w:eastAsia="宋体" w:cs="黑体"/>
              <w:bCs/>
              <w:kern w:val="0"/>
              <w:sz w:val="21"/>
              <w:szCs w:val="21"/>
            </w:rPr>
            <w:t>成批查找</w:t>
          </w:r>
          <w:r>
            <w:rPr>
              <w:sz w:val="21"/>
              <w:szCs w:val="21"/>
            </w:rPr>
            <w:tab/>
          </w:r>
          <w:r>
            <w:rPr>
              <w:sz w:val="21"/>
              <w:szCs w:val="21"/>
            </w:rPr>
            <w:fldChar w:fldCharType="begin"/>
          </w:r>
          <w:r>
            <w:rPr>
              <w:sz w:val="21"/>
              <w:szCs w:val="21"/>
            </w:rPr>
            <w:instrText xml:space="preserve"> PAGEREF _Toc1021545591 \h </w:instrText>
          </w:r>
          <w:r>
            <w:rPr>
              <w:sz w:val="21"/>
              <w:szCs w:val="21"/>
            </w:rPr>
            <w:fldChar w:fldCharType="separate"/>
          </w:r>
          <w:r>
            <w:rPr>
              <w:sz w:val="21"/>
              <w:szCs w:val="21"/>
            </w:rPr>
            <w:t>67</w:t>
          </w:r>
          <w:r>
            <w:rPr>
              <w:sz w:val="21"/>
              <w:szCs w:val="21"/>
            </w:rPr>
            <w:fldChar w:fldCharType="end"/>
          </w:r>
          <w:r>
            <w:rPr>
              <w:rFonts w:hint="default" w:ascii="Times New Roman" w:hAnsi="Times New Roman" w:eastAsia="宋体"/>
              <w:color w:val="auto"/>
              <w:sz w:val="21"/>
              <w:szCs w:val="21"/>
              <w:lang w:eastAsia="zh-CN"/>
            </w:rPr>
            <w:fldChar w:fldCharType="end"/>
          </w:r>
        </w:p>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olor w:val="auto"/>
              <w:sz w:val="21"/>
              <w:szCs w:val="21"/>
              <w:lang w:eastAsia="zh-CN"/>
            </w:rPr>
            <w:fldChar w:fldCharType="end"/>
          </w:r>
        </w:p>
      </w:sdtContent>
    </w:sdt>
    <w:p>
      <w:pPr>
        <w:pStyle w:val="2"/>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center"/>
        <w:textAlignment w:val="auto"/>
        <w:outlineLvl w:val="0"/>
        <w:rPr>
          <w:rFonts w:hint="eastAsia" w:ascii="Times New Roman" w:hAnsi="Times New Roman" w:eastAsia="宋体" w:cs="Calibri"/>
          <w:color w:val="auto"/>
          <w:kern w:val="0"/>
          <w:sz w:val="21"/>
          <w:szCs w:val="21"/>
          <w:lang w:val="en-US" w:eastAsia="zh-CN"/>
        </w:rPr>
        <w:sectPr>
          <w:headerReference r:id="rId3" w:type="default"/>
          <w:pgSz w:w="11906" w:h="16838"/>
          <w:pgMar w:top="1440" w:right="1800" w:bottom="1440" w:left="1800" w:header="851" w:footer="992" w:gutter="0"/>
          <w:pgNumType w:fmt="decimal"/>
          <w:cols w:space="0" w:num="1"/>
          <w:rtlGutter w:val="0"/>
          <w:docGrid w:type="lines" w:linePitch="387" w:charSpace="0"/>
        </w:sectPr>
      </w:pPr>
      <w:bookmarkStart w:id="0" w:name="_Toc27502"/>
      <w:bookmarkStart w:id="1" w:name="_Toc494541705"/>
      <w:bookmarkStart w:id="2" w:name="_Toc484763449"/>
      <w:bookmarkStart w:id="3" w:name="_Toc494544818"/>
    </w:p>
    <w:p>
      <w:pPr>
        <w:pStyle w:val="2"/>
        <w:bidi w:val="0"/>
        <w:ind w:left="432" w:leftChars="0" w:hanging="432" w:firstLineChars="0"/>
        <w:jc w:val="center"/>
        <w:rPr>
          <w:rFonts w:hint="default"/>
        </w:rPr>
      </w:pPr>
      <w:bookmarkStart w:id="4" w:name="_Toc974534641"/>
      <w:r>
        <w:rPr>
          <w:rFonts w:hint="default"/>
        </w:rPr>
        <w:t>概述</w:t>
      </w:r>
      <w:bookmarkEnd w:id="4"/>
    </w:p>
    <w:p>
      <w:pPr>
        <w:pStyle w:val="3"/>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eastAsia" w:ascii="Times New Roman" w:hAnsi="Times New Roman" w:eastAsia="宋体" w:cs="微软雅黑"/>
          <w:color w:val="auto"/>
          <w:kern w:val="0"/>
        </w:rPr>
      </w:pPr>
      <w:bookmarkStart w:id="5" w:name="_Toc80436905"/>
      <w:r>
        <w:rPr>
          <w:rFonts w:hint="eastAsia" w:ascii="Times New Roman" w:hAnsi="Times New Roman" w:eastAsia="宋体" w:cs="微软雅黑"/>
          <w:color w:val="auto"/>
          <w:kern w:val="0"/>
          <w:lang w:val="en-US" w:eastAsia="zh-CN"/>
        </w:rPr>
        <w:t>1.1</w:t>
      </w:r>
      <w:r>
        <w:rPr>
          <w:rFonts w:hint="eastAsia" w:ascii="Times New Roman" w:hAnsi="Times New Roman" w:eastAsia="宋体" w:cs="微软雅黑"/>
          <w:color w:val="auto"/>
          <w:kern w:val="0"/>
        </w:rPr>
        <w:t>产品概述</w:t>
      </w:r>
      <w:bookmarkEnd w:id="5"/>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lang w:val="en-US" w:eastAsia="zh-CN"/>
        </w:rPr>
        <w:t>金山黑马校对</w:t>
      </w:r>
      <w:r>
        <w:rPr>
          <w:rFonts w:hint="default" w:ascii="Times New Roman" w:hAnsi="Times New Roman" w:eastAsia="宋体" w:cs="Times New Roman"/>
          <w:color w:val="auto"/>
          <w:sz w:val="24"/>
          <w:szCs w:val="24"/>
        </w:rPr>
        <w:t>V</w:t>
      </w:r>
      <w:r>
        <w:rPr>
          <w:rFonts w:hint="default" w:ascii="Times New Roman" w:hAnsi="Times New Roman" w:eastAsia="宋体" w:cs="Times New Roman"/>
          <w:color w:val="auto"/>
          <w:sz w:val="24"/>
          <w:szCs w:val="24"/>
          <w:lang w:val="en-US" w:eastAsia="zh-CN"/>
        </w:rPr>
        <w:t>30</w:t>
      </w:r>
      <w:r>
        <w:rPr>
          <w:rFonts w:hint="eastAsia" w:ascii="Times New Roman" w:hAnsi="Times New Roman" w:eastAsia="宋体" w:cs="宋体"/>
          <w:color w:val="auto"/>
          <w:sz w:val="24"/>
          <w:szCs w:val="24"/>
        </w:rPr>
        <w:t>是基于</w:t>
      </w:r>
      <w:r>
        <w:rPr>
          <w:rFonts w:hint="default" w:ascii="Times New Roman" w:hAnsi="Times New Roman" w:eastAsia="宋体" w:cs="宋体"/>
          <w:color w:val="auto"/>
          <w:sz w:val="24"/>
          <w:szCs w:val="24"/>
        </w:rPr>
        <w:t>金山办公</w:t>
      </w:r>
      <w:r>
        <w:rPr>
          <w:rFonts w:hint="eastAsia" w:ascii="Times New Roman" w:hAnsi="Times New Roman" w:eastAsia="宋体" w:cs="宋体"/>
          <w:color w:val="auto"/>
          <w:sz w:val="24"/>
          <w:szCs w:val="24"/>
        </w:rPr>
        <w:t>当前</w:t>
      </w:r>
      <w:r>
        <w:rPr>
          <w:rFonts w:hint="eastAsia" w:ascii="Times New Roman" w:hAnsi="Times New Roman" w:eastAsia="宋体" w:cs="宋体"/>
          <w:color w:val="auto"/>
          <w:sz w:val="24"/>
          <w:szCs w:val="24"/>
          <w:lang w:val="en-US" w:eastAsia="zh-CN"/>
        </w:rPr>
        <w:t>业务新推出的黑马</w:t>
      </w:r>
      <w:r>
        <w:rPr>
          <w:rFonts w:hint="default" w:ascii="Times New Roman" w:hAnsi="Times New Roman" w:eastAsia="宋体" w:cs="宋体"/>
          <w:color w:val="auto"/>
          <w:sz w:val="24"/>
          <w:szCs w:val="24"/>
          <w:lang w:eastAsia="zh-CN"/>
        </w:rPr>
        <w:t>校对</w:t>
      </w:r>
      <w:r>
        <w:rPr>
          <w:rFonts w:hint="eastAsia" w:ascii="Times New Roman" w:hAnsi="Times New Roman" w:eastAsia="宋体" w:cs="宋体"/>
          <w:color w:val="auto"/>
          <w:sz w:val="24"/>
          <w:szCs w:val="24"/>
          <w:lang w:val="en-US" w:eastAsia="zh-CN"/>
        </w:rPr>
        <w:t>主打版本，同时也是金山</w:t>
      </w:r>
      <w:r>
        <w:rPr>
          <w:rFonts w:hint="default" w:ascii="Times New Roman" w:hAnsi="Times New Roman" w:eastAsia="宋体" w:cs="宋体"/>
          <w:color w:val="auto"/>
          <w:sz w:val="24"/>
          <w:szCs w:val="24"/>
          <w:lang w:eastAsia="zh-CN"/>
        </w:rPr>
        <w:t>接手</w:t>
      </w:r>
      <w:r>
        <w:rPr>
          <w:rFonts w:hint="eastAsia" w:ascii="Times New Roman" w:hAnsi="Times New Roman" w:eastAsia="宋体" w:cs="宋体"/>
          <w:color w:val="auto"/>
          <w:sz w:val="24"/>
          <w:szCs w:val="24"/>
          <w:lang w:val="en-US" w:eastAsia="zh-CN"/>
        </w:rPr>
        <w:t>黑马</w:t>
      </w:r>
      <w:r>
        <w:rPr>
          <w:rFonts w:hint="default" w:ascii="Times New Roman" w:hAnsi="Times New Roman" w:eastAsia="宋体" w:cs="宋体"/>
          <w:color w:val="auto"/>
          <w:sz w:val="24"/>
          <w:szCs w:val="24"/>
          <w:lang w:eastAsia="zh-CN"/>
        </w:rPr>
        <w:t>后进一步开发</w:t>
      </w:r>
      <w:r>
        <w:rPr>
          <w:rFonts w:hint="eastAsia" w:ascii="Times New Roman" w:hAnsi="Times New Roman" w:eastAsia="宋体" w:cs="宋体"/>
          <w:color w:val="auto"/>
          <w:sz w:val="24"/>
          <w:szCs w:val="24"/>
          <w:lang w:val="en-US" w:eastAsia="zh-CN"/>
        </w:rPr>
        <w:t>的阶段性成果</w:t>
      </w:r>
      <w:r>
        <w:rPr>
          <w:rFonts w:hint="default" w:ascii="Times New Roman" w:hAnsi="Times New Roman" w:eastAsia="宋体" w:cs="宋体"/>
          <w:color w:val="auto"/>
          <w:sz w:val="24"/>
          <w:szCs w:val="24"/>
          <w:lang w:eastAsia="zh-CN"/>
        </w:rPr>
        <w:t>。</w:t>
      </w:r>
      <w:r>
        <w:rPr>
          <w:rFonts w:hint="eastAsia" w:ascii="Times New Roman" w:hAnsi="Times New Roman" w:eastAsia="宋体" w:cs="宋体"/>
          <w:color w:val="auto"/>
          <w:sz w:val="24"/>
          <w:szCs w:val="24"/>
          <w:lang w:val="en-US" w:eastAsia="zh-CN"/>
        </w:rPr>
        <w:t>产品除与</w:t>
      </w:r>
      <w:r>
        <w:rPr>
          <w:rFonts w:hint="default" w:ascii="Times New Roman" w:hAnsi="Times New Roman" w:eastAsia="宋体" w:cs="Times New Roman"/>
          <w:color w:val="auto"/>
          <w:sz w:val="24"/>
          <w:szCs w:val="24"/>
          <w:lang w:val="en-US" w:eastAsia="zh-CN"/>
        </w:rPr>
        <w:t>WPS</w:t>
      </w:r>
      <w:r>
        <w:rPr>
          <w:rFonts w:hint="default" w:ascii="Times New Roman" w:hAnsi="Times New Roman" w:eastAsia="宋体" w:cs="宋体"/>
          <w:color w:val="auto"/>
          <w:sz w:val="24"/>
          <w:szCs w:val="24"/>
          <w:lang w:eastAsia="zh-CN"/>
        </w:rPr>
        <w:t>文字</w:t>
      </w:r>
      <w:r>
        <w:rPr>
          <w:rFonts w:hint="eastAsia" w:ascii="Times New Roman" w:hAnsi="Times New Roman" w:eastAsia="宋体" w:cs="宋体"/>
          <w:color w:val="auto"/>
          <w:sz w:val="24"/>
          <w:szCs w:val="24"/>
          <w:lang w:val="en-US" w:eastAsia="zh-CN"/>
        </w:rPr>
        <w:t>进行</w:t>
      </w:r>
      <w:r>
        <w:rPr>
          <w:rFonts w:hint="default" w:ascii="Times New Roman" w:hAnsi="Times New Roman" w:eastAsia="宋体" w:cs="宋体"/>
          <w:color w:val="auto"/>
          <w:sz w:val="24"/>
          <w:szCs w:val="24"/>
          <w:lang w:eastAsia="zh-CN"/>
        </w:rPr>
        <w:t>深</w:t>
      </w:r>
      <w:r>
        <w:rPr>
          <w:rFonts w:hint="eastAsia" w:ascii="Times New Roman" w:hAnsi="Times New Roman" w:eastAsia="宋体" w:cs="宋体"/>
          <w:color w:val="auto"/>
          <w:sz w:val="24"/>
          <w:szCs w:val="24"/>
          <w:lang w:val="en-US" w:eastAsia="zh-CN"/>
        </w:rPr>
        <w:t>度融合以外，还可为用户提供多场景的校对模式、多</w:t>
      </w:r>
      <w:r>
        <w:rPr>
          <w:rFonts w:hint="default" w:ascii="Times New Roman" w:hAnsi="Times New Roman" w:eastAsia="宋体" w:cs="宋体"/>
          <w:color w:val="auto"/>
          <w:sz w:val="24"/>
          <w:szCs w:val="24"/>
          <w:lang w:eastAsia="zh-CN"/>
        </w:rPr>
        <w:t>类型</w:t>
      </w:r>
      <w:r>
        <w:rPr>
          <w:rFonts w:hint="eastAsia" w:ascii="Times New Roman" w:hAnsi="Times New Roman" w:eastAsia="宋体" w:cs="宋体"/>
          <w:color w:val="auto"/>
          <w:sz w:val="24"/>
          <w:szCs w:val="24"/>
          <w:lang w:val="en-US" w:eastAsia="zh-CN"/>
        </w:rPr>
        <w:t>的错误</w:t>
      </w:r>
      <w:r>
        <w:rPr>
          <w:rFonts w:hint="default" w:ascii="Times New Roman" w:hAnsi="Times New Roman" w:eastAsia="宋体" w:cs="宋体"/>
          <w:color w:val="auto"/>
          <w:sz w:val="24"/>
          <w:szCs w:val="24"/>
          <w:lang w:eastAsia="zh-CN"/>
        </w:rPr>
        <w:t>检查</w:t>
      </w:r>
      <w:r>
        <w:rPr>
          <w:rFonts w:hint="eastAsia" w:ascii="Times New Roman" w:hAnsi="Times New Roman" w:eastAsia="宋体" w:cs="宋体"/>
          <w:color w:val="auto"/>
          <w:sz w:val="24"/>
          <w:szCs w:val="24"/>
          <w:lang w:val="en-US" w:eastAsia="zh-CN"/>
        </w:rPr>
        <w:t>、更准确的校对结果和建议，为用户的</w:t>
      </w:r>
      <w:r>
        <w:rPr>
          <w:rFonts w:hint="default" w:ascii="Times New Roman" w:hAnsi="Times New Roman" w:eastAsia="宋体" w:cs="宋体"/>
          <w:color w:val="auto"/>
          <w:sz w:val="24"/>
          <w:szCs w:val="24"/>
          <w:lang w:eastAsia="zh-CN"/>
        </w:rPr>
        <w:t>内容</w:t>
      </w:r>
      <w:r>
        <w:rPr>
          <w:rFonts w:hint="eastAsia" w:ascii="Times New Roman" w:hAnsi="Times New Roman" w:eastAsia="宋体" w:cs="宋体"/>
          <w:color w:val="auto"/>
          <w:sz w:val="24"/>
          <w:szCs w:val="24"/>
          <w:lang w:val="en-US" w:eastAsia="zh-CN"/>
        </w:rPr>
        <w:t>创作保驾护航</w:t>
      </w:r>
      <w:r>
        <w:rPr>
          <w:rFonts w:hint="eastAsia" w:ascii="Times New Roman" w:hAnsi="Times New Roman" w:eastAsia="宋体" w:cs="宋体"/>
          <w:color w:val="auto"/>
          <w:sz w:val="24"/>
          <w:szCs w:val="24"/>
        </w:rPr>
        <w:t>。</w:t>
      </w:r>
      <w:r>
        <w:rPr>
          <w:rFonts w:hint="eastAsia" w:ascii="Times New Roman" w:hAnsi="Times New Roman" w:eastAsia="宋体" w:cs="宋体"/>
          <w:color w:val="auto"/>
          <w:sz w:val="24"/>
          <w:szCs w:val="24"/>
          <w:lang w:val="en-US" w:eastAsia="zh-CN"/>
        </w:rPr>
        <w:t>此</w:t>
      </w:r>
      <w:r>
        <w:rPr>
          <w:rFonts w:hint="default" w:ascii="Times New Roman" w:hAnsi="Times New Roman" w:eastAsia="宋体" w:cs="宋体"/>
          <w:color w:val="auto"/>
          <w:sz w:val="24"/>
          <w:szCs w:val="24"/>
          <w:lang w:eastAsia="zh-CN"/>
        </w:rPr>
        <w:t>外</w:t>
      </w:r>
      <w:r>
        <w:rPr>
          <w:rFonts w:hint="eastAsia" w:ascii="Times New Roman" w:hAnsi="Times New Roman" w:eastAsia="宋体" w:cs="宋体"/>
          <w:color w:val="auto"/>
          <w:sz w:val="24"/>
          <w:szCs w:val="24"/>
          <w:lang w:val="en-US" w:eastAsia="zh-CN"/>
        </w:rPr>
        <w:t>，产品支持</w:t>
      </w:r>
      <w:r>
        <w:rPr>
          <w:rFonts w:hint="eastAsia" w:ascii="Times New Roman" w:hAnsi="Times New Roman" w:eastAsia="宋体" w:cs="宋体"/>
          <w:color w:val="auto"/>
          <w:sz w:val="24"/>
          <w:szCs w:val="24"/>
          <w:lang w:eastAsia="zh-CN"/>
        </w:rPr>
        <w:t>不同行业、不同单位的用户</w:t>
      </w:r>
      <w:r>
        <w:rPr>
          <w:rFonts w:hint="default" w:ascii="Times New Roman" w:hAnsi="Times New Roman" w:eastAsia="宋体" w:cs="宋体"/>
          <w:color w:val="auto"/>
          <w:sz w:val="24"/>
          <w:szCs w:val="24"/>
          <w:lang w:eastAsia="zh-CN"/>
        </w:rPr>
        <w:t>自建</w:t>
      </w:r>
      <w:r>
        <w:rPr>
          <w:rFonts w:hint="eastAsia" w:ascii="Times New Roman" w:hAnsi="Times New Roman" w:eastAsia="宋体" w:cs="宋体"/>
          <w:color w:val="auto"/>
          <w:sz w:val="24"/>
          <w:szCs w:val="24"/>
          <w:lang w:eastAsia="zh-CN"/>
        </w:rPr>
        <w:t>个性化</w:t>
      </w:r>
      <w:r>
        <w:rPr>
          <w:rFonts w:hint="default" w:ascii="Times New Roman" w:hAnsi="Times New Roman" w:eastAsia="宋体" w:cs="宋体"/>
          <w:color w:val="auto"/>
          <w:sz w:val="24"/>
          <w:szCs w:val="24"/>
          <w:lang w:eastAsia="zh-CN"/>
        </w:rPr>
        <w:t>词库；</w:t>
      </w:r>
      <w:r>
        <w:rPr>
          <w:rFonts w:hint="eastAsia" w:ascii="Times New Roman" w:hAnsi="Times New Roman" w:eastAsia="宋体" w:cs="宋体"/>
          <w:color w:val="auto"/>
          <w:sz w:val="24"/>
          <w:szCs w:val="24"/>
          <w:lang w:eastAsia="zh-CN"/>
        </w:rPr>
        <w:t>具有开放标准化接口的对接能力，</w:t>
      </w:r>
      <w:r>
        <w:rPr>
          <w:rFonts w:hint="default" w:ascii="Times New Roman" w:hAnsi="Times New Roman" w:eastAsia="宋体" w:cs="宋体"/>
          <w:color w:val="auto"/>
          <w:sz w:val="24"/>
          <w:szCs w:val="24"/>
          <w:lang w:eastAsia="zh-CN"/>
        </w:rPr>
        <w:t>可</w:t>
      </w:r>
      <w:r>
        <w:rPr>
          <w:rFonts w:hint="eastAsia" w:ascii="Times New Roman" w:hAnsi="Times New Roman" w:eastAsia="宋体" w:cs="宋体"/>
          <w:color w:val="auto"/>
          <w:sz w:val="24"/>
          <w:szCs w:val="24"/>
          <w:lang w:eastAsia="zh-CN"/>
        </w:rPr>
        <w:t>对接到第三方系统应用中，进行底层服务集成。</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cs="宋体"/>
          <w:color w:val="auto"/>
          <w:sz w:val="24"/>
          <w:szCs w:val="24"/>
          <w:lang w:val="en-US" w:eastAsia="zh-CN"/>
        </w:rPr>
      </w:pPr>
      <w:r>
        <w:rPr>
          <w:rFonts w:hint="eastAsia" w:cs="宋体"/>
          <w:color w:val="auto"/>
          <w:sz w:val="24"/>
          <w:szCs w:val="24"/>
          <w:lang w:val="en-US" w:eastAsia="zh-CN"/>
        </w:rPr>
        <w:t>金山黑马校对20年专注于自然语言处理的研究，不断在多个领域进行改进和创新。核心技术主要包括：</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cs="宋体"/>
          <w:b/>
          <w:bCs/>
          <w:color w:val="auto"/>
          <w:sz w:val="24"/>
          <w:szCs w:val="24"/>
          <w:lang w:val="en-US" w:eastAsia="zh-CN"/>
        </w:rPr>
      </w:pPr>
      <w:r>
        <w:rPr>
          <w:rFonts w:hint="eastAsia" w:cs="宋体"/>
          <w:b/>
          <w:bCs/>
          <w:color w:val="auto"/>
          <w:sz w:val="24"/>
          <w:szCs w:val="24"/>
          <w:lang w:val="en-US" w:eastAsia="zh-CN"/>
        </w:rPr>
        <w:t>大数据—海量语料库</w:t>
      </w:r>
    </w:p>
    <w:p>
      <w:pPr>
        <w:pageBreakBefore w:val="0"/>
        <w:widowControl w:val="0"/>
        <w:numPr>
          <w:ilvl w:val="0"/>
          <w:numId w:val="2"/>
        </w:numPr>
        <w:kinsoku/>
        <w:wordWrap/>
        <w:overflowPunct/>
        <w:topLinePunct w:val="0"/>
        <w:autoSpaceDE/>
        <w:autoSpaceDN/>
        <w:bidi w:val="0"/>
        <w:spacing w:beforeAutospacing="0" w:line="360" w:lineRule="auto"/>
        <w:ind w:left="420" w:leftChars="0" w:hanging="420" w:firstLineChars="0"/>
        <w:jc w:val="left"/>
        <w:textAlignment w:val="auto"/>
        <w:rPr>
          <w:rFonts w:hint="default" w:cs="宋体"/>
          <w:color w:val="auto"/>
          <w:sz w:val="24"/>
          <w:szCs w:val="24"/>
          <w:lang w:val="en-US" w:eastAsia="zh-CN"/>
        </w:rPr>
      </w:pPr>
      <w:r>
        <w:rPr>
          <w:rFonts w:hint="default" w:cs="宋体"/>
          <w:color w:val="auto"/>
          <w:sz w:val="24"/>
          <w:szCs w:val="24"/>
          <w:lang w:val="en-US" w:eastAsia="zh-CN"/>
        </w:rPr>
        <w:t>涵盖自然科学、社会科学十大分支的1万多亿字高质量汉语语料</w:t>
      </w:r>
    </w:p>
    <w:p>
      <w:pPr>
        <w:pageBreakBefore w:val="0"/>
        <w:widowControl w:val="0"/>
        <w:numPr>
          <w:ilvl w:val="0"/>
          <w:numId w:val="2"/>
        </w:numPr>
        <w:kinsoku/>
        <w:wordWrap/>
        <w:overflowPunct/>
        <w:topLinePunct w:val="0"/>
        <w:autoSpaceDE/>
        <w:autoSpaceDN/>
        <w:bidi w:val="0"/>
        <w:spacing w:beforeAutospacing="0" w:line="360" w:lineRule="auto"/>
        <w:ind w:left="420" w:leftChars="0" w:hanging="420" w:firstLineChars="0"/>
        <w:jc w:val="left"/>
        <w:textAlignment w:val="auto"/>
        <w:rPr>
          <w:rFonts w:hint="default" w:cs="宋体"/>
          <w:color w:val="auto"/>
          <w:sz w:val="24"/>
          <w:szCs w:val="24"/>
          <w:lang w:val="en-US" w:eastAsia="zh-CN"/>
        </w:rPr>
      </w:pPr>
      <w:r>
        <w:rPr>
          <w:rFonts w:hint="default" w:cs="宋体"/>
          <w:color w:val="auto"/>
          <w:sz w:val="24"/>
          <w:szCs w:val="24"/>
          <w:lang w:val="en-US" w:eastAsia="zh-CN"/>
        </w:rPr>
        <w:t>黑马长达20年的积累，每年投入大量资金和数据处理人员对计算机智能分析结果进行人工干预</w:t>
      </w:r>
      <w:r>
        <w:rPr>
          <w:rFonts w:hint="eastAsia" w:cs="宋体"/>
          <w:color w:val="auto"/>
          <w:sz w:val="24"/>
          <w:szCs w:val="24"/>
          <w:lang w:val="en-US" w:eastAsia="zh-CN"/>
        </w:rPr>
        <w:t>以提升校对质量</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cs="宋体"/>
          <w:b/>
          <w:bCs/>
          <w:color w:val="auto"/>
          <w:sz w:val="24"/>
          <w:szCs w:val="24"/>
          <w:lang w:val="en-US" w:eastAsia="zh-CN"/>
        </w:rPr>
      </w:pPr>
      <w:r>
        <w:rPr>
          <w:rFonts w:hint="default" w:cs="宋体"/>
          <w:b/>
          <w:bCs/>
          <w:color w:val="auto"/>
          <w:sz w:val="24"/>
          <w:szCs w:val="24"/>
          <w:lang w:val="en-US" w:eastAsia="zh-CN"/>
        </w:rPr>
        <w:t>深度学习算法</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cs="宋体"/>
          <w:color w:val="auto"/>
          <w:sz w:val="24"/>
          <w:szCs w:val="24"/>
          <w:lang w:val="en-US" w:eastAsia="zh-CN"/>
        </w:rPr>
      </w:pPr>
      <w:r>
        <w:rPr>
          <w:rFonts w:hint="default" w:cs="宋体"/>
          <w:color w:val="auto"/>
          <w:sz w:val="24"/>
          <w:szCs w:val="24"/>
          <w:lang w:val="en-US" w:eastAsia="zh-CN"/>
        </w:rPr>
        <w:t>拥有高倍信息压缩 | 深度学习 | 快速检索 | 汉字高精度快速切分等先进技术对海量分类语料进行量化的统计 | 分析 | 提炼 | 迭代学习生成语言模型。语言模型中知识库条目达8000多万条</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cs="宋体"/>
          <w:b/>
          <w:bCs/>
          <w:color w:val="auto"/>
          <w:sz w:val="24"/>
          <w:szCs w:val="24"/>
          <w:lang w:val="en-US" w:eastAsia="zh-CN"/>
        </w:rPr>
      </w:pPr>
      <w:r>
        <w:rPr>
          <w:rFonts w:hint="default" w:cs="宋体"/>
          <w:b/>
          <w:bCs/>
          <w:color w:val="auto"/>
          <w:sz w:val="24"/>
          <w:szCs w:val="24"/>
          <w:lang w:val="en-US" w:eastAsia="zh-CN"/>
        </w:rPr>
        <w:t>人工干预</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cs="宋体"/>
          <w:color w:val="auto"/>
          <w:sz w:val="24"/>
          <w:szCs w:val="24"/>
          <w:lang w:val="en-US" w:eastAsia="zh-CN"/>
        </w:rPr>
      </w:pPr>
      <w:r>
        <w:rPr>
          <w:rFonts w:hint="default" w:cs="宋体"/>
          <w:color w:val="auto"/>
          <w:sz w:val="24"/>
          <w:szCs w:val="24"/>
          <w:lang w:val="en-US" w:eastAsia="zh-CN"/>
        </w:rPr>
        <w:t>鉴于中文的复杂性，为了提高语言</w:t>
      </w:r>
      <w:r>
        <w:rPr>
          <w:rFonts w:hint="default" w:cs="宋体"/>
          <w:color w:val="auto"/>
          <w:sz w:val="24"/>
          <w:szCs w:val="24"/>
          <w:lang w:eastAsia="zh-CN"/>
          <w:woUserID w:val="1"/>
        </w:rPr>
        <w:t>模板</w:t>
      </w:r>
      <w:r>
        <w:rPr>
          <w:rFonts w:hint="default" w:cs="宋体"/>
          <w:color w:val="auto"/>
          <w:sz w:val="24"/>
          <w:szCs w:val="24"/>
          <w:lang w:val="en-US" w:eastAsia="zh-CN"/>
        </w:rPr>
        <w:t>的准确性和减少信息垃圾</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cs="宋体"/>
          <w:color w:val="auto"/>
          <w:sz w:val="24"/>
          <w:szCs w:val="24"/>
          <w:lang w:val="en-US" w:eastAsia="zh-CN"/>
        </w:rPr>
      </w:pPr>
      <w:r>
        <w:rPr>
          <w:rFonts w:hint="default" w:cs="宋体"/>
          <w:color w:val="auto"/>
          <w:sz w:val="24"/>
          <w:szCs w:val="24"/>
          <w:lang w:val="en-US" w:eastAsia="zh-CN"/>
        </w:rPr>
        <w:t>我们每年投入30余名数据处理人员对计算机智能分析结果进行人工核查</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cs="宋体"/>
          <w:color w:val="auto"/>
          <w:sz w:val="24"/>
          <w:szCs w:val="24"/>
          <w:lang w:val="en-US" w:eastAsia="zh-CN"/>
        </w:rPr>
      </w:pP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cs="宋体"/>
          <w:color w:val="auto"/>
          <w:sz w:val="24"/>
          <w:szCs w:val="24"/>
          <w:lang w:val="en-US" w:eastAsia="zh-CN"/>
        </w:rPr>
        <w:sectPr>
          <w:footerReference r:id="rId4" w:type="default"/>
          <w:pgSz w:w="11906" w:h="16838"/>
          <w:pgMar w:top="1440" w:right="1800" w:bottom="1440" w:left="1800" w:header="851" w:footer="992" w:gutter="0"/>
          <w:pgNumType w:fmt="decimal" w:start="1"/>
          <w:cols w:space="0" w:num="1"/>
          <w:rtlGutter w:val="0"/>
          <w:docGrid w:type="lines" w:linePitch="387" w:charSpace="0"/>
        </w:sectPr>
      </w:pP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cs="宋体"/>
          <w:color w:val="auto"/>
          <w:sz w:val="24"/>
          <w:szCs w:val="24"/>
          <w:lang w:val="en-US" w:eastAsia="zh-CN"/>
        </w:rPr>
      </w:pP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rPr>
      </w:pPr>
      <w:r>
        <w:rPr>
          <w:rFonts w:hint="eastAsia" w:cs="宋体"/>
          <w:color w:val="auto"/>
          <w:sz w:val="24"/>
          <w:szCs w:val="24"/>
          <w:lang w:val="en-US" w:eastAsia="zh-CN"/>
        </w:rPr>
        <w:t>目前，金山黑马产品覆盖党政、金融、教育、出版、期刊等行业，</w:t>
      </w:r>
      <w:r>
        <w:rPr>
          <w:rFonts w:hint="eastAsia" w:ascii="Times New Roman" w:hAnsi="Times New Roman" w:eastAsia="宋体" w:cs="宋体"/>
          <w:color w:val="auto"/>
          <w:sz w:val="24"/>
          <w:szCs w:val="24"/>
          <w:lang w:val="en-US" w:eastAsia="zh-CN"/>
        </w:rPr>
        <w:t>金山黑马校对</w:t>
      </w:r>
      <w:r>
        <w:rPr>
          <w:rFonts w:hint="eastAsia" w:cs="宋体"/>
          <w:color w:val="auto"/>
          <w:sz w:val="24"/>
          <w:szCs w:val="24"/>
          <w:lang w:val="en-US" w:eastAsia="zh-CN"/>
        </w:rPr>
        <w:t>基于海量的语料库和行业经验</w:t>
      </w:r>
      <w:r>
        <w:rPr>
          <w:rFonts w:hint="eastAsia" w:ascii="Times New Roman" w:hAnsi="Times New Roman" w:eastAsia="宋体" w:cs="宋体"/>
          <w:color w:val="auto"/>
          <w:sz w:val="24"/>
          <w:szCs w:val="24"/>
          <w:lang w:val="en-US" w:eastAsia="zh-CN"/>
        </w:rPr>
        <w:t>为用户提供多样化的文本审校服务</w:t>
      </w:r>
      <w:r>
        <w:rPr>
          <w:rFonts w:hint="eastAsia" w:ascii="Times New Roman" w:hAnsi="Times New Roman" w:eastAsia="宋体" w:cs="宋体"/>
          <w:color w:val="auto"/>
          <w:sz w:val="24"/>
          <w:szCs w:val="24"/>
        </w:rPr>
        <w:t>。</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rPr>
      </w:pPr>
    </w:p>
    <w:p>
      <w:pPr>
        <w:pStyle w:val="3"/>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eastAsia" w:ascii="Times New Roman" w:hAnsi="Times New Roman" w:eastAsia="宋体" w:cs="微软雅黑"/>
          <w:color w:val="auto"/>
          <w:kern w:val="0"/>
        </w:rPr>
      </w:pPr>
      <w:bookmarkStart w:id="6" w:name="_Toc1886456518"/>
      <w:r>
        <w:rPr>
          <w:rFonts w:hint="eastAsia" w:ascii="Times New Roman" w:hAnsi="Times New Roman" w:eastAsia="宋体" w:cs="微软雅黑"/>
          <w:color w:val="auto"/>
          <w:kern w:val="0"/>
          <w:lang w:val="en-US" w:eastAsia="zh-CN"/>
        </w:rPr>
        <w:t>1.2</w:t>
      </w:r>
      <w:r>
        <w:rPr>
          <w:rFonts w:hint="eastAsia" w:ascii="Times New Roman" w:hAnsi="Times New Roman" w:eastAsia="宋体" w:cs="微软雅黑"/>
          <w:color w:val="auto"/>
          <w:kern w:val="0"/>
        </w:rPr>
        <w:t>术语说明</w:t>
      </w:r>
      <w:bookmarkEnd w:id="6"/>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rPr>
      </w:pPr>
      <w:r>
        <w:rPr>
          <w:rFonts w:hint="default" w:ascii="Times New Roman" w:hAnsi="Times New Roman" w:eastAsia="宋体" w:cs="宋体"/>
          <w:color w:val="auto"/>
          <w:sz w:val="24"/>
          <w:szCs w:val="24"/>
        </w:rPr>
        <w:t>1. 用户词库：即正词词库，</w:t>
      </w:r>
      <w:r>
        <w:rPr>
          <w:rFonts w:hint="default" w:ascii="Times New Roman" w:hAnsi="Times New Roman" w:eastAsia="宋体" w:cs="宋体"/>
          <w:color w:val="auto"/>
          <w:sz w:val="24"/>
          <w:szCs w:val="24"/>
          <w:lang w:eastAsia="zh-CN"/>
        </w:rPr>
        <w:t>将正确的词汇添加到用户词库后，文章中再出现该词汇，校对时不会标记错误。</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rPr>
        <w:t>2. 敏感词库：即错词词库，</w:t>
      </w:r>
      <w:r>
        <w:rPr>
          <w:rFonts w:hint="default" w:ascii="Times New Roman" w:hAnsi="Times New Roman" w:eastAsia="宋体" w:cs="宋体"/>
          <w:color w:val="auto"/>
          <w:sz w:val="24"/>
          <w:szCs w:val="24"/>
          <w:lang w:eastAsia="zh-CN"/>
        </w:rPr>
        <w:t>将错误的词汇添加到敏感词库后，文章中出现该词汇时，校对时会标记成错误。</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p>
    <w:p>
      <w:pPr>
        <w:pageBreakBefore w:val="0"/>
        <w:widowControl w:val="0"/>
        <w:kinsoku/>
        <w:wordWrap/>
        <w:overflowPunct/>
        <w:topLinePunct w:val="0"/>
        <w:autoSpaceDE/>
        <w:autoSpaceDN/>
        <w:bidi w:val="0"/>
        <w:spacing w:beforeAutospacing="0" w:line="360" w:lineRule="auto"/>
        <w:ind w:left="0" w:leftChars="0" w:firstLine="0" w:firstLineChars="0"/>
        <w:jc w:val="left"/>
        <w:textAlignment w:val="auto"/>
        <w:rPr>
          <w:rFonts w:hint="default" w:ascii="Times New Roman" w:hAnsi="Times New Roman" w:eastAsia="宋体" w:cs="宋体"/>
          <w:color w:val="auto"/>
          <w:sz w:val="24"/>
          <w:szCs w:val="24"/>
          <w:lang w:eastAsia="zh-CN"/>
        </w:rPr>
        <w:sectPr>
          <w:footerReference r:id="rId5" w:type="default"/>
          <w:pgSz w:w="11906" w:h="16838"/>
          <w:pgMar w:top="1440" w:right="1800" w:bottom="1440" w:left="1800" w:header="851" w:footer="992" w:gutter="0"/>
          <w:pgNumType w:fmt="decimal" w:start="2"/>
          <w:cols w:space="0" w:num="1"/>
          <w:rtlGutter w:val="0"/>
          <w:docGrid w:type="lines" w:linePitch="387" w:charSpace="0"/>
        </w:sectPr>
      </w:pPr>
    </w:p>
    <w:p>
      <w:pPr>
        <w:pStyle w:val="2"/>
        <w:bidi w:val="0"/>
        <w:ind w:left="432" w:leftChars="0" w:hanging="432" w:firstLineChars="0"/>
        <w:jc w:val="center"/>
        <w:rPr>
          <w:lang w:val="zh-CN"/>
        </w:rPr>
      </w:pPr>
      <w:bookmarkStart w:id="7" w:name="_Toc912305756"/>
      <w:r>
        <w:rPr>
          <w:rFonts w:hint="eastAsia"/>
          <w:lang w:val="zh-CN"/>
        </w:rPr>
        <w:t>安装</w:t>
      </w:r>
      <w:bookmarkEnd w:id="0"/>
      <w:bookmarkEnd w:id="1"/>
      <w:bookmarkEnd w:id="2"/>
      <w:bookmarkEnd w:id="3"/>
      <w:bookmarkEnd w:id="7"/>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auto"/>
        <w:rPr>
          <w:rFonts w:hint="default" w:ascii="Times New Roman" w:hAnsi="Times New Roman" w:eastAsia="宋体" w:cs="宋体"/>
          <w:color w:val="auto"/>
          <w:sz w:val="24"/>
          <w:szCs w:val="24"/>
          <w:lang w:val="en-US" w:eastAsia="zh-CN"/>
        </w:rPr>
      </w:pPr>
      <w:r>
        <w:rPr>
          <w:rFonts w:hint="eastAsia" w:ascii="Times New Roman" w:hAnsi="Times New Roman" w:eastAsia="宋体" w:cs="宋体"/>
          <w:color w:val="auto"/>
          <w:sz w:val="24"/>
          <w:szCs w:val="24"/>
        </w:rPr>
        <w:t>金山黑马校对V30服务器版/云服务版客户端可以嵌入</w:t>
      </w:r>
      <w:r>
        <w:rPr>
          <w:rFonts w:hint="eastAsia" w:ascii="Times New Roman" w:hAnsi="Times New Roman" w:eastAsia="宋体" w:cs="宋体"/>
          <w:color w:val="auto"/>
          <w:sz w:val="24"/>
          <w:szCs w:val="24"/>
          <w:lang w:val="zh-CN"/>
        </w:rPr>
        <w:t xml:space="preserve">WPS </w:t>
      </w:r>
      <w:r>
        <w:rPr>
          <w:rFonts w:hint="eastAsia" w:ascii="Times New Roman" w:hAnsi="Times New Roman" w:eastAsia="宋体" w:cs="宋体"/>
          <w:color w:val="auto"/>
          <w:sz w:val="24"/>
          <w:szCs w:val="24"/>
        </w:rPr>
        <w:t>2019</w:t>
      </w:r>
      <w:r>
        <w:rPr>
          <w:rFonts w:hint="eastAsia" w:ascii="宋体" w:hAnsi="宋体" w:eastAsia="宋体" w:cs="宋体"/>
          <w:kern w:val="2"/>
          <w:sz w:val="24"/>
          <w:szCs w:val="24"/>
          <w:lang w:val="en-US" w:eastAsia="zh-CN" w:bidi="ar"/>
        </w:rPr>
        <w:t>（</w:t>
      </w:r>
      <w:r>
        <w:rPr>
          <w:rFonts w:hint="default" w:ascii="Times New Roman" w:hAnsi="Times New Roman" w:eastAsia="宋体" w:cs="宋体"/>
          <w:kern w:val="2"/>
          <w:sz w:val="24"/>
          <w:szCs w:val="24"/>
          <w:lang w:val="en-US" w:eastAsia="zh-CN" w:bidi="ar"/>
        </w:rPr>
        <w:t>x.x.x.9300</w:t>
      </w:r>
      <w:r>
        <w:rPr>
          <w:rFonts w:hint="eastAsia" w:ascii="宋体" w:hAnsi="宋体" w:eastAsia="宋体" w:cs="宋体"/>
          <w:kern w:val="2"/>
          <w:sz w:val="24"/>
          <w:szCs w:val="24"/>
          <w:lang w:val="en-US" w:eastAsia="zh-CN" w:bidi="ar"/>
        </w:rPr>
        <w:t>及以上）</w:t>
      </w:r>
      <w:r>
        <w:rPr>
          <w:rFonts w:hint="eastAsia" w:ascii="Times New Roman" w:hAnsi="Times New Roman" w:eastAsia="宋体" w:cs="宋体"/>
          <w:color w:val="auto"/>
          <w:sz w:val="24"/>
          <w:szCs w:val="24"/>
          <w:lang w:val="zh-CN"/>
        </w:rPr>
        <w:t>个人版</w:t>
      </w:r>
      <w:r>
        <w:rPr>
          <w:rFonts w:hint="eastAsia" w:cs="宋体"/>
          <w:color w:val="auto"/>
          <w:sz w:val="24"/>
          <w:szCs w:val="24"/>
          <w:lang w:val="en-US" w:eastAsia="zh-CN"/>
        </w:rPr>
        <w:t>及</w:t>
      </w:r>
      <w:r>
        <w:rPr>
          <w:rFonts w:hint="eastAsia" w:ascii="Times New Roman" w:hAnsi="Times New Roman" w:eastAsia="宋体" w:cs="宋体"/>
          <w:color w:val="auto"/>
          <w:sz w:val="24"/>
          <w:szCs w:val="24"/>
          <w:lang w:val="zh-CN"/>
        </w:rPr>
        <w:t>专业版</w:t>
      </w:r>
      <w:r>
        <w:rPr>
          <w:rFonts w:hint="default" w:cs="宋体"/>
          <w:color w:val="auto"/>
          <w:sz w:val="24"/>
          <w:szCs w:val="24"/>
          <w:woUserID w:val="1"/>
        </w:rPr>
        <w:t>（Linux环境仅支持专业版）</w:t>
      </w:r>
      <w:r>
        <w:rPr>
          <w:rFonts w:hint="eastAsia" w:ascii="Times New Roman" w:hAnsi="Times New Roman" w:eastAsia="宋体" w:cs="宋体"/>
          <w:color w:val="auto"/>
          <w:sz w:val="24"/>
          <w:szCs w:val="24"/>
          <w:lang w:val="zh-CN"/>
        </w:rPr>
        <w:t>，</w:t>
      </w:r>
      <w:r>
        <w:rPr>
          <w:rFonts w:hint="eastAsia" w:ascii="Times New Roman" w:hAnsi="Times New Roman" w:eastAsia="宋体" w:cs="宋体"/>
          <w:color w:val="auto"/>
          <w:sz w:val="24"/>
          <w:szCs w:val="24"/>
        </w:rPr>
        <w:t>嵌入</w:t>
      </w:r>
      <w:r>
        <w:rPr>
          <w:rFonts w:hint="default" w:ascii="Times New Roman" w:hAnsi="Times New Roman" w:eastAsia="宋体" w:cs="Times New Roman"/>
          <w:color w:val="auto"/>
          <w:sz w:val="24"/>
          <w:szCs w:val="24"/>
        </w:rPr>
        <w:t>Word 2013-2019</w:t>
      </w:r>
      <w:r>
        <w:rPr>
          <w:rFonts w:hint="eastAsia" w:ascii="Times New Roman" w:hAnsi="Times New Roman" w:eastAsia="宋体" w:cs="宋体"/>
          <w:color w:val="auto"/>
          <w:sz w:val="24"/>
          <w:szCs w:val="24"/>
        </w:rPr>
        <w:t>，嵌入</w:t>
      </w:r>
      <w:r>
        <w:rPr>
          <w:rFonts w:hint="eastAsia" w:ascii="Times New Roman" w:hAnsi="Times New Roman" w:eastAsia="宋体" w:cs="Times New Roman"/>
          <w:color w:val="auto"/>
          <w:sz w:val="24"/>
          <w:szCs w:val="24"/>
        </w:rPr>
        <w:t>Acrobat</w:t>
      </w:r>
      <w:r>
        <w:rPr>
          <w:rFonts w:hint="eastAsia" w:cs="Times New Roman"/>
          <w:color w:val="auto"/>
          <w:sz w:val="24"/>
          <w:szCs w:val="24"/>
          <w:lang w:val="en-US" w:eastAsia="zh-CN"/>
        </w:rPr>
        <w:t xml:space="preserve"> 9</w:t>
      </w:r>
      <w:r>
        <w:rPr>
          <w:rFonts w:hint="eastAsia" w:ascii="Times New Roman" w:hAnsi="Times New Roman" w:eastAsia="宋体" w:cs="Times New Roman"/>
          <w:color w:val="auto"/>
          <w:sz w:val="24"/>
          <w:szCs w:val="24"/>
        </w:rPr>
        <w:t>-Pro DC 2020</w:t>
      </w:r>
      <w:r>
        <w:rPr>
          <w:rFonts w:hint="default" w:ascii="Times New Roman" w:hAnsi="Times New Roman" w:eastAsia="宋体" w:cs="宋体"/>
          <w:color w:val="auto"/>
          <w:sz w:val="24"/>
          <w:szCs w:val="24"/>
        </w:rPr>
        <w:t>专业版</w:t>
      </w:r>
      <w:r>
        <w:rPr>
          <w:rFonts w:hint="eastAsia" w:ascii="Times New Roman" w:hAnsi="Times New Roman" w:eastAsia="宋体" w:cs="宋体"/>
          <w:color w:val="auto"/>
          <w:sz w:val="24"/>
          <w:szCs w:val="24"/>
          <w:lang w:val="zh-CN"/>
        </w:rPr>
        <w:t>。</w:t>
      </w:r>
      <w:r>
        <w:rPr>
          <w:rFonts w:hint="eastAsia" w:cs="宋体"/>
          <w:color w:val="auto"/>
          <w:sz w:val="24"/>
          <w:szCs w:val="24"/>
          <w:lang w:val="en-US" w:eastAsia="zh-CN"/>
        </w:rPr>
        <w:t>支持</w:t>
      </w:r>
      <w:r>
        <w:rPr>
          <w:rFonts w:hint="default" w:cs="宋体"/>
          <w:color w:val="auto"/>
          <w:sz w:val="24"/>
          <w:szCs w:val="24"/>
          <w:lang w:eastAsia="zh-CN"/>
          <w:woUserID w:val="3"/>
        </w:rPr>
        <w:t>W</w:t>
      </w:r>
      <w:r>
        <w:rPr>
          <w:rFonts w:hint="eastAsia" w:cs="宋体"/>
          <w:color w:val="auto"/>
          <w:sz w:val="24"/>
          <w:szCs w:val="24"/>
          <w:lang w:val="en-US" w:eastAsia="zh-CN"/>
        </w:rPr>
        <w:t>indows系统和大多数国产Linux操作系统。</w:t>
      </w:r>
    </w:p>
    <w:p>
      <w:pPr>
        <w:pageBreakBefore w:val="0"/>
        <w:widowControl w:val="0"/>
        <w:kinsoku/>
        <w:wordWrap/>
        <w:overflowPunct/>
        <w:topLinePunct w:val="0"/>
        <w:autoSpaceDE/>
        <w:autoSpaceDN/>
        <w:bidi w:val="0"/>
        <w:spacing w:beforeAutospacing="0" w:line="360" w:lineRule="auto"/>
        <w:ind w:left="0" w:leftChars="0" w:firstLine="480" w:firstLineChars="200"/>
        <w:jc w:val="both"/>
        <w:textAlignment w:val="auto"/>
        <w:rPr>
          <w:rFonts w:hint="eastAsia" w:ascii="Times New Roman" w:hAnsi="Times New Roman" w:eastAsia="宋体" w:cs="宋体"/>
          <w:color w:val="auto"/>
          <w:sz w:val="24"/>
          <w:szCs w:val="24"/>
        </w:rPr>
      </w:pPr>
      <w:r>
        <w:rPr>
          <w:rFonts w:hint="eastAsia" w:cs="宋体"/>
          <w:color w:val="auto"/>
          <w:sz w:val="24"/>
          <w:szCs w:val="24"/>
          <w:lang w:val="en-US" w:eastAsia="zh-CN"/>
        </w:rPr>
        <w:t>金山黑马校对V30服务器版/云服务版</w:t>
      </w:r>
      <w:r>
        <w:rPr>
          <w:rFonts w:hint="default" w:cs="宋体"/>
          <w:color w:val="auto"/>
          <w:sz w:val="24"/>
          <w:szCs w:val="24"/>
          <w:lang w:eastAsia="zh-CN"/>
          <w:woUserID w:val="3"/>
        </w:rPr>
        <w:t>客户端</w:t>
      </w:r>
      <w:r>
        <w:rPr>
          <w:rFonts w:hint="eastAsia" w:cs="宋体"/>
          <w:color w:val="auto"/>
          <w:sz w:val="24"/>
          <w:szCs w:val="24"/>
          <w:lang w:val="en-US" w:eastAsia="zh-CN"/>
        </w:rPr>
        <w:t>支持在</w:t>
      </w:r>
      <w:r>
        <w:rPr>
          <w:rFonts w:hint="default" w:cs="宋体"/>
          <w:color w:val="auto"/>
          <w:sz w:val="24"/>
          <w:szCs w:val="24"/>
          <w:lang w:eastAsia="zh-CN"/>
          <w:woUserID w:val="3"/>
        </w:rPr>
        <w:t>W</w:t>
      </w:r>
      <w:r>
        <w:rPr>
          <w:rFonts w:hint="eastAsia" w:cs="宋体"/>
          <w:color w:val="auto"/>
          <w:sz w:val="24"/>
          <w:szCs w:val="24"/>
          <w:lang w:val="en-US" w:eastAsia="zh-CN"/>
        </w:rPr>
        <w:t>indows系统上运行，安装包为exe程序，通过双击安装包完成后续安装流程，</w:t>
      </w:r>
      <w:r>
        <w:rPr>
          <w:rFonts w:hint="eastAsia" w:ascii="Times New Roman" w:hAnsi="Times New Roman" w:eastAsia="宋体" w:cs="宋体"/>
          <w:color w:val="auto"/>
          <w:sz w:val="24"/>
          <w:szCs w:val="24"/>
        </w:rPr>
        <w:t>默认安装路径</w:t>
      </w:r>
      <w:r>
        <w:rPr>
          <w:rFonts w:hint="eastAsia" w:cs="宋体"/>
          <w:color w:val="auto"/>
          <w:sz w:val="24"/>
          <w:szCs w:val="24"/>
          <w:lang w:val="en-US" w:eastAsia="zh-CN"/>
        </w:rPr>
        <w:t>为</w:t>
      </w:r>
      <w:r>
        <w:rPr>
          <w:rFonts w:hint="default" w:ascii="Times New Roman" w:hAnsi="Times New Roman" w:eastAsia="宋体" w:cs="Times New Roman"/>
          <w:color w:val="auto"/>
          <w:sz w:val="24"/>
          <w:szCs w:val="24"/>
        </w:rPr>
        <w:t>C:</w:t>
      </w:r>
      <w:r>
        <w:rPr>
          <w:rFonts w:hint="eastAsia" w:cs="Times New Roman"/>
          <w:color w:val="auto"/>
          <w:sz w:val="24"/>
          <w:szCs w:val="24"/>
          <w:lang w:val="en-US" w:eastAsia="zh-CN"/>
        </w:rPr>
        <w:t xml:space="preserve"> </w:t>
      </w:r>
      <w:r>
        <w:rPr>
          <w:rFonts w:hint="default" w:ascii="Times New Roman" w:hAnsi="Times New Roman" w:eastAsia="宋体" w:cs="Times New Roman"/>
          <w:color w:val="auto"/>
          <w:sz w:val="24"/>
          <w:szCs w:val="24"/>
        </w:rPr>
        <w:t>\</w:t>
      </w:r>
      <w:r>
        <w:rPr>
          <w:rFonts w:hint="eastAsia" w:cs="Times New Roman"/>
          <w:color w:val="auto"/>
          <w:sz w:val="24"/>
          <w:szCs w:val="24"/>
          <w:lang w:val="en-US" w:eastAsia="zh-CN"/>
        </w:rPr>
        <w:t xml:space="preserve"> </w:t>
      </w:r>
      <w:r>
        <w:rPr>
          <w:rFonts w:hint="default" w:ascii="Times New Roman" w:hAnsi="Times New Roman" w:eastAsia="宋体" w:cs="Times New Roman"/>
          <w:color w:val="auto"/>
          <w:sz w:val="24"/>
          <w:szCs w:val="24"/>
        </w:rPr>
        <w:t>ProgramFiles(x86)\</w:t>
      </w:r>
      <w:r>
        <w:rPr>
          <w:rFonts w:hint="eastAsia" w:cs="Times New Roman"/>
          <w:color w:val="auto"/>
          <w:sz w:val="24"/>
          <w:szCs w:val="24"/>
          <w:lang w:val="en-US" w:eastAsia="zh-CN"/>
        </w:rPr>
        <w:t xml:space="preserve"> </w:t>
      </w:r>
      <w:r>
        <w:rPr>
          <w:rFonts w:hint="default" w:ascii="Times New Roman" w:hAnsi="Times New Roman" w:eastAsia="宋体" w:cs="Times New Roman"/>
          <w:color w:val="auto"/>
          <w:sz w:val="24"/>
          <w:szCs w:val="24"/>
        </w:rPr>
        <w:t>Kingsoft\HMCheck</w:t>
      </w:r>
      <w:r>
        <w:rPr>
          <w:rFonts w:hint="eastAsia" w:ascii="Times New Roman" w:hAnsi="Times New Roman" w:eastAsia="宋体" w:cs="宋体"/>
          <w:color w:val="auto"/>
          <w:sz w:val="24"/>
          <w:szCs w:val="24"/>
        </w:rPr>
        <w:t>文件夹。</w:t>
      </w:r>
    </w:p>
    <w:p>
      <w:pPr>
        <w:pageBreakBefore w:val="0"/>
        <w:widowControl w:val="0"/>
        <w:kinsoku/>
        <w:wordWrap/>
        <w:overflowPunct/>
        <w:topLinePunct w:val="0"/>
        <w:autoSpaceDE/>
        <w:autoSpaceDN/>
        <w:bidi w:val="0"/>
        <w:adjustRightInd/>
        <w:snapToGrid/>
        <w:spacing w:line="360" w:lineRule="auto"/>
        <w:ind w:firstLine="420" w:firstLineChars="0"/>
        <w:textAlignment w:val="auto"/>
        <w:rPr>
          <w:rFonts w:hint="eastAsia" w:ascii="Times New Roman" w:hAnsi="Times New Roman" w:eastAsia="宋体" w:cs="宋体"/>
        </w:rPr>
      </w:pPr>
      <w:r>
        <w:rPr>
          <w:rFonts w:hint="eastAsia" w:cs="宋体"/>
          <w:color w:val="auto"/>
          <w:sz w:val="24"/>
          <w:szCs w:val="24"/>
          <w:lang w:val="en-US" w:eastAsia="zh-CN"/>
        </w:rPr>
        <w:t>金山黑马校对V30服务器版/云服务版</w:t>
      </w:r>
      <w:r>
        <w:rPr>
          <w:rFonts w:hint="default" w:cs="宋体"/>
          <w:color w:val="auto"/>
          <w:sz w:val="24"/>
          <w:szCs w:val="24"/>
          <w:lang w:eastAsia="zh-CN"/>
          <w:woUserID w:val="3"/>
        </w:rPr>
        <w:t>客户端</w:t>
      </w:r>
      <w:r>
        <w:rPr>
          <w:rFonts w:hint="eastAsia" w:cs="宋体"/>
          <w:color w:val="auto"/>
          <w:sz w:val="24"/>
          <w:szCs w:val="24"/>
          <w:lang w:val="en-US" w:eastAsia="zh-CN"/>
        </w:rPr>
        <w:t>支持在Linux系统上运行，</w:t>
      </w:r>
      <w:r>
        <w:rPr>
          <w:rFonts w:hint="eastAsia" w:ascii="Times New Roman" w:hAnsi="Times New Roman" w:eastAsia="宋体" w:cs="宋体"/>
        </w:rPr>
        <w:t>安装包有deb和rpm</w:t>
      </w:r>
      <w:r>
        <w:rPr>
          <w:rFonts w:hint="default" w:cs="宋体"/>
          <w:woUserID w:val="3"/>
        </w:rPr>
        <w:t>两</w:t>
      </w:r>
      <w:r>
        <w:rPr>
          <w:rFonts w:hint="eastAsia" w:ascii="Times New Roman" w:hAnsi="Times New Roman" w:eastAsia="宋体" w:cs="宋体"/>
        </w:rPr>
        <w:t>种，安装包文件名类似下面所述：</w:t>
      </w:r>
    </w:p>
    <w:p>
      <w:pPr>
        <w:pageBreakBefore w:val="0"/>
        <w:widowControl w:val="0"/>
        <w:numPr>
          <w:ilvl w:val="0"/>
          <w:numId w:val="3"/>
        </w:numPr>
        <w:kinsoku/>
        <w:wordWrap/>
        <w:overflowPunct/>
        <w:topLinePunct w:val="0"/>
        <w:autoSpaceDE/>
        <w:autoSpaceDN/>
        <w:bidi w:val="0"/>
        <w:adjustRightInd/>
        <w:snapToGrid/>
        <w:spacing w:line="360" w:lineRule="auto"/>
        <w:ind w:left="840" w:leftChars="0" w:hanging="420" w:firstLineChars="0"/>
        <w:textAlignment w:val="auto"/>
        <w:rPr>
          <w:rFonts w:hint="eastAsia" w:ascii="Times New Roman" w:hAnsi="Times New Roman" w:eastAsia="宋体" w:cs="宋体"/>
        </w:rPr>
      </w:pPr>
      <w:r>
        <w:rPr>
          <w:rFonts w:hint="eastAsia" w:ascii="Times New Roman" w:hAnsi="Times New Roman" w:eastAsia="宋体" w:cs="宋体"/>
          <w:b/>
          <w:bCs/>
        </w:rPr>
        <w:t>deb格式</w:t>
      </w:r>
      <w:r>
        <w:rPr>
          <w:rFonts w:hint="eastAsia" w:ascii="Times New Roman" w:hAnsi="Times New Roman" w:eastAsia="宋体" w:cs="宋体"/>
        </w:rPr>
        <w:t>：</w:t>
      </w:r>
      <w:r>
        <w:rPr>
          <w:rFonts w:hint="default" w:cs="宋体"/>
          <w:woUserID w:val="3"/>
        </w:rPr>
        <w:t>cn.wps.hmcheck_publicweb_arm64.deb</w:t>
      </w:r>
    </w:p>
    <w:p>
      <w:pPr>
        <w:pageBreakBefore w:val="0"/>
        <w:widowControl w:val="0"/>
        <w:numPr>
          <w:ilvl w:val="0"/>
          <w:numId w:val="3"/>
        </w:numPr>
        <w:kinsoku/>
        <w:wordWrap/>
        <w:overflowPunct/>
        <w:topLinePunct w:val="0"/>
        <w:autoSpaceDE/>
        <w:autoSpaceDN/>
        <w:bidi w:val="0"/>
        <w:adjustRightInd/>
        <w:snapToGrid/>
        <w:spacing w:line="360" w:lineRule="auto"/>
        <w:ind w:left="840" w:leftChars="0" w:hanging="420" w:firstLineChars="0"/>
        <w:textAlignment w:val="auto"/>
        <w:rPr>
          <w:rFonts w:hint="eastAsia" w:ascii="Times New Roman" w:hAnsi="Times New Roman" w:eastAsia="宋体" w:cs="宋体"/>
        </w:rPr>
      </w:pPr>
      <w:r>
        <w:rPr>
          <w:rFonts w:hint="eastAsia" w:ascii="Times New Roman" w:hAnsi="Times New Roman" w:eastAsia="宋体" w:cs="宋体"/>
          <w:b/>
          <w:bCs/>
        </w:rPr>
        <w:t>rpm格式</w:t>
      </w:r>
      <w:r>
        <w:rPr>
          <w:rFonts w:hint="eastAsia" w:ascii="Times New Roman" w:hAnsi="Times New Roman" w:eastAsia="宋体" w:cs="宋体"/>
        </w:rPr>
        <w:t>：</w:t>
      </w:r>
      <w:r>
        <w:rPr>
          <w:rFonts w:hint="default" w:cs="宋体"/>
          <w:woUserID w:val="3"/>
        </w:rPr>
        <w:t>cn.wps.hmcheck_publicweb_arm64.rpm</w:t>
      </w:r>
    </w:p>
    <w:p>
      <w:pPr>
        <w:pageBreakBefore w:val="0"/>
        <w:widowControl w:val="0"/>
        <w:kinsoku/>
        <w:wordWrap/>
        <w:overflowPunct/>
        <w:topLinePunct w:val="0"/>
        <w:autoSpaceDE/>
        <w:autoSpaceDN/>
        <w:bidi w:val="0"/>
        <w:adjustRightInd/>
        <w:snapToGrid/>
        <w:spacing w:before="156" w:beforeLines="50" w:line="360" w:lineRule="auto"/>
        <w:textAlignment w:val="auto"/>
        <w:rPr>
          <w:rFonts w:hint="default" w:ascii="Times New Roman" w:hAnsi="Times New Roman" w:eastAsia="宋体" w:cs="宋体"/>
          <w:color w:val="auto"/>
          <w:sz w:val="24"/>
          <w:szCs w:val="24"/>
          <w:lang w:val="en-US" w:eastAsia="zh-CN"/>
        </w:rPr>
      </w:pPr>
      <w:bookmarkStart w:id="8" w:name="_Hlk74230032"/>
      <w:r>
        <w:rPr>
          <w:rFonts w:hint="eastAsia" w:ascii="Times New Roman" w:hAnsi="Times New Roman" w:eastAsia="宋体" w:cs="宋体"/>
          <w:b/>
          <w:color w:val="365F90"/>
          <w:lang w:eastAsia="zh-CN"/>
        </w:rPr>
        <w:t>（</w:t>
      </w:r>
      <w:r>
        <w:rPr>
          <w:rFonts w:hint="eastAsia" w:ascii="Times New Roman" w:hAnsi="Times New Roman" w:eastAsia="宋体" w:cs="宋体"/>
          <w:b/>
          <w:color w:val="365F90"/>
        </w:rPr>
        <w:t>注意：个别安全监控软件可能会导致黑马在安装时报错、激活时失败，或使用中激活失效等问题。若遇到此类问题，建议将黑马</w:t>
      </w:r>
      <w:r>
        <w:rPr>
          <w:rFonts w:hint="eastAsia" w:cs="宋体"/>
          <w:b/>
          <w:color w:val="365F90"/>
          <w:lang w:val="en-US" w:eastAsia="zh-CN"/>
        </w:rPr>
        <w:t>客户端</w:t>
      </w:r>
      <w:r>
        <w:rPr>
          <w:rFonts w:hint="eastAsia" w:ascii="Times New Roman" w:hAnsi="Times New Roman" w:eastAsia="宋体" w:cs="宋体"/>
          <w:b/>
          <w:color w:val="365F90"/>
        </w:rPr>
        <w:t>软件加入白名单。</w:t>
      </w:r>
      <w:r>
        <w:rPr>
          <w:rFonts w:hint="eastAsia" w:ascii="Times New Roman" w:hAnsi="Times New Roman" w:eastAsia="宋体" w:cs="宋体"/>
          <w:b/>
          <w:color w:val="365F90"/>
          <w:lang w:eastAsia="zh-CN"/>
        </w:rPr>
        <w:t>）</w:t>
      </w:r>
      <w:bookmarkEnd w:id="8"/>
    </w:p>
    <w:p>
      <w:pPr>
        <w:pStyle w:val="3"/>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outlineLvl w:val="1"/>
        <w:rPr>
          <w:rFonts w:hint="eastAsia" w:ascii="Times New Roman" w:hAnsi="Times New Roman" w:eastAsia="宋体" w:cs="微软雅黑"/>
          <w:color w:val="auto"/>
          <w:kern w:val="0"/>
        </w:rPr>
      </w:pPr>
      <w:bookmarkStart w:id="9" w:name="_Toc7661"/>
      <w:bookmarkStart w:id="10" w:name="_Toc494544820"/>
      <w:bookmarkStart w:id="11" w:name="_Toc494541707"/>
      <w:bookmarkStart w:id="12" w:name="_Toc484763452"/>
      <w:bookmarkStart w:id="13" w:name="_Toc684696665"/>
      <w:r>
        <w:rPr>
          <w:rFonts w:hint="eastAsia" w:ascii="Times New Roman" w:hAnsi="Times New Roman" w:eastAsia="宋体" w:cs="微软雅黑"/>
          <w:color w:val="auto"/>
          <w:kern w:val="0"/>
          <w:lang w:val="en-US" w:eastAsia="zh-CN"/>
        </w:rPr>
        <w:t>2.1</w:t>
      </w:r>
      <w:r>
        <w:rPr>
          <w:rFonts w:hint="eastAsia" w:ascii="Times New Roman" w:hAnsi="Times New Roman" w:eastAsia="宋体" w:cs="微软雅黑"/>
          <w:color w:val="auto"/>
          <w:kern w:val="0"/>
        </w:rPr>
        <w:t>安装客户端</w:t>
      </w:r>
      <w:bookmarkEnd w:id="9"/>
      <w:bookmarkEnd w:id="10"/>
      <w:bookmarkEnd w:id="11"/>
      <w:bookmarkEnd w:id="12"/>
      <w:bookmarkEnd w:id="13"/>
    </w:p>
    <w:p>
      <w:pPr>
        <w:pStyle w:val="4"/>
        <w:numPr>
          <w:ilvl w:val="2"/>
          <w:numId w:val="0"/>
        </w:numPr>
        <w:bidi w:val="0"/>
        <w:ind w:leftChars="0"/>
        <w:rPr>
          <w:rFonts w:hint="eastAsia"/>
          <w:lang w:val="en-US" w:eastAsia="zh-CN"/>
        </w:rPr>
      </w:pPr>
      <w:bookmarkStart w:id="14" w:name="_Toc2133784953"/>
      <w:r>
        <w:rPr>
          <w:rFonts w:hint="eastAsia" w:ascii="Times New Roman" w:hAnsi="Times New Roman" w:cs="Times New Roman"/>
          <w:lang w:val="en-US" w:eastAsia="zh-CN"/>
        </w:rPr>
        <w:t xml:space="preserve">2.1.1 </w:t>
      </w:r>
      <w:r>
        <w:rPr>
          <w:rFonts w:hint="default" w:ascii="Times New Roman" w:hAnsi="Times New Roman" w:cs="Times New Roman"/>
          <w:lang w:val="en-US" w:eastAsia="zh-CN"/>
        </w:rPr>
        <w:t>Windows</w:t>
      </w:r>
      <w:r>
        <w:rPr>
          <w:rFonts w:hint="eastAsia" w:ascii="Times New Roman" w:hAnsi="Times New Roman" w:cs="Times New Roman"/>
          <w:lang w:val="en-US" w:eastAsia="zh-CN"/>
        </w:rPr>
        <w:t>系统</w:t>
      </w:r>
      <w:r>
        <w:rPr>
          <w:rFonts w:hint="eastAsia"/>
          <w:lang w:val="en-US" w:eastAsia="zh-CN"/>
        </w:rPr>
        <w:t>客户端</w:t>
      </w:r>
      <w:bookmarkEnd w:id="14"/>
    </w:p>
    <w:p>
      <w:pPr>
        <w:pStyle w:val="22"/>
        <w:pageBreakBefore w:val="0"/>
        <w:widowControl w:val="0"/>
        <w:numPr>
          <w:ilvl w:val="0"/>
          <w:numId w:val="4"/>
        </w:numPr>
        <w:kinsoku/>
        <w:wordWrap/>
        <w:overflowPunct/>
        <w:topLinePunct w:val="0"/>
        <w:autoSpaceDE/>
        <w:autoSpaceDN/>
        <w:bidi w:val="0"/>
        <w:spacing w:beforeAutospacing="0" w:line="360" w:lineRule="auto"/>
        <w:ind w:left="480" w:leftChars="0" w:hanging="480" w:hangingChars="20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color w:val="auto"/>
          <w:sz w:val="24"/>
          <w:szCs w:val="24"/>
        </w:rPr>
        <w:t>安装前</w:t>
      </w:r>
      <w:r>
        <w:rPr>
          <w:rFonts w:hint="eastAsia" w:cs="宋体"/>
          <w:color w:val="auto"/>
          <w:sz w:val="24"/>
          <w:szCs w:val="24"/>
          <w:lang w:val="en-US" w:eastAsia="zh-CN"/>
        </w:rPr>
        <w:t>需</w:t>
      </w:r>
      <w:r>
        <w:rPr>
          <w:rFonts w:hint="eastAsia" w:ascii="Times New Roman" w:hAnsi="Times New Roman" w:eastAsia="宋体" w:cs="宋体"/>
          <w:color w:val="auto"/>
          <w:sz w:val="24"/>
          <w:szCs w:val="24"/>
        </w:rPr>
        <w:t>关闭WPS、Word、Acrobat软件。双击install_public_all.exe安装程序（以实际</w:t>
      </w:r>
      <w:r>
        <w:rPr>
          <w:rFonts w:hint="default" w:ascii="Times New Roman" w:hAnsi="Times New Roman" w:eastAsia="宋体" w:cs="宋体"/>
          <w:color w:val="auto"/>
          <w:sz w:val="24"/>
          <w:szCs w:val="24"/>
        </w:rPr>
        <w:t>安装程序</w:t>
      </w:r>
      <w:r>
        <w:rPr>
          <w:rFonts w:hint="eastAsia" w:ascii="Times New Roman" w:hAnsi="Times New Roman" w:eastAsia="宋体" w:cs="宋体"/>
          <w:color w:val="auto"/>
          <w:sz w:val="24"/>
          <w:szCs w:val="24"/>
        </w:rPr>
        <w:t>为准），弹出安装界面，如图</w:t>
      </w:r>
      <w:r>
        <w:rPr>
          <w:rFonts w:hint="default" w:ascii="Times New Roman" w:hAnsi="Times New Roman" w:eastAsia="宋体" w:cs="宋体"/>
          <w:color w:val="auto"/>
          <w:sz w:val="24"/>
          <w:szCs w:val="24"/>
        </w:rPr>
        <w:t>2</w:t>
      </w:r>
      <w:r>
        <w:rPr>
          <w:rFonts w:hint="eastAsia" w:ascii="Times New Roman" w:hAnsi="Times New Roman" w:eastAsia="宋体" w:cs="宋体"/>
          <w:color w:val="auto"/>
          <w:sz w:val="24"/>
          <w:szCs w:val="24"/>
        </w:rPr>
        <w:t>-1所示。</w:t>
      </w:r>
    </w:p>
    <w:p>
      <w:pPr>
        <w:pStyle w:val="22"/>
        <w:pageBreakBefore w:val="0"/>
        <w:widowControl w:val="0"/>
        <w:kinsoku/>
        <w:wordWrap/>
        <w:overflowPunct/>
        <w:topLinePunct w:val="0"/>
        <w:autoSpaceDE/>
        <w:autoSpaceDN/>
        <w:bidi w:val="0"/>
        <w:spacing w:beforeAutospacing="0" w:line="360" w:lineRule="auto"/>
        <w:ind w:left="0" w:leftChars="0" w:firstLine="420" w:firstLineChars="0"/>
        <w:jc w:val="center"/>
        <w:textAlignment w:val="auto"/>
        <w:rPr>
          <w:rFonts w:hint="default" w:ascii="Times New Roman" w:hAnsi="Times New Roman" w:eastAsia="宋体"/>
          <w:color w:val="auto"/>
        </w:rPr>
      </w:pPr>
      <w:r>
        <w:rPr>
          <w:rFonts w:hint="default" w:ascii="Times New Roman" w:hAnsi="Times New Roman" w:eastAsia="宋体"/>
          <w:color w:val="auto"/>
        </w:rPr>
        <w:drawing>
          <wp:inline distT="0" distB="0" distL="114300" distR="114300">
            <wp:extent cx="3371850" cy="2442210"/>
            <wp:effectExtent l="9525" t="9525" r="9525" b="1206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10"/>
                    <a:stretch>
                      <a:fillRect/>
                    </a:stretch>
                  </pic:blipFill>
                  <pic:spPr>
                    <a:xfrm>
                      <a:off x="0" y="0"/>
                      <a:ext cx="3371850" cy="2442210"/>
                    </a:xfrm>
                    <a:prstGeom prst="rect">
                      <a:avLst/>
                    </a:prstGeom>
                    <a:ln w="3175">
                      <a:solidFill>
                        <a:schemeClr val="bg1">
                          <a:lumMod val="65000"/>
                        </a:schemeClr>
                      </a:solidFill>
                    </a:ln>
                  </pic:spPr>
                </pic:pic>
              </a:graphicData>
            </a:graphic>
          </wp:inline>
        </w:drawing>
      </w:r>
    </w:p>
    <w:p>
      <w:pPr>
        <w:pStyle w:val="22"/>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18"/>
        </w:rPr>
      </w:pPr>
      <w:r>
        <w:rPr>
          <w:rFonts w:hint="eastAsia" w:ascii="黑体" w:hAnsi="黑体" w:eastAsia="黑体" w:cs="黑体"/>
          <w:color w:val="auto"/>
          <w:sz w:val="18"/>
        </w:rPr>
        <w:t>图2-1 安装客户端</w:t>
      </w:r>
    </w:p>
    <w:p>
      <w:pPr>
        <w:pStyle w:val="22"/>
        <w:pageBreakBefore w:val="0"/>
        <w:widowControl w:val="0"/>
        <w:numPr>
          <w:ilvl w:val="0"/>
          <w:numId w:val="4"/>
        </w:numPr>
        <w:kinsoku/>
        <w:wordWrap/>
        <w:overflowPunct/>
        <w:topLinePunct w:val="0"/>
        <w:autoSpaceDE/>
        <w:autoSpaceDN/>
        <w:bidi w:val="0"/>
        <w:spacing w:beforeAutospacing="0" w:line="360" w:lineRule="auto"/>
        <w:ind w:left="480" w:leftChars="0" w:hanging="480" w:hangingChars="200"/>
        <w:jc w:val="left"/>
        <w:textAlignment w:val="auto"/>
        <w:rPr>
          <w:rFonts w:hint="eastAsia" w:ascii="Times New Roman" w:hAnsi="Times New Roman" w:eastAsia="宋体" w:cs="宋体"/>
          <w:color w:val="auto"/>
          <w:sz w:val="24"/>
          <w:szCs w:val="24"/>
        </w:rPr>
      </w:pPr>
      <w:r>
        <w:rPr>
          <w:rFonts w:hint="default" w:ascii="Times New Roman" w:hAnsi="Times New Roman" w:eastAsia="宋体" w:cs="宋体"/>
          <w:color w:val="000000"/>
          <w:sz w:val="24"/>
          <w:szCs w:val="24"/>
        </w:rPr>
        <w:t>勾</w:t>
      </w:r>
      <w:r>
        <w:rPr>
          <w:rFonts w:hint="default" w:ascii="Times New Roman" w:hAnsi="Times New Roman" w:eastAsia="宋体" w:cs="宋体"/>
          <w:color w:val="auto"/>
          <w:sz w:val="24"/>
          <w:szCs w:val="24"/>
        </w:rPr>
        <w:t>选</w:t>
      </w:r>
      <w:r>
        <w:rPr>
          <w:rFonts w:hint="eastAsia" w:ascii="Times New Roman" w:hAnsi="Times New Roman" w:eastAsia="宋体" w:cs="宋体"/>
          <w:color w:val="auto"/>
          <w:sz w:val="24"/>
          <w:szCs w:val="24"/>
        </w:rPr>
        <w:t>“已阅读并同意金山办公软件许可协议和隐私政策”。</w:t>
      </w:r>
    </w:p>
    <w:p>
      <w:pPr>
        <w:pStyle w:val="22"/>
        <w:pageBreakBefore w:val="0"/>
        <w:widowControl w:val="0"/>
        <w:numPr>
          <w:ilvl w:val="0"/>
          <w:numId w:val="4"/>
        </w:numPr>
        <w:kinsoku/>
        <w:wordWrap/>
        <w:overflowPunct/>
        <w:topLinePunct w:val="0"/>
        <w:autoSpaceDE/>
        <w:autoSpaceDN/>
        <w:bidi w:val="0"/>
        <w:spacing w:beforeAutospacing="0" w:line="360" w:lineRule="auto"/>
        <w:ind w:left="480" w:leftChars="0" w:hanging="480" w:hangingChars="20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color w:val="auto"/>
          <w:sz w:val="24"/>
          <w:szCs w:val="24"/>
        </w:rPr>
        <w:t>单击</w:t>
      </w:r>
      <w:r>
        <w:rPr>
          <w:rFonts w:hint="eastAsia" w:ascii="Times New Roman" w:hAnsi="Times New Roman" w:eastAsia="宋体" w:cs="微软雅黑"/>
          <w:b w:val="0"/>
          <w:bCs w:val="0"/>
          <w:color w:val="auto"/>
          <w:sz w:val="24"/>
          <w:szCs w:val="24"/>
        </w:rPr>
        <w:t>「</w:t>
      </w:r>
      <w:r>
        <w:rPr>
          <w:rFonts w:hint="eastAsia" w:ascii="Times New Roman" w:hAnsi="Times New Roman" w:eastAsia="宋体" w:cs="微软雅黑"/>
          <w:b w:val="0"/>
          <w:bCs w:val="0"/>
          <w:color w:val="auto"/>
          <w:sz w:val="24"/>
          <w:szCs w:val="24"/>
          <w:lang w:val="en-US" w:eastAsia="zh-CN"/>
        </w:rPr>
        <w:t>安装</w:t>
      </w:r>
      <w:r>
        <w:rPr>
          <w:rFonts w:hint="eastAsia" w:ascii="Times New Roman" w:hAnsi="Times New Roman" w:eastAsia="宋体" w:cs="微软雅黑"/>
          <w:b w:val="0"/>
          <w:bCs w:val="0"/>
          <w:color w:val="auto"/>
          <w:sz w:val="24"/>
          <w:szCs w:val="24"/>
        </w:rPr>
        <w:t>」</w:t>
      </w:r>
      <w:r>
        <w:rPr>
          <w:rFonts w:hint="eastAsia" w:ascii="Times New Roman" w:hAnsi="Times New Roman" w:eastAsia="宋体" w:cs="宋体"/>
          <w:color w:val="auto"/>
          <w:sz w:val="24"/>
          <w:szCs w:val="24"/>
        </w:rPr>
        <w:t>，弹出安装进度条，如图</w:t>
      </w:r>
      <w:r>
        <w:rPr>
          <w:rFonts w:hint="default" w:ascii="Times New Roman" w:hAnsi="Times New Roman" w:eastAsia="宋体" w:cs="宋体"/>
          <w:color w:val="auto"/>
          <w:sz w:val="24"/>
          <w:szCs w:val="24"/>
        </w:rPr>
        <w:t>2</w:t>
      </w:r>
      <w:r>
        <w:rPr>
          <w:rFonts w:hint="eastAsia" w:ascii="Times New Roman" w:hAnsi="Times New Roman" w:eastAsia="宋体" w:cs="宋体"/>
          <w:color w:val="auto"/>
          <w:sz w:val="24"/>
          <w:szCs w:val="24"/>
        </w:rPr>
        <w:t>-2所示。</w:t>
      </w:r>
    </w:p>
    <w:p>
      <w:pPr>
        <w:pStyle w:val="22"/>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default" w:ascii="Times New Roman" w:hAnsi="Times New Roman" w:eastAsia="宋体" w:cs="Calibri"/>
          <w:color w:val="auto"/>
        </w:rPr>
      </w:pPr>
      <w:r>
        <w:rPr>
          <w:rFonts w:hint="default" w:ascii="Times New Roman" w:hAnsi="Times New Roman" w:eastAsia="宋体" w:cs="Calibri"/>
          <w:color w:val="auto"/>
        </w:rPr>
        <w:drawing>
          <wp:inline distT="0" distB="0" distL="114300" distR="114300">
            <wp:extent cx="3267075" cy="2421890"/>
            <wp:effectExtent l="9525" t="9525" r="12700" b="1968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1"/>
                    <a:stretch>
                      <a:fillRect/>
                    </a:stretch>
                  </pic:blipFill>
                  <pic:spPr>
                    <a:xfrm>
                      <a:off x="0" y="0"/>
                      <a:ext cx="3267075" cy="2421890"/>
                    </a:xfrm>
                    <a:prstGeom prst="rect">
                      <a:avLst/>
                    </a:prstGeom>
                    <a:ln w="3175">
                      <a:solidFill>
                        <a:schemeClr val="bg1">
                          <a:lumMod val="65000"/>
                        </a:schemeClr>
                      </a:solidFill>
                    </a:ln>
                  </pic:spPr>
                </pic:pic>
              </a:graphicData>
            </a:graphic>
          </wp:inline>
        </w:drawing>
      </w:r>
    </w:p>
    <w:p>
      <w:pPr>
        <w:pStyle w:val="22"/>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eastAsia" w:ascii="黑体" w:hAnsi="黑体" w:eastAsia="黑体" w:cs="黑体"/>
          <w:color w:val="auto"/>
          <w:sz w:val="18"/>
          <w:szCs w:val="18"/>
        </w:rPr>
      </w:pPr>
      <w:r>
        <w:rPr>
          <w:rFonts w:hint="eastAsia" w:ascii="黑体" w:hAnsi="黑体" w:eastAsia="黑体" w:cs="黑体"/>
          <w:color w:val="auto"/>
          <w:sz w:val="18"/>
          <w:szCs w:val="18"/>
        </w:rPr>
        <w:t>图2-2 安装进度条</w:t>
      </w:r>
    </w:p>
    <w:p>
      <w:pPr>
        <w:pStyle w:val="22"/>
        <w:pageBreakBefore w:val="0"/>
        <w:widowControl w:val="0"/>
        <w:numPr>
          <w:ilvl w:val="0"/>
          <w:numId w:val="4"/>
        </w:numPr>
        <w:kinsoku/>
        <w:wordWrap/>
        <w:overflowPunct/>
        <w:topLinePunct w:val="0"/>
        <w:autoSpaceDE/>
        <w:autoSpaceDN/>
        <w:bidi w:val="0"/>
        <w:spacing w:beforeAutospacing="0" w:line="360" w:lineRule="auto"/>
        <w:ind w:left="480" w:leftChars="0" w:hanging="480" w:hangingChars="20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color w:val="auto"/>
          <w:sz w:val="24"/>
          <w:szCs w:val="24"/>
        </w:rPr>
        <w:t>安装结束后弹出提示，如图</w:t>
      </w:r>
      <w:r>
        <w:rPr>
          <w:rFonts w:hint="default" w:ascii="Times New Roman" w:hAnsi="Times New Roman" w:eastAsia="宋体" w:cs="宋体"/>
          <w:color w:val="auto"/>
          <w:sz w:val="24"/>
          <w:szCs w:val="24"/>
        </w:rPr>
        <w:t>2</w:t>
      </w:r>
      <w:r>
        <w:rPr>
          <w:rFonts w:hint="eastAsia" w:ascii="Times New Roman" w:hAnsi="Times New Roman" w:eastAsia="宋体" w:cs="宋体"/>
          <w:color w:val="auto"/>
          <w:sz w:val="24"/>
          <w:szCs w:val="24"/>
        </w:rPr>
        <w:t>-3所示，点</w:t>
      </w:r>
      <w:r>
        <w:rPr>
          <w:rFonts w:hint="eastAsia" w:ascii="Times New Roman" w:hAnsi="Times New Roman" w:eastAsia="宋体" w:cs="微软雅黑"/>
          <w:b w:val="0"/>
          <w:bCs w:val="0"/>
          <w:color w:val="auto"/>
          <w:sz w:val="24"/>
          <w:szCs w:val="24"/>
        </w:rPr>
        <w:t>「</w:t>
      </w:r>
      <w:r>
        <w:rPr>
          <w:rFonts w:hint="eastAsia" w:ascii="Times New Roman" w:hAnsi="Times New Roman" w:eastAsia="宋体" w:cs="微软雅黑"/>
          <w:b w:val="0"/>
          <w:bCs w:val="0"/>
          <w:color w:val="auto"/>
          <w:sz w:val="24"/>
          <w:szCs w:val="24"/>
          <w:lang w:val="en-US" w:eastAsia="zh-CN"/>
        </w:rPr>
        <w:t>关闭</w:t>
      </w:r>
      <w:r>
        <w:rPr>
          <w:rFonts w:hint="eastAsia" w:ascii="Times New Roman" w:hAnsi="Times New Roman" w:eastAsia="宋体" w:cs="微软雅黑"/>
          <w:b w:val="0"/>
          <w:bCs w:val="0"/>
          <w:color w:val="auto"/>
          <w:sz w:val="24"/>
          <w:szCs w:val="24"/>
        </w:rPr>
        <w:t>」</w:t>
      </w:r>
      <w:r>
        <w:rPr>
          <w:rFonts w:hint="eastAsia" w:ascii="Times New Roman" w:hAnsi="Times New Roman" w:eastAsia="宋体" w:cs="宋体"/>
          <w:color w:val="auto"/>
          <w:sz w:val="24"/>
          <w:szCs w:val="24"/>
        </w:rPr>
        <w:t>完成安装。</w:t>
      </w:r>
    </w:p>
    <w:p>
      <w:pPr>
        <w:pStyle w:val="22"/>
        <w:pageBreakBefore w:val="0"/>
        <w:widowControl w:val="0"/>
        <w:kinsoku/>
        <w:wordWrap/>
        <w:overflowPunct/>
        <w:topLinePunct w:val="0"/>
        <w:autoSpaceDE/>
        <w:autoSpaceDN/>
        <w:bidi w:val="0"/>
        <w:spacing w:beforeAutospacing="0" w:line="360" w:lineRule="auto"/>
        <w:ind w:left="0" w:leftChars="0" w:firstLine="420" w:firstLineChars="0"/>
        <w:jc w:val="center"/>
        <w:textAlignment w:val="auto"/>
        <w:rPr>
          <w:rFonts w:hint="default" w:ascii="Times New Roman" w:hAnsi="Times New Roman" w:eastAsia="宋体"/>
          <w:color w:val="auto"/>
        </w:rPr>
      </w:pPr>
      <w:r>
        <w:rPr>
          <w:rFonts w:hint="default" w:ascii="Times New Roman" w:hAnsi="Times New Roman" w:eastAsia="宋体"/>
          <w:color w:val="auto"/>
        </w:rPr>
        <w:drawing>
          <wp:inline distT="0" distB="0" distL="114300" distR="114300">
            <wp:extent cx="3248025" cy="2362835"/>
            <wp:effectExtent l="9525" t="9525" r="19050" b="2794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2"/>
                    <a:stretch>
                      <a:fillRect/>
                    </a:stretch>
                  </pic:blipFill>
                  <pic:spPr>
                    <a:xfrm>
                      <a:off x="0" y="0"/>
                      <a:ext cx="3248025" cy="2362835"/>
                    </a:xfrm>
                    <a:prstGeom prst="rect">
                      <a:avLst/>
                    </a:prstGeom>
                    <a:ln w="3175">
                      <a:solidFill>
                        <a:schemeClr val="bg1">
                          <a:lumMod val="65000"/>
                        </a:schemeClr>
                      </a:solidFill>
                    </a:ln>
                  </pic:spPr>
                </pic:pic>
              </a:graphicData>
            </a:graphic>
          </wp:inline>
        </w:drawing>
      </w:r>
    </w:p>
    <w:p>
      <w:pPr>
        <w:pStyle w:val="22"/>
        <w:pageBreakBefore w:val="0"/>
        <w:widowControl w:val="0"/>
        <w:kinsoku/>
        <w:wordWrap/>
        <w:overflowPunct/>
        <w:topLinePunct w:val="0"/>
        <w:autoSpaceDE/>
        <w:autoSpaceDN/>
        <w:bidi w:val="0"/>
        <w:spacing w:beforeAutospacing="0" w:line="360" w:lineRule="auto"/>
        <w:ind w:left="0" w:leftChars="0" w:firstLine="420" w:firstLineChars="0"/>
        <w:jc w:val="center"/>
        <w:textAlignment w:val="auto"/>
        <w:rPr>
          <w:rFonts w:hint="eastAsia" w:ascii="黑体" w:hAnsi="黑体" w:eastAsia="黑体" w:cs="黑体"/>
          <w:color w:val="auto"/>
          <w:sz w:val="18"/>
          <w:szCs w:val="18"/>
        </w:rPr>
      </w:pPr>
      <w:r>
        <w:rPr>
          <w:rFonts w:hint="eastAsia" w:ascii="黑体" w:hAnsi="黑体" w:eastAsia="黑体" w:cs="黑体"/>
          <w:color w:val="auto"/>
          <w:sz w:val="18"/>
          <w:szCs w:val="18"/>
        </w:rPr>
        <w:t>图2-3 安装结束</w:t>
      </w:r>
    </w:p>
    <w:p>
      <w:pPr>
        <w:pStyle w:val="22"/>
        <w:keepNext w:val="0"/>
        <w:keepLines w:val="0"/>
        <w:pageBreakBefore w:val="0"/>
        <w:widowControl w:val="0"/>
        <w:numPr>
          <w:ilvl w:val="0"/>
          <w:numId w:val="4"/>
        </w:numPr>
        <w:kinsoku/>
        <w:wordWrap/>
        <w:overflowPunct/>
        <w:topLinePunct w:val="0"/>
        <w:autoSpaceDE/>
        <w:autoSpaceDN/>
        <w:bidi w:val="0"/>
        <w:adjustRightInd/>
        <w:snapToGrid/>
        <w:spacing w:beforeAutospacing="0" w:after="157" w:afterLines="50" w:line="360" w:lineRule="auto"/>
        <w:ind w:left="480" w:leftChars="0" w:hanging="480" w:hangingChars="200"/>
        <w:jc w:val="left"/>
        <w:textAlignment w:val="auto"/>
        <w:rPr>
          <w:rFonts w:hint="default" w:ascii="Times New Roman" w:hAnsi="Times New Roman" w:eastAsia="宋体" w:cs="Calibri"/>
          <w:color w:val="auto"/>
        </w:rPr>
      </w:pPr>
      <w:r>
        <w:rPr>
          <w:rFonts w:hint="eastAsia" w:ascii="Times New Roman" w:hAnsi="Times New Roman" w:eastAsia="宋体" w:cs="宋体"/>
          <w:color w:val="auto"/>
          <w:sz w:val="24"/>
          <w:szCs w:val="24"/>
          <w:lang w:val="zh-CN"/>
        </w:rPr>
        <w:t>安装结束后，黑马校对软件</w:t>
      </w:r>
      <w:r>
        <w:rPr>
          <w:rFonts w:hint="eastAsia" w:cs="宋体"/>
          <w:color w:val="auto"/>
          <w:sz w:val="24"/>
          <w:szCs w:val="24"/>
          <w:lang w:val="en-US" w:eastAsia="zh-CN"/>
        </w:rPr>
        <w:t>即</w:t>
      </w:r>
      <w:r>
        <w:rPr>
          <w:rFonts w:hint="eastAsia" w:ascii="Times New Roman" w:hAnsi="Times New Roman" w:eastAsia="宋体" w:cs="宋体"/>
          <w:color w:val="auto"/>
          <w:sz w:val="24"/>
          <w:szCs w:val="24"/>
          <w:lang w:val="zh-CN"/>
        </w:rPr>
        <w:t>嵌入WPS、</w:t>
      </w:r>
      <w:r>
        <w:rPr>
          <w:rFonts w:hint="eastAsia" w:ascii="Times New Roman" w:hAnsi="Times New Roman" w:eastAsia="宋体" w:cs="宋体"/>
          <w:color w:val="auto"/>
          <w:sz w:val="24"/>
          <w:szCs w:val="24"/>
        </w:rPr>
        <w:t>Word和Acrobat</w:t>
      </w:r>
      <w:r>
        <w:rPr>
          <w:rFonts w:hint="eastAsia" w:ascii="Times New Roman" w:hAnsi="Times New Roman" w:eastAsia="宋体" w:cs="宋体"/>
          <w:color w:val="auto"/>
          <w:sz w:val="24"/>
          <w:szCs w:val="24"/>
          <w:lang w:val="zh-CN"/>
        </w:rPr>
        <w:t>软件中。启动WPS后，在菜单栏会出现</w:t>
      </w:r>
      <w:r>
        <w:rPr>
          <w:rFonts w:hint="default" w:ascii="Times New Roman" w:hAnsi="Times New Roman" w:eastAsia="宋体" w:cs="宋体"/>
          <w:color w:val="auto"/>
          <w:sz w:val="24"/>
          <w:szCs w:val="24"/>
        </w:rPr>
        <w:t>金山校对选项卡</w:t>
      </w:r>
      <w:r>
        <w:rPr>
          <w:rFonts w:hint="eastAsia" w:ascii="Times New Roman" w:hAnsi="Times New Roman" w:eastAsia="宋体" w:cs="宋体"/>
          <w:color w:val="auto"/>
          <w:sz w:val="24"/>
          <w:szCs w:val="24"/>
          <w:lang w:val="zh-CN"/>
        </w:rPr>
        <w:t>，</w:t>
      </w:r>
      <w:r>
        <w:rPr>
          <w:rFonts w:hint="default" w:ascii="Times New Roman" w:hAnsi="Times New Roman" w:eastAsia="宋体" w:cs="宋体"/>
          <w:color w:val="auto"/>
          <w:sz w:val="24"/>
          <w:szCs w:val="24"/>
        </w:rPr>
        <w:t>展示详细的校对功能，</w:t>
      </w:r>
      <w:r>
        <w:rPr>
          <w:rFonts w:hint="eastAsia" w:ascii="Times New Roman" w:hAnsi="Times New Roman" w:eastAsia="宋体" w:cs="宋体"/>
          <w:color w:val="auto"/>
          <w:sz w:val="24"/>
          <w:szCs w:val="24"/>
          <w:lang w:val="zh-CN"/>
        </w:rPr>
        <w:t>如图</w:t>
      </w:r>
      <w:r>
        <w:rPr>
          <w:rFonts w:hint="default" w:ascii="Times New Roman" w:hAnsi="Times New Roman" w:eastAsia="宋体" w:cs="宋体"/>
          <w:color w:val="auto"/>
          <w:sz w:val="24"/>
          <w:szCs w:val="24"/>
        </w:rPr>
        <w:t>2</w:t>
      </w:r>
      <w:r>
        <w:rPr>
          <w:rFonts w:hint="eastAsia" w:ascii="Times New Roman" w:hAnsi="Times New Roman" w:eastAsia="宋体" w:cs="宋体"/>
          <w:color w:val="auto"/>
          <w:sz w:val="24"/>
          <w:szCs w:val="24"/>
        </w:rPr>
        <w:t>-</w:t>
      </w:r>
      <w:r>
        <w:rPr>
          <w:rFonts w:hint="default" w:ascii="Times New Roman" w:hAnsi="Times New Roman" w:eastAsia="宋体" w:cs="宋体"/>
          <w:color w:val="auto"/>
          <w:sz w:val="24"/>
          <w:szCs w:val="24"/>
        </w:rPr>
        <w:t>4</w:t>
      </w:r>
      <w:r>
        <w:rPr>
          <w:rFonts w:hint="eastAsia" w:ascii="Times New Roman" w:hAnsi="Times New Roman" w:eastAsia="宋体" w:cs="宋体"/>
          <w:color w:val="auto"/>
          <w:sz w:val="24"/>
          <w:szCs w:val="24"/>
          <w:lang w:val="zh-CN"/>
        </w:rPr>
        <w:t>所示。</w:t>
      </w:r>
    </w:p>
    <w:p>
      <w:pPr>
        <w:pStyle w:val="22"/>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default" w:ascii="Times New Roman" w:hAnsi="Times New Roman" w:eastAsia="宋体"/>
          <w:color w:val="auto"/>
          <w:sz w:val="18"/>
          <w:szCs w:val="18"/>
        </w:rPr>
      </w:pPr>
      <w:r>
        <w:rPr>
          <w:rFonts w:hint="default" w:ascii="Times New Roman" w:hAnsi="Times New Roman" w:eastAsia="宋体"/>
          <w:color w:val="auto"/>
          <w:sz w:val="18"/>
          <w:szCs w:val="18"/>
        </w:rPr>
        <w:drawing>
          <wp:inline distT="0" distB="0" distL="114300" distR="114300">
            <wp:extent cx="5708650" cy="901065"/>
            <wp:effectExtent l="9525" t="9525" r="952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3"/>
                    <a:stretch>
                      <a:fillRect/>
                    </a:stretch>
                  </pic:blipFill>
                  <pic:spPr>
                    <a:xfrm>
                      <a:off x="0" y="0"/>
                      <a:ext cx="5708650" cy="901065"/>
                    </a:xfrm>
                    <a:prstGeom prst="rect">
                      <a:avLst/>
                    </a:prstGeom>
                    <a:ln w="3175">
                      <a:solidFill>
                        <a:schemeClr val="bg1">
                          <a:lumMod val="65000"/>
                        </a:schemeClr>
                      </a:solidFill>
                    </a:ln>
                  </pic:spPr>
                </pic:pic>
              </a:graphicData>
            </a:graphic>
          </wp:inline>
        </w:drawing>
      </w:r>
    </w:p>
    <w:p>
      <w:pPr>
        <w:pStyle w:val="22"/>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18"/>
          <w:szCs w:val="18"/>
        </w:rPr>
      </w:pPr>
      <w:r>
        <w:rPr>
          <w:rFonts w:hint="eastAsia" w:ascii="黑体" w:hAnsi="黑体" w:eastAsia="黑体" w:cs="黑体"/>
          <w:color w:val="auto"/>
          <w:sz w:val="18"/>
          <w:szCs w:val="18"/>
        </w:rPr>
        <w:t>图2-4 金山校对插件功能区</w:t>
      </w:r>
    </w:p>
    <w:p>
      <w:pPr>
        <w:bidi w:val="0"/>
        <w:rPr>
          <w:rFonts w:hint="eastAsia"/>
        </w:rPr>
      </w:pPr>
    </w:p>
    <w:p>
      <w:pPr>
        <w:pStyle w:val="4"/>
        <w:numPr>
          <w:ilvl w:val="2"/>
          <w:numId w:val="0"/>
        </w:numPr>
        <w:bidi w:val="0"/>
        <w:ind w:leftChars="0"/>
        <w:rPr>
          <w:rFonts w:hint="eastAsia"/>
        </w:rPr>
      </w:pPr>
      <w:bookmarkStart w:id="15" w:name="_Toc1769790858"/>
      <w:r>
        <w:rPr>
          <w:rFonts w:hint="eastAsia" w:ascii="Times New Roman" w:hAnsi="Times New Roman" w:cs="Times New Roman"/>
          <w:lang w:val="en-US" w:eastAsia="zh-CN"/>
        </w:rPr>
        <w:t xml:space="preserve">2.1.2 </w:t>
      </w:r>
      <w:r>
        <w:rPr>
          <w:rFonts w:hint="default" w:ascii="Times New Roman" w:hAnsi="Times New Roman" w:cs="Times New Roman"/>
          <w:lang w:val="en-US" w:eastAsia="zh-CN"/>
        </w:rPr>
        <w:t>Linux</w:t>
      </w:r>
      <w:r>
        <w:rPr>
          <w:rFonts w:hint="eastAsia"/>
          <w:lang w:val="en-US" w:eastAsia="zh-CN"/>
        </w:rPr>
        <w:t>系统客户端</w:t>
      </w:r>
      <w:bookmarkEnd w:id="15"/>
    </w:p>
    <w:p>
      <w:pPr>
        <w:keepNext w:val="0"/>
        <w:keepLines w:val="0"/>
        <w:pageBreakBefore w:val="0"/>
        <w:widowControl w:val="0"/>
        <w:numPr>
          <w:ilvl w:val="0"/>
          <w:numId w:val="5"/>
        </w:numPr>
        <w:kinsoku/>
        <w:wordWrap/>
        <w:overflowPunct/>
        <w:topLinePunct w:val="0"/>
        <w:autoSpaceDE/>
        <w:autoSpaceDN/>
        <w:bidi w:val="0"/>
        <w:adjustRightInd/>
        <w:snapToGrid/>
        <w:spacing w:beforeAutospacing="0" w:line="360" w:lineRule="auto"/>
        <w:ind w:left="420" w:leftChars="0" w:firstLine="0" w:firstLineChars="0"/>
        <w:jc w:val="left"/>
        <w:textAlignment w:val="auto"/>
        <w:rPr>
          <w:rFonts w:hint="eastAsia" w:ascii="Times New Roman" w:hAnsi="Times New Roman" w:eastAsia="宋体" w:cs="宋体"/>
          <w:b/>
          <w:bCs/>
          <w:color w:val="365F90"/>
          <w:kern w:val="0"/>
        </w:rPr>
      </w:pPr>
      <w:bookmarkStart w:id="16" w:name="_Toc61005357"/>
      <w:r>
        <w:rPr>
          <w:rFonts w:hint="eastAsia" w:ascii="Times New Roman" w:hAnsi="Times New Roman" w:eastAsia="宋体" w:cs="宋体"/>
          <w:b/>
          <w:bCs/>
          <w:color w:val="auto"/>
          <w:kern w:val="0"/>
        </w:rPr>
        <w:t>deb安装包安装方法</w:t>
      </w:r>
      <w:bookmarkEnd w:id="16"/>
    </w:p>
    <w:p>
      <w:pPr>
        <w:pageBreakBefore w:val="0"/>
        <w:widowControl w:val="0"/>
        <w:kinsoku/>
        <w:wordWrap/>
        <w:overflowPunct/>
        <w:topLinePunct w:val="0"/>
        <w:autoSpaceDE/>
        <w:autoSpaceDN/>
        <w:bidi w:val="0"/>
        <w:adjustRightInd/>
        <w:snapToGrid/>
        <w:spacing w:beforeAutospacing="0" w:line="360" w:lineRule="auto"/>
        <w:ind w:left="420" w:leftChars="0" w:firstLine="420" w:firstLineChars="0"/>
        <w:jc w:val="left"/>
        <w:textAlignment w:val="auto"/>
        <w:rPr>
          <w:rFonts w:hint="eastAsia" w:ascii="Times New Roman" w:hAnsi="Times New Roman" w:eastAsia="宋体" w:cs="宋体"/>
          <w:b/>
          <w:bCs/>
        </w:rPr>
      </w:pPr>
      <w:r>
        <w:rPr>
          <w:rFonts w:hint="eastAsia" w:ascii="Times New Roman" w:hAnsi="Times New Roman" w:eastAsia="宋体" w:cs="宋体"/>
          <w:b/>
          <w:bCs/>
        </w:rPr>
        <w:t>终端命令安装：</w:t>
      </w:r>
    </w:p>
    <w:p>
      <w:pPr>
        <w:pageBreakBefore w:val="0"/>
        <w:widowControl w:val="0"/>
        <w:kinsoku/>
        <w:wordWrap/>
        <w:overflowPunct/>
        <w:topLinePunct w:val="0"/>
        <w:autoSpaceDE/>
        <w:autoSpaceDN/>
        <w:bidi w:val="0"/>
        <w:adjustRightInd/>
        <w:snapToGrid/>
        <w:spacing w:beforeAutospacing="0" w:line="360" w:lineRule="auto"/>
        <w:ind w:left="420" w:leftChars="0" w:firstLine="420" w:firstLineChars="0"/>
        <w:jc w:val="left"/>
        <w:textAlignment w:val="auto"/>
        <w:rPr>
          <w:rFonts w:hint="eastAsia" w:ascii="Times New Roman" w:hAnsi="Times New Roman" w:eastAsia="宋体" w:cs="宋体"/>
        </w:rPr>
      </w:pPr>
      <w:r>
        <w:rPr>
          <w:rFonts w:hint="eastAsia" w:ascii="Times New Roman" w:hAnsi="Times New Roman" w:eastAsia="宋体" w:cs="宋体"/>
        </w:rPr>
        <w:t>打开终端，输入：</w:t>
      </w:r>
    </w:p>
    <w:p>
      <w:pPr>
        <w:pageBreakBefore w:val="0"/>
        <w:widowControl w:val="0"/>
        <w:kinsoku/>
        <w:wordWrap/>
        <w:overflowPunct/>
        <w:topLinePunct w:val="0"/>
        <w:autoSpaceDE/>
        <w:autoSpaceDN/>
        <w:bidi w:val="0"/>
        <w:adjustRightInd/>
        <w:snapToGrid/>
        <w:spacing w:beforeAutospacing="0" w:line="360" w:lineRule="auto"/>
        <w:ind w:left="420" w:leftChars="0" w:firstLine="420" w:firstLineChars="0"/>
        <w:jc w:val="left"/>
        <w:textAlignment w:val="auto"/>
        <w:rPr>
          <w:rFonts w:hint="eastAsia" w:ascii="Times New Roman" w:hAnsi="Times New Roman" w:eastAsia="宋体" w:cs="宋体"/>
          <w:color w:val="FFFFFF" w:themeColor="background1"/>
          <w14:textFill>
            <w14:solidFill>
              <w14:schemeClr w14:val="bg1"/>
            </w14:solidFill>
          </w14:textFill>
        </w:rPr>
      </w:pPr>
      <w:r>
        <w:rPr>
          <w:rFonts w:hint="eastAsia" w:ascii="Times New Roman" w:hAnsi="Times New Roman" w:eastAsia="宋体" w:cs="宋体"/>
          <w:color w:val="FFFFFF" w:themeColor="background1"/>
          <w:highlight w:val="black"/>
          <w14:textFill>
            <w14:solidFill>
              <w14:schemeClr w14:val="bg1"/>
            </w14:solidFill>
          </w14:textFill>
        </w:rPr>
        <w:t xml:space="preserve">sudo dpkg -i </w:t>
      </w:r>
      <w:r>
        <w:rPr>
          <w:rFonts w:hint="default" w:ascii="Times New Roman" w:hAnsi="Times New Roman" w:eastAsia="宋体" w:cs="宋体"/>
          <w:color w:val="FFFFFF" w:themeColor="background1"/>
          <w:highlight w:val="black"/>
          <w14:textFill>
            <w14:solidFill>
              <w14:schemeClr w14:val="bg1"/>
            </w14:solidFill>
          </w14:textFill>
        </w:rPr>
        <w:t>cn.wps.hmcheck_publicweb_arm64.deb</w:t>
      </w:r>
    </w:p>
    <w:p>
      <w:pPr>
        <w:pageBreakBefore w:val="0"/>
        <w:widowControl w:val="0"/>
        <w:kinsoku/>
        <w:wordWrap/>
        <w:overflowPunct/>
        <w:topLinePunct w:val="0"/>
        <w:autoSpaceDE/>
        <w:autoSpaceDN/>
        <w:bidi w:val="0"/>
        <w:adjustRightInd/>
        <w:snapToGrid/>
        <w:spacing w:beforeAutospacing="0" w:line="360" w:lineRule="auto"/>
        <w:ind w:left="420" w:leftChars="0" w:firstLine="420" w:firstLineChars="0"/>
        <w:jc w:val="left"/>
        <w:textAlignment w:val="auto"/>
        <w:rPr>
          <w:rFonts w:hint="eastAsia" w:ascii="Times New Roman" w:hAnsi="Times New Roman" w:eastAsia="宋体" w:cs="宋体"/>
        </w:rPr>
      </w:pPr>
      <w:r>
        <w:rPr>
          <w:rFonts w:hint="eastAsia" w:ascii="Times New Roman" w:hAnsi="Times New Roman" w:eastAsia="宋体" w:cs="宋体"/>
        </w:rPr>
        <w:t>输入当前账号的密码，回车后进行安装。</w:t>
      </w:r>
    </w:p>
    <w:p>
      <w:pPr>
        <w:pageBreakBefore w:val="0"/>
        <w:widowControl w:val="0"/>
        <w:kinsoku/>
        <w:wordWrap/>
        <w:overflowPunct/>
        <w:topLinePunct w:val="0"/>
        <w:autoSpaceDE/>
        <w:autoSpaceDN/>
        <w:bidi w:val="0"/>
        <w:adjustRightInd/>
        <w:snapToGrid/>
        <w:spacing w:beforeAutospacing="0" w:line="360" w:lineRule="auto"/>
        <w:ind w:left="420" w:leftChars="0" w:firstLine="420" w:firstLineChars="0"/>
        <w:jc w:val="left"/>
        <w:textAlignment w:val="auto"/>
        <w:rPr>
          <w:rFonts w:hint="eastAsia" w:ascii="Times New Roman" w:hAnsi="Times New Roman" w:eastAsia="宋体" w:cs="宋体"/>
          <w:b/>
          <w:bCs/>
        </w:rPr>
      </w:pPr>
      <w:r>
        <w:rPr>
          <w:rFonts w:hint="eastAsia" w:ascii="Times New Roman" w:hAnsi="Times New Roman" w:eastAsia="宋体" w:cs="宋体"/>
          <w:b/>
          <w:bCs/>
        </w:rPr>
        <w:t>图形界面安装：</w:t>
      </w:r>
    </w:p>
    <w:p>
      <w:pPr>
        <w:pageBreakBefore w:val="0"/>
        <w:widowControl w:val="0"/>
        <w:kinsoku/>
        <w:wordWrap/>
        <w:overflowPunct/>
        <w:topLinePunct w:val="0"/>
        <w:autoSpaceDE/>
        <w:autoSpaceDN/>
        <w:bidi w:val="0"/>
        <w:adjustRightInd/>
        <w:snapToGrid/>
        <w:spacing w:beforeAutospacing="0" w:line="360" w:lineRule="auto"/>
        <w:ind w:left="420" w:leftChars="0" w:firstLine="420" w:firstLineChars="0"/>
        <w:jc w:val="left"/>
        <w:textAlignment w:val="auto"/>
        <w:rPr>
          <w:rFonts w:hint="eastAsia" w:ascii="Times New Roman" w:hAnsi="Times New Roman" w:eastAsia="宋体" w:cs="宋体"/>
        </w:rPr>
      </w:pPr>
      <w:r>
        <w:rPr>
          <w:rFonts w:hint="eastAsia" w:ascii="Times New Roman" w:hAnsi="Times New Roman" w:eastAsia="宋体" w:cs="宋体"/>
        </w:rPr>
        <w:t>UOS等系统可以双击安装包文件，弹出安装界面后，点安装。</w:t>
      </w:r>
    </w:p>
    <w:p>
      <w:pPr>
        <w:keepNext w:val="0"/>
        <w:keepLines w:val="0"/>
        <w:pageBreakBefore w:val="0"/>
        <w:widowControl w:val="0"/>
        <w:numPr>
          <w:ilvl w:val="0"/>
          <w:numId w:val="5"/>
        </w:numPr>
        <w:kinsoku/>
        <w:wordWrap/>
        <w:overflowPunct/>
        <w:topLinePunct w:val="0"/>
        <w:autoSpaceDE/>
        <w:autoSpaceDN/>
        <w:bidi w:val="0"/>
        <w:adjustRightInd/>
        <w:snapToGrid/>
        <w:spacing w:beforeAutospacing="0" w:line="360" w:lineRule="auto"/>
        <w:ind w:left="420" w:leftChars="0" w:firstLine="0" w:firstLineChars="0"/>
        <w:jc w:val="left"/>
        <w:textAlignment w:val="auto"/>
        <w:rPr>
          <w:rFonts w:hint="eastAsia" w:ascii="Times New Roman" w:hAnsi="Times New Roman" w:eastAsia="宋体" w:cs="宋体"/>
          <w:b/>
          <w:bCs/>
          <w:color w:val="365F90"/>
          <w:kern w:val="0"/>
        </w:rPr>
      </w:pPr>
      <w:r>
        <w:rPr>
          <w:rFonts w:hint="eastAsia" w:ascii="Times New Roman" w:hAnsi="Times New Roman" w:eastAsia="宋体" w:cs="宋体"/>
          <w:b/>
          <w:bCs/>
          <w:color w:val="auto"/>
          <w:kern w:val="0"/>
        </w:rPr>
        <w:t>rpm安装包安装方法</w:t>
      </w:r>
    </w:p>
    <w:p>
      <w:pPr>
        <w:keepNext w:val="0"/>
        <w:keepLines w:val="0"/>
        <w:pageBreakBefore w:val="0"/>
        <w:widowControl w:val="0"/>
        <w:kinsoku/>
        <w:wordWrap/>
        <w:overflowPunct/>
        <w:topLinePunct w:val="0"/>
        <w:autoSpaceDE/>
        <w:autoSpaceDN/>
        <w:bidi w:val="0"/>
        <w:adjustRightInd/>
        <w:snapToGrid/>
        <w:spacing w:beforeAutospacing="0" w:line="360" w:lineRule="auto"/>
        <w:ind w:left="420" w:leftChars="0" w:firstLine="420" w:firstLineChars="0"/>
        <w:jc w:val="left"/>
        <w:textAlignment w:val="auto"/>
        <w:rPr>
          <w:rFonts w:hint="eastAsia" w:ascii="Times New Roman" w:hAnsi="Times New Roman" w:eastAsia="宋体" w:cs="宋体"/>
          <w:b/>
          <w:bCs/>
        </w:rPr>
      </w:pPr>
      <w:r>
        <w:rPr>
          <w:rFonts w:hint="eastAsia" w:ascii="Times New Roman" w:hAnsi="Times New Roman" w:eastAsia="宋体" w:cs="宋体"/>
          <w:b/>
          <w:bCs/>
        </w:rPr>
        <w:t>终端命令安装：</w:t>
      </w:r>
    </w:p>
    <w:p>
      <w:pPr>
        <w:keepNext w:val="0"/>
        <w:keepLines w:val="0"/>
        <w:pageBreakBefore w:val="0"/>
        <w:widowControl w:val="0"/>
        <w:kinsoku/>
        <w:wordWrap/>
        <w:overflowPunct/>
        <w:topLinePunct w:val="0"/>
        <w:autoSpaceDE/>
        <w:autoSpaceDN/>
        <w:bidi w:val="0"/>
        <w:adjustRightInd/>
        <w:snapToGrid/>
        <w:spacing w:beforeAutospacing="0" w:line="360" w:lineRule="auto"/>
        <w:ind w:left="420" w:leftChars="0" w:firstLine="420" w:firstLineChars="0"/>
        <w:jc w:val="left"/>
        <w:textAlignment w:val="auto"/>
        <w:rPr>
          <w:rFonts w:hint="eastAsia" w:ascii="Times New Roman" w:hAnsi="Times New Roman" w:eastAsia="宋体" w:cs="宋体"/>
        </w:rPr>
      </w:pPr>
      <w:r>
        <w:rPr>
          <w:rFonts w:hint="eastAsia" w:ascii="Times New Roman" w:hAnsi="Times New Roman" w:eastAsia="宋体" w:cs="宋体"/>
        </w:rPr>
        <w:t>打开终端，输入：</w:t>
      </w:r>
    </w:p>
    <w:p>
      <w:pPr>
        <w:keepNext w:val="0"/>
        <w:keepLines w:val="0"/>
        <w:pageBreakBefore w:val="0"/>
        <w:widowControl w:val="0"/>
        <w:kinsoku/>
        <w:wordWrap/>
        <w:overflowPunct/>
        <w:topLinePunct w:val="0"/>
        <w:autoSpaceDE/>
        <w:autoSpaceDN/>
        <w:bidi w:val="0"/>
        <w:adjustRightInd/>
        <w:snapToGrid/>
        <w:spacing w:beforeAutospacing="0" w:line="360" w:lineRule="auto"/>
        <w:ind w:left="420" w:leftChars="0" w:firstLine="420" w:firstLineChars="0"/>
        <w:jc w:val="left"/>
        <w:textAlignment w:val="auto"/>
        <w:rPr>
          <w:rFonts w:hint="eastAsia" w:ascii="Times New Roman" w:hAnsi="Times New Roman" w:eastAsia="宋体" w:cs="宋体"/>
          <w:color w:val="FFFFFF"/>
        </w:rPr>
      </w:pPr>
      <w:r>
        <w:rPr>
          <w:rFonts w:hint="eastAsia" w:ascii="Times New Roman" w:hAnsi="Times New Roman" w:eastAsia="宋体" w:cs="宋体"/>
          <w:color w:val="FFFFFF"/>
          <w:highlight w:val="black"/>
        </w:rPr>
        <w:t xml:space="preserve"> </w:t>
      </w:r>
      <w:r>
        <w:rPr>
          <w:rFonts w:hint="eastAsia" w:ascii="Times New Roman" w:hAnsi="Times New Roman" w:eastAsia="宋体" w:cs="宋体"/>
          <w:color w:val="FFFFFF" w:themeColor="background1"/>
          <w:highlight w:val="black"/>
          <w14:textFill>
            <w14:solidFill>
              <w14:schemeClr w14:val="bg1"/>
            </w14:solidFill>
          </w14:textFill>
        </w:rPr>
        <w:t xml:space="preserve">sudo rpm -ivh </w:t>
      </w:r>
      <w:r>
        <w:rPr>
          <w:rFonts w:hint="default" w:ascii="Times New Roman" w:hAnsi="Times New Roman" w:eastAsia="宋体" w:cs="宋体"/>
          <w:color w:val="FFFFFF" w:themeColor="background1"/>
          <w:highlight w:val="black"/>
          <w14:textFill>
            <w14:solidFill>
              <w14:schemeClr w14:val="bg1"/>
            </w14:solidFill>
          </w14:textFill>
        </w:rPr>
        <w:t>cn.wps.hmcheck_publicweb_arm64.rpm</w:t>
      </w:r>
    </w:p>
    <w:p>
      <w:pPr>
        <w:keepNext w:val="0"/>
        <w:keepLines w:val="0"/>
        <w:pageBreakBefore w:val="0"/>
        <w:widowControl w:val="0"/>
        <w:kinsoku/>
        <w:wordWrap/>
        <w:overflowPunct/>
        <w:topLinePunct w:val="0"/>
        <w:autoSpaceDE/>
        <w:autoSpaceDN/>
        <w:bidi w:val="0"/>
        <w:adjustRightInd/>
        <w:snapToGrid/>
        <w:spacing w:line="360" w:lineRule="auto"/>
        <w:ind w:left="420" w:leftChars="0" w:firstLine="420" w:firstLineChars="0"/>
        <w:textAlignment w:val="auto"/>
        <w:rPr>
          <w:rFonts w:hint="eastAsia" w:ascii="Times New Roman" w:hAnsi="Times New Roman" w:eastAsia="宋体" w:cs="宋体"/>
        </w:rPr>
      </w:pPr>
      <w:r>
        <w:rPr>
          <w:rFonts w:hint="eastAsia" w:ascii="Times New Roman" w:hAnsi="Times New Roman" w:eastAsia="宋体" w:cs="宋体"/>
        </w:rPr>
        <w:t>输入当前账号的密码，回车后进行安装。</w:t>
      </w:r>
    </w:p>
    <w:p>
      <w:pPr>
        <w:keepNext w:val="0"/>
        <w:keepLines w:val="0"/>
        <w:pageBreakBefore w:val="0"/>
        <w:widowControl w:val="0"/>
        <w:kinsoku/>
        <w:wordWrap/>
        <w:overflowPunct/>
        <w:topLinePunct w:val="0"/>
        <w:autoSpaceDE/>
        <w:autoSpaceDN/>
        <w:bidi w:val="0"/>
        <w:adjustRightInd/>
        <w:snapToGrid/>
        <w:spacing w:line="360" w:lineRule="auto"/>
        <w:ind w:left="420" w:leftChars="0" w:firstLine="420" w:firstLineChars="0"/>
        <w:textAlignment w:val="auto"/>
        <w:rPr>
          <w:rFonts w:hint="default" w:ascii="Times New Roman" w:hAnsi="Times New Roman" w:eastAsia="宋体" w:cs="宋体"/>
          <w:lang w:val="en-US" w:eastAsia="zh-CN"/>
        </w:rPr>
      </w:pPr>
      <w:r>
        <w:rPr>
          <w:rFonts w:hint="eastAsia" w:cs="宋体"/>
          <w:lang w:val="en-US" w:eastAsia="zh-CN"/>
        </w:rPr>
        <w:t>安装后，需要注销或重启下系统，然后打开WPS，即可看到“金山校对”菜单。</w:t>
      </w:r>
    </w:p>
    <w:p>
      <w:pPr>
        <w:pStyle w:val="3"/>
        <w:keepNext/>
        <w:keepLines/>
        <w:pageBreakBefore w:val="0"/>
        <w:widowControl w:val="0"/>
        <w:numPr>
          <w:ilvl w:val="1"/>
          <w:numId w:val="0"/>
        </w:numPr>
        <w:kinsoku/>
        <w:wordWrap/>
        <w:overflowPunct/>
        <w:topLinePunct w:val="0"/>
        <w:autoSpaceDE/>
        <w:autoSpaceDN/>
        <w:bidi w:val="0"/>
        <w:adjustRightInd/>
        <w:snapToGrid/>
        <w:spacing w:before="0" w:beforeLines="0" w:beforeAutospacing="0" w:after="0" w:afterLines="0" w:line="360" w:lineRule="auto"/>
        <w:ind w:leftChars="0"/>
        <w:jc w:val="left"/>
        <w:textAlignment w:val="auto"/>
        <w:rPr>
          <w:rFonts w:hint="eastAsia" w:ascii="Times New Roman" w:hAnsi="Times New Roman" w:eastAsia="宋体" w:cs="微软雅黑"/>
          <w:color w:val="auto"/>
          <w:kern w:val="0"/>
        </w:rPr>
      </w:pPr>
      <w:bookmarkStart w:id="17" w:name="_Toc523106860"/>
      <w:bookmarkStart w:id="18" w:name="_Toc23131"/>
      <w:r>
        <w:rPr>
          <w:rFonts w:hint="eastAsia" w:ascii="Times New Roman" w:hAnsi="Times New Roman" w:cs="微软雅黑"/>
          <w:color w:val="auto"/>
          <w:kern w:val="0"/>
          <w:lang w:val="en-US" w:eastAsia="zh-CN"/>
        </w:rPr>
        <w:t>2.2</w:t>
      </w:r>
      <w:r>
        <w:rPr>
          <w:rFonts w:hint="eastAsia" w:ascii="Times New Roman" w:hAnsi="Times New Roman" w:eastAsia="宋体" w:cs="微软雅黑"/>
          <w:color w:val="auto"/>
          <w:kern w:val="0"/>
        </w:rPr>
        <w:t>卸载客户端</w:t>
      </w:r>
      <w:bookmarkEnd w:id="17"/>
      <w:bookmarkEnd w:id="18"/>
    </w:p>
    <w:p>
      <w:pPr>
        <w:pStyle w:val="4"/>
        <w:numPr>
          <w:ilvl w:val="2"/>
          <w:numId w:val="0"/>
        </w:numPr>
        <w:bidi w:val="0"/>
        <w:ind w:leftChars="0"/>
        <w:rPr>
          <w:rFonts w:hint="eastAsia"/>
        </w:rPr>
      </w:pPr>
      <w:bookmarkStart w:id="19" w:name="_Toc2013022468"/>
      <w:r>
        <w:rPr>
          <w:rFonts w:hint="default" w:ascii="Times New Roman" w:hAnsi="Times New Roman" w:cs="Times New Roman"/>
          <w:lang w:val="en-US" w:eastAsia="zh-CN"/>
        </w:rPr>
        <w:t>2.2.1</w:t>
      </w:r>
      <w:r>
        <w:rPr>
          <w:rFonts w:hint="eastAsia"/>
          <w:lang w:val="en-US" w:eastAsia="zh-CN"/>
        </w:rPr>
        <w:t>卸载</w:t>
      </w:r>
      <w:r>
        <w:rPr>
          <w:rFonts w:hint="default"/>
          <w:lang w:eastAsia="zh-CN"/>
          <w:woUserID w:val="3"/>
        </w:rPr>
        <w:t>W</w:t>
      </w:r>
      <w:r>
        <w:rPr>
          <w:rFonts w:hint="eastAsia"/>
          <w:lang w:val="en-US" w:eastAsia="zh-CN"/>
        </w:rPr>
        <w:t>indows系统客户端</w:t>
      </w:r>
      <w:bookmarkEnd w:id="19"/>
    </w:p>
    <w:p>
      <w:pPr>
        <w:pStyle w:val="22"/>
        <w:pageBreakBefore w:val="0"/>
        <w:widowControl w:val="0"/>
        <w:numPr>
          <w:ilvl w:val="-1"/>
          <w:numId w:val="0"/>
        </w:numPr>
        <w:kinsoku/>
        <w:wordWrap/>
        <w:overflowPunct/>
        <w:topLinePunct w:val="0"/>
        <w:autoSpaceDE/>
        <w:autoSpaceDN/>
        <w:bidi w:val="0"/>
        <w:spacing w:beforeAutospacing="0" w:line="360" w:lineRule="auto"/>
        <w:ind w:left="0" w:leftChars="0" w:firstLine="0" w:firstLineChars="0"/>
        <w:jc w:val="left"/>
        <w:textAlignment w:val="auto"/>
        <w:rPr>
          <w:rFonts w:hint="default" w:ascii="Times New Roman" w:hAnsi="Times New Roman" w:eastAsia="宋体" w:cs="宋体"/>
          <w:color w:val="auto"/>
          <w:sz w:val="24"/>
          <w:szCs w:val="24"/>
          <w:lang w:val="zh-CN"/>
        </w:rPr>
      </w:pPr>
      <w:r>
        <w:rPr>
          <w:rFonts w:hint="default" w:ascii="Times New Roman" w:hAnsi="Times New Roman" w:eastAsia="宋体" w:cs="宋体"/>
          <w:color w:val="auto"/>
          <w:sz w:val="24"/>
          <w:szCs w:val="24"/>
        </w:rPr>
        <w:t xml:space="preserve">    </w:t>
      </w:r>
      <w:r>
        <w:rPr>
          <w:rFonts w:hint="eastAsia" w:ascii="Times New Roman" w:hAnsi="Times New Roman" w:eastAsia="宋体" w:cs="宋体"/>
          <w:color w:val="auto"/>
          <w:sz w:val="24"/>
          <w:szCs w:val="24"/>
          <w:lang w:val="zh-CN"/>
        </w:rPr>
        <w:t>打开</w:t>
      </w:r>
      <w:r>
        <w:rPr>
          <w:rFonts w:hint="default" w:ascii="Times New Roman" w:hAnsi="Times New Roman" w:eastAsia="宋体" w:cs="Times New Roman"/>
          <w:color w:val="auto"/>
          <w:sz w:val="24"/>
          <w:szCs w:val="24"/>
          <w:lang w:val="zh-CN"/>
        </w:rPr>
        <w:t>C:\Program Files(x86)\Kingsoft\HMCheck</w:t>
      </w:r>
      <w:r>
        <w:rPr>
          <w:rFonts w:hint="eastAsia" w:ascii="Times New Roman" w:hAnsi="Times New Roman" w:eastAsia="宋体" w:cs="宋体"/>
          <w:color w:val="auto"/>
          <w:sz w:val="24"/>
          <w:szCs w:val="24"/>
          <w:lang w:val="zh-CN"/>
        </w:rPr>
        <w:t>文件夹，双击Un</w:t>
      </w:r>
      <w:r>
        <w:rPr>
          <w:rFonts w:hint="default" w:ascii="Times New Roman" w:hAnsi="Times New Roman" w:eastAsia="宋体" w:cs="宋体"/>
          <w:color w:val="auto"/>
          <w:sz w:val="24"/>
          <w:szCs w:val="24"/>
          <w:lang w:val="zh-CN"/>
        </w:rPr>
        <w:t>install</w:t>
      </w:r>
      <w:r>
        <w:rPr>
          <w:rFonts w:hint="eastAsia" w:ascii="Times New Roman" w:hAnsi="Times New Roman" w:eastAsia="宋体" w:cs="宋体"/>
          <w:color w:val="auto"/>
          <w:sz w:val="24"/>
          <w:szCs w:val="24"/>
          <w:lang w:val="zh-CN"/>
        </w:rPr>
        <w:t>.exe卸载程序</w:t>
      </w:r>
      <w:r>
        <w:rPr>
          <w:rFonts w:hint="default" w:ascii="Times New Roman" w:hAnsi="Times New Roman" w:eastAsia="宋体" w:cs="宋体"/>
          <w:color w:val="auto"/>
          <w:sz w:val="24"/>
          <w:szCs w:val="24"/>
          <w:lang w:val="zh-CN"/>
        </w:rPr>
        <w:t>，</w:t>
      </w:r>
      <w:r>
        <w:rPr>
          <w:rFonts w:hint="eastAsia" w:cs="宋体"/>
          <w:color w:val="auto"/>
          <w:sz w:val="24"/>
          <w:szCs w:val="24"/>
          <w:lang w:val="en-US" w:eastAsia="zh-CN"/>
        </w:rPr>
        <w:t>或者在系统应用中找到金山黑马校对，点卸载，弹出卸载界面，</w:t>
      </w:r>
      <w:r>
        <w:rPr>
          <w:rFonts w:hint="default" w:ascii="Times New Roman" w:hAnsi="Times New Roman" w:eastAsia="宋体" w:cs="宋体"/>
          <w:color w:val="auto"/>
          <w:sz w:val="24"/>
          <w:szCs w:val="24"/>
          <w:lang w:val="zh-CN"/>
        </w:rPr>
        <w:t>如图2-5所示：</w:t>
      </w:r>
    </w:p>
    <w:p>
      <w:pPr>
        <w:pStyle w:val="22"/>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default" w:ascii="Times New Roman" w:hAnsi="Times New Roman" w:eastAsia="宋体" w:cs="Calibri"/>
          <w:color w:val="auto"/>
        </w:rPr>
      </w:pPr>
      <w:r>
        <w:rPr>
          <w:rFonts w:hint="default" w:ascii="Times New Roman" w:hAnsi="Times New Roman" w:eastAsia="宋体" w:cs="Calibri"/>
          <w:color w:val="auto"/>
        </w:rPr>
        <w:drawing>
          <wp:inline distT="0" distB="0" distL="114300" distR="114300">
            <wp:extent cx="3019425" cy="2300605"/>
            <wp:effectExtent l="9525" t="9525" r="19050" b="1397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14"/>
                    <a:stretch>
                      <a:fillRect/>
                    </a:stretch>
                  </pic:blipFill>
                  <pic:spPr>
                    <a:xfrm>
                      <a:off x="0" y="0"/>
                      <a:ext cx="3019425" cy="2300605"/>
                    </a:xfrm>
                    <a:prstGeom prst="rect">
                      <a:avLst/>
                    </a:prstGeom>
                    <a:ln w="3175">
                      <a:solidFill>
                        <a:schemeClr val="bg1">
                          <a:lumMod val="65000"/>
                        </a:schemeClr>
                      </a:solidFill>
                    </a:ln>
                  </pic:spPr>
                </pic:pic>
              </a:graphicData>
            </a:graphic>
          </wp:inline>
        </w:drawing>
      </w:r>
    </w:p>
    <w:p>
      <w:pPr>
        <w:pStyle w:val="22"/>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eastAsia" w:ascii="黑体" w:hAnsi="黑体" w:eastAsia="黑体" w:cs="黑体"/>
          <w:color w:val="auto"/>
          <w:sz w:val="18"/>
          <w:szCs w:val="18"/>
        </w:rPr>
      </w:pPr>
      <w:r>
        <w:rPr>
          <w:rFonts w:hint="eastAsia" w:ascii="黑体" w:hAnsi="黑体" w:eastAsia="黑体" w:cs="黑体"/>
          <w:color w:val="auto"/>
          <w:sz w:val="18"/>
          <w:szCs w:val="18"/>
        </w:rPr>
        <w:t>图2-5 金山黑马校对卸载程序</w:t>
      </w:r>
    </w:p>
    <w:p>
      <w:pPr>
        <w:pStyle w:val="22"/>
        <w:pageBreakBefore w:val="0"/>
        <w:widowControl w:val="0"/>
        <w:numPr>
          <w:ilvl w:val="3"/>
          <w:numId w:val="6"/>
        </w:numPr>
        <w:kinsoku/>
        <w:wordWrap/>
        <w:overflowPunct/>
        <w:topLinePunct w:val="0"/>
        <w:autoSpaceDE/>
        <w:autoSpaceDN/>
        <w:bidi w:val="0"/>
        <w:spacing w:beforeAutospacing="0" w:line="360" w:lineRule="auto"/>
        <w:ind w:left="480" w:leftChars="0" w:hangingChars="20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color w:val="auto"/>
          <w:sz w:val="24"/>
          <w:szCs w:val="24"/>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rPr>
        <w:t>继续使用</w:t>
      </w:r>
      <w:r>
        <w:rPr>
          <w:rFonts w:hint="eastAsia" w:ascii="Times New Roman" w:hAnsi="Times New Roman" w:eastAsia="宋体" w:cs="微软雅黑"/>
          <w:b/>
          <w:bCs/>
          <w:color w:val="auto"/>
          <w:sz w:val="24"/>
          <w:szCs w:val="24"/>
        </w:rPr>
        <w:t>」</w:t>
      </w:r>
      <w:r>
        <w:rPr>
          <w:rFonts w:hint="eastAsia" w:ascii="Times New Roman" w:hAnsi="Times New Roman" w:eastAsia="宋体" w:cs="宋体"/>
          <w:color w:val="auto"/>
          <w:sz w:val="24"/>
          <w:szCs w:val="24"/>
        </w:rPr>
        <w:t>关闭卸载程序，点击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残忍卸载</w:t>
      </w:r>
      <w:r>
        <w:rPr>
          <w:rFonts w:hint="eastAsia" w:ascii="Times New Roman" w:hAnsi="Times New Roman" w:eastAsia="宋体" w:cs="微软雅黑"/>
          <w:b/>
          <w:bCs/>
          <w:color w:val="auto"/>
          <w:sz w:val="24"/>
          <w:szCs w:val="24"/>
        </w:rPr>
        <w:t>」</w:t>
      </w:r>
      <w:r>
        <w:rPr>
          <w:rFonts w:hint="eastAsia" w:ascii="Times New Roman" w:hAnsi="Times New Roman" w:eastAsia="宋体" w:cs="宋体"/>
          <w:color w:val="auto"/>
          <w:sz w:val="24"/>
          <w:szCs w:val="24"/>
        </w:rPr>
        <w:t>进入软件卸载流程。</w:t>
      </w:r>
    </w:p>
    <w:p>
      <w:pPr>
        <w:pStyle w:val="22"/>
        <w:pageBreakBefore w:val="0"/>
        <w:widowControl w:val="0"/>
        <w:numPr>
          <w:ilvl w:val="3"/>
          <w:numId w:val="6"/>
        </w:numPr>
        <w:kinsoku/>
        <w:wordWrap/>
        <w:overflowPunct/>
        <w:topLinePunct w:val="0"/>
        <w:autoSpaceDE/>
        <w:autoSpaceDN/>
        <w:bidi w:val="0"/>
        <w:spacing w:beforeAutospacing="0" w:line="360" w:lineRule="auto"/>
        <w:ind w:left="480" w:leftChars="0" w:hangingChars="200"/>
        <w:jc w:val="left"/>
        <w:textAlignment w:val="auto"/>
      </w:pPr>
      <w:r>
        <w:rPr>
          <w:rFonts w:hint="eastAsia" w:ascii="Times New Roman" w:hAnsi="Times New Roman" w:eastAsia="宋体" w:cs="宋体"/>
          <w:color w:val="auto"/>
          <w:sz w:val="24"/>
          <w:szCs w:val="24"/>
        </w:rPr>
        <w:t>卸载结束后，弹出结束提示。</w:t>
      </w:r>
    </w:p>
    <w:p>
      <w:pPr>
        <w:pStyle w:val="4"/>
        <w:numPr>
          <w:ilvl w:val="2"/>
          <w:numId w:val="0"/>
        </w:numPr>
        <w:bidi w:val="0"/>
        <w:ind w:leftChars="0"/>
      </w:pPr>
      <w:bookmarkStart w:id="20" w:name="_Toc867308353"/>
      <w:r>
        <w:rPr>
          <w:rFonts w:hint="default" w:ascii="Times New Roman" w:hAnsi="Times New Roman" w:cs="Times New Roman"/>
          <w:lang w:val="en-US" w:eastAsia="zh-CN"/>
        </w:rPr>
        <w:t>2.2.2</w:t>
      </w:r>
      <w:r>
        <w:rPr>
          <w:rFonts w:hint="eastAsia"/>
          <w:lang w:val="en-US" w:eastAsia="zh-CN"/>
        </w:rPr>
        <w:t>卸载Linux系统客户端</w:t>
      </w:r>
      <w:bookmarkEnd w:id="20"/>
    </w:p>
    <w:p>
      <w:pPr>
        <w:keepNext w:val="0"/>
        <w:keepLines w:val="0"/>
        <w:pageBreakBefore w:val="0"/>
        <w:widowControl w:val="0"/>
        <w:numPr>
          <w:ilvl w:val="0"/>
          <w:numId w:val="7"/>
        </w:numPr>
        <w:kinsoku/>
        <w:wordWrap/>
        <w:overflowPunct/>
        <w:topLinePunct w:val="0"/>
        <w:autoSpaceDE/>
        <w:autoSpaceDN/>
        <w:bidi w:val="0"/>
        <w:adjustRightInd/>
        <w:snapToGrid/>
        <w:spacing w:beforeAutospacing="0" w:line="360" w:lineRule="auto"/>
        <w:ind w:left="420" w:leftChars="0" w:firstLine="0" w:firstLineChars="0"/>
        <w:jc w:val="left"/>
        <w:textAlignment w:val="auto"/>
        <w:rPr>
          <w:rFonts w:hint="eastAsia" w:ascii="Times New Roman" w:hAnsi="Times New Roman" w:eastAsia="宋体" w:cs="宋体"/>
          <w:b/>
          <w:bCs/>
          <w:color w:val="auto"/>
          <w:kern w:val="0"/>
        </w:rPr>
      </w:pPr>
      <w:r>
        <w:rPr>
          <w:rFonts w:hint="eastAsia" w:ascii="Times New Roman" w:hAnsi="Times New Roman" w:eastAsia="宋体" w:cs="宋体"/>
          <w:b/>
          <w:bCs/>
          <w:color w:val="auto"/>
          <w:kern w:val="0"/>
        </w:rPr>
        <w:t>deb安装包卸载</w:t>
      </w:r>
    </w:p>
    <w:p>
      <w:pPr>
        <w:pageBreakBefore w:val="0"/>
        <w:widowControl w:val="0"/>
        <w:kinsoku/>
        <w:wordWrap/>
        <w:overflowPunct/>
        <w:topLinePunct w:val="0"/>
        <w:autoSpaceDE/>
        <w:autoSpaceDN/>
        <w:bidi w:val="0"/>
        <w:adjustRightInd/>
        <w:snapToGrid/>
        <w:spacing w:beforeAutospacing="0" w:line="360" w:lineRule="auto"/>
        <w:ind w:left="420" w:leftChars="0" w:firstLine="420" w:firstLineChars="0"/>
        <w:jc w:val="left"/>
        <w:textAlignment w:val="auto"/>
        <w:rPr>
          <w:rFonts w:hint="eastAsia" w:ascii="Times New Roman" w:hAnsi="Times New Roman" w:eastAsia="宋体" w:cs="宋体"/>
        </w:rPr>
      </w:pPr>
      <w:r>
        <w:rPr>
          <w:rFonts w:hint="eastAsia" w:ascii="Times New Roman" w:hAnsi="Times New Roman" w:eastAsia="宋体" w:cs="宋体"/>
        </w:rPr>
        <w:t>在终端键入下面命令进行卸载：</w:t>
      </w:r>
    </w:p>
    <w:p>
      <w:pPr>
        <w:pageBreakBefore w:val="0"/>
        <w:widowControl w:val="0"/>
        <w:kinsoku/>
        <w:wordWrap/>
        <w:overflowPunct/>
        <w:topLinePunct w:val="0"/>
        <w:autoSpaceDE/>
        <w:autoSpaceDN/>
        <w:bidi w:val="0"/>
        <w:adjustRightInd/>
        <w:snapToGrid/>
        <w:spacing w:beforeAutospacing="0" w:line="360" w:lineRule="auto"/>
        <w:ind w:left="420" w:leftChars="0" w:firstLine="420" w:firstLineChars="0"/>
        <w:jc w:val="left"/>
        <w:textAlignment w:val="auto"/>
        <w:rPr>
          <w:rFonts w:hint="eastAsia" w:ascii="Times New Roman" w:hAnsi="Times New Roman" w:eastAsia="宋体" w:cs="宋体"/>
          <w:color w:val="FFFFFF"/>
        </w:rPr>
      </w:pPr>
      <w:r>
        <w:rPr>
          <w:rFonts w:hint="eastAsia" w:ascii="Times New Roman" w:hAnsi="Times New Roman" w:eastAsia="宋体" w:cs="宋体"/>
          <w:color w:val="FFFFFF"/>
          <w:highlight w:val="black"/>
        </w:rPr>
        <w:t xml:space="preserve">sudo dpkg -r </w:t>
      </w:r>
      <w:r>
        <w:rPr>
          <w:rFonts w:hint="default" w:ascii="Times New Roman" w:hAnsi="Times New Roman" w:eastAsia="宋体" w:cs="宋体"/>
          <w:color w:val="FFFFFF"/>
          <w:highlight w:val="black"/>
        </w:rPr>
        <w:t>cn.wps.hmcheck</w:t>
      </w:r>
    </w:p>
    <w:p>
      <w:pPr>
        <w:keepNext w:val="0"/>
        <w:keepLines w:val="0"/>
        <w:pageBreakBefore w:val="0"/>
        <w:widowControl w:val="0"/>
        <w:numPr>
          <w:ilvl w:val="0"/>
          <w:numId w:val="7"/>
        </w:numPr>
        <w:kinsoku/>
        <w:wordWrap/>
        <w:overflowPunct/>
        <w:topLinePunct w:val="0"/>
        <w:autoSpaceDE/>
        <w:autoSpaceDN/>
        <w:bidi w:val="0"/>
        <w:adjustRightInd/>
        <w:snapToGrid/>
        <w:spacing w:beforeAutospacing="0" w:line="360" w:lineRule="auto"/>
        <w:ind w:left="420" w:leftChars="0" w:firstLine="0" w:firstLineChars="0"/>
        <w:jc w:val="left"/>
        <w:textAlignment w:val="auto"/>
        <w:rPr>
          <w:rFonts w:hint="eastAsia" w:ascii="Times New Roman" w:hAnsi="Times New Roman" w:eastAsia="宋体" w:cs="宋体"/>
          <w:b/>
          <w:bCs/>
          <w:color w:val="auto"/>
          <w:kern w:val="0"/>
        </w:rPr>
      </w:pPr>
      <w:r>
        <w:rPr>
          <w:rFonts w:hint="eastAsia" w:ascii="Times New Roman" w:hAnsi="Times New Roman" w:eastAsia="宋体" w:cs="宋体"/>
          <w:b/>
          <w:bCs/>
          <w:color w:val="auto"/>
          <w:kern w:val="0"/>
        </w:rPr>
        <w:t>rpm安装包卸载</w:t>
      </w:r>
    </w:p>
    <w:p>
      <w:pPr>
        <w:pageBreakBefore w:val="0"/>
        <w:widowControl w:val="0"/>
        <w:kinsoku/>
        <w:wordWrap/>
        <w:overflowPunct/>
        <w:topLinePunct w:val="0"/>
        <w:autoSpaceDE/>
        <w:autoSpaceDN/>
        <w:bidi w:val="0"/>
        <w:adjustRightInd/>
        <w:snapToGrid/>
        <w:spacing w:beforeAutospacing="0" w:line="360" w:lineRule="auto"/>
        <w:ind w:left="420" w:leftChars="0" w:firstLine="420" w:firstLineChars="0"/>
        <w:jc w:val="left"/>
        <w:textAlignment w:val="auto"/>
        <w:rPr>
          <w:rFonts w:hint="eastAsia" w:ascii="Times New Roman" w:hAnsi="Times New Roman" w:eastAsia="宋体" w:cs="宋体"/>
        </w:rPr>
      </w:pPr>
      <w:r>
        <w:rPr>
          <w:rFonts w:hint="eastAsia" w:ascii="Times New Roman" w:hAnsi="Times New Roman" w:eastAsia="宋体" w:cs="宋体"/>
        </w:rPr>
        <w:t>在终端键入下面命令进行卸载：</w:t>
      </w:r>
    </w:p>
    <w:p>
      <w:pPr>
        <w:pageBreakBefore w:val="0"/>
        <w:widowControl w:val="0"/>
        <w:kinsoku/>
        <w:wordWrap/>
        <w:overflowPunct/>
        <w:topLinePunct w:val="0"/>
        <w:autoSpaceDE/>
        <w:autoSpaceDN/>
        <w:bidi w:val="0"/>
        <w:adjustRightInd/>
        <w:snapToGrid/>
        <w:spacing w:beforeAutospacing="0" w:line="360" w:lineRule="auto"/>
        <w:ind w:left="420" w:leftChars="0" w:firstLine="420" w:firstLineChars="0"/>
        <w:jc w:val="left"/>
        <w:textAlignment w:val="auto"/>
        <w:rPr>
          <w:rFonts w:hint="eastAsia" w:ascii="Times New Roman" w:hAnsi="Times New Roman" w:eastAsia="宋体" w:cs="宋体"/>
          <w:color w:val="FFFFFF"/>
          <w:highlight w:val="black"/>
        </w:rPr>
        <w:sectPr>
          <w:footerReference r:id="rId6" w:type="default"/>
          <w:pgSz w:w="11906" w:h="16838"/>
          <w:pgMar w:top="1191" w:right="1304" w:bottom="1134" w:left="1588" w:header="851" w:footer="992" w:gutter="0"/>
          <w:pgNumType w:fmt="decimal" w:start="3"/>
          <w:cols w:space="0" w:num="1"/>
          <w:rtlGutter w:val="0"/>
          <w:docGrid w:type="lines" w:linePitch="312" w:charSpace="0"/>
        </w:sectPr>
      </w:pPr>
      <w:r>
        <w:rPr>
          <w:rFonts w:hint="eastAsia" w:ascii="Times New Roman" w:hAnsi="Times New Roman" w:eastAsia="宋体" w:cs="宋体"/>
          <w:color w:val="FFFFFF"/>
          <w:highlight w:val="black"/>
        </w:rPr>
        <w:t xml:space="preserve">sudo rpm -e </w:t>
      </w:r>
      <w:r>
        <w:rPr>
          <w:rFonts w:hint="default" w:ascii="Times New Roman" w:hAnsi="Times New Roman" w:eastAsia="宋体" w:cs="宋体"/>
          <w:color w:val="FFFFFF"/>
          <w:highlight w:val="black"/>
        </w:rPr>
        <w:t>cn.wps.hmcheck</w:t>
      </w:r>
    </w:p>
    <w:p>
      <w:pPr>
        <w:pageBreakBefore w:val="0"/>
        <w:widowControl w:val="0"/>
        <w:kinsoku/>
        <w:wordWrap/>
        <w:overflowPunct/>
        <w:topLinePunct w:val="0"/>
        <w:autoSpaceDE/>
        <w:autoSpaceDN/>
        <w:bidi w:val="0"/>
        <w:adjustRightInd/>
        <w:snapToGrid/>
        <w:spacing w:beforeAutospacing="0" w:line="360" w:lineRule="auto"/>
        <w:jc w:val="left"/>
        <w:textAlignment w:val="auto"/>
        <w:rPr>
          <w:rFonts w:hint="eastAsia" w:ascii="Times New Roman" w:hAnsi="Times New Roman" w:eastAsia="宋体" w:cs="宋体"/>
          <w:color w:val="FFFFFF"/>
          <w:highlight w:val="black"/>
        </w:rPr>
      </w:pPr>
    </w:p>
    <w:p>
      <w:pPr>
        <w:pStyle w:val="2"/>
        <w:keepNext/>
        <w:keepLines/>
        <w:pageBreakBefore w:val="0"/>
        <w:widowControl w:val="0"/>
        <w:numPr>
          <w:ilvl w:val="3"/>
          <w:numId w:val="6"/>
        </w:numPr>
        <w:kinsoku/>
        <w:wordWrap/>
        <w:overflowPunct/>
        <w:topLinePunct w:val="0"/>
        <w:autoSpaceDE/>
        <w:autoSpaceDN/>
        <w:bidi w:val="0"/>
        <w:adjustRightInd/>
        <w:snapToGrid/>
        <w:spacing w:before="0" w:beforeLines="0" w:beforeAutospacing="0" w:after="157" w:afterLines="50" w:line="360" w:lineRule="auto"/>
        <w:ind w:left="721" w:leftChars="0" w:hanging="721" w:hangingChars="200"/>
        <w:jc w:val="center"/>
        <w:textAlignment w:val="auto"/>
        <w:outlineLvl w:val="0"/>
        <w:rPr>
          <w:rFonts w:hint="default" w:ascii="Times New Roman" w:hAnsi="Times New Roman" w:eastAsia="宋体" w:cs="Calibri"/>
          <w:color w:val="auto"/>
          <w:kern w:val="0"/>
        </w:rPr>
      </w:pPr>
      <w:bookmarkStart w:id="21" w:name="_Toc2027122519"/>
      <w:r>
        <w:rPr>
          <w:rFonts w:hint="default" w:ascii="Times New Roman" w:hAnsi="Times New Roman" w:eastAsia="宋体" w:cs="Calibri"/>
          <w:color w:val="auto"/>
          <w:kern w:val="0"/>
        </w:rPr>
        <w:t>登录登出</w:t>
      </w:r>
      <w:r>
        <w:rPr>
          <w:rFonts w:hint="eastAsia" w:ascii="Times New Roman" w:hAnsi="Times New Roman" w:cs="Calibri"/>
          <w:color w:val="auto"/>
          <w:kern w:val="0"/>
          <w:lang w:eastAsia="zh-CN"/>
        </w:rPr>
        <w:t>（</w:t>
      </w:r>
      <w:r>
        <w:rPr>
          <w:rFonts w:hint="eastAsia" w:ascii="Times New Roman" w:hAnsi="Times New Roman" w:cs="Calibri"/>
          <w:color w:val="auto"/>
          <w:kern w:val="0"/>
          <w:lang w:val="en-US" w:eastAsia="zh-CN"/>
        </w:rPr>
        <w:t>仅公有云</w:t>
      </w:r>
      <w:r>
        <w:rPr>
          <w:rFonts w:hint="eastAsia" w:ascii="Times New Roman" w:hAnsi="Times New Roman" w:cs="Calibri"/>
          <w:color w:val="auto"/>
          <w:kern w:val="0"/>
          <w:lang w:eastAsia="zh-CN"/>
        </w:rPr>
        <w:t>）</w:t>
      </w:r>
      <w:bookmarkEnd w:id="21"/>
    </w:p>
    <w:p>
      <w:pPr>
        <w:pStyle w:val="3"/>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eastAsia" w:ascii="Times New Roman" w:hAnsi="Times New Roman" w:eastAsia="宋体" w:cs="微软雅黑"/>
          <w:color w:val="auto"/>
          <w:kern w:val="0"/>
        </w:rPr>
      </w:pPr>
      <w:bookmarkStart w:id="22" w:name="_Toc135559201"/>
      <w:r>
        <w:rPr>
          <w:rFonts w:hint="eastAsia" w:ascii="Times New Roman" w:hAnsi="Times New Roman" w:eastAsia="宋体" w:cs="微软雅黑"/>
          <w:color w:val="auto"/>
          <w:kern w:val="0"/>
          <w:lang w:val="en-US" w:eastAsia="zh-CN"/>
        </w:rPr>
        <w:t>3.1</w:t>
      </w:r>
      <w:r>
        <w:rPr>
          <w:rFonts w:hint="eastAsia" w:ascii="Times New Roman" w:hAnsi="Times New Roman" w:eastAsia="宋体" w:cs="微软雅黑"/>
          <w:color w:val="auto"/>
          <w:kern w:val="0"/>
        </w:rPr>
        <w:t>用户登录</w:t>
      </w:r>
      <w:bookmarkEnd w:id="22"/>
    </w:p>
    <w:p>
      <w:pPr>
        <w:keepNext w:val="0"/>
        <w:keepLines w:val="0"/>
        <w:pageBreakBefore w:val="0"/>
        <w:widowControl w:val="0"/>
        <w:numPr>
          <w:ilvl w:val="0"/>
          <w:numId w:val="8"/>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eastAsia" w:ascii="Times New Roman" w:hAnsi="Times New Roman" w:eastAsia="宋体" w:cs="宋体"/>
          <w:color w:val="auto"/>
          <w:sz w:val="24"/>
          <w:szCs w:val="24"/>
          <w:shd w:val="clear" w:color="auto" w:fill="auto"/>
          <w:lang w:eastAsia="zh-CN"/>
        </w:rPr>
      </w:pPr>
      <w:bookmarkStart w:id="23" w:name="_Toc18939"/>
      <w:r>
        <w:rPr>
          <w:rFonts w:hint="eastAsia" w:ascii="Times New Roman" w:hAnsi="Times New Roman" w:eastAsia="宋体" w:cs="宋体"/>
          <w:color w:val="auto"/>
          <w:sz w:val="24"/>
          <w:szCs w:val="24"/>
          <w:shd w:val="clear" w:color="auto" w:fill="auto"/>
          <w:lang w:eastAsia="zh-CN"/>
        </w:rPr>
        <w:t>安装</w:t>
      </w:r>
      <w:r>
        <w:rPr>
          <w:rFonts w:hint="eastAsia" w:cs="宋体"/>
          <w:color w:val="auto"/>
          <w:sz w:val="24"/>
          <w:szCs w:val="24"/>
          <w:shd w:val="clear" w:color="auto" w:fill="auto"/>
          <w:lang w:val="en-US" w:eastAsia="zh-CN"/>
        </w:rPr>
        <w:t>完成</w:t>
      </w:r>
      <w:r>
        <w:rPr>
          <w:rFonts w:hint="eastAsia" w:ascii="Times New Roman" w:hAnsi="Times New Roman" w:eastAsia="宋体" w:cs="宋体"/>
          <w:color w:val="auto"/>
          <w:sz w:val="24"/>
          <w:szCs w:val="24"/>
          <w:shd w:val="clear" w:color="auto" w:fill="auto"/>
          <w:lang w:eastAsia="zh-CN"/>
        </w:rPr>
        <w:t>后，打开WPS，</w:t>
      </w:r>
      <w:r>
        <w:rPr>
          <w:rFonts w:hint="eastAsia" w:cs="宋体"/>
          <w:color w:val="auto"/>
          <w:sz w:val="24"/>
          <w:szCs w:val="24"/>
          <w:shd w:val="clear" w:color="auto" w:fill="auto"/>
          <w:lang w:val="en-US" w:eastAsia="zh-CN"/>
        </w:rPr>
        <w:t>选择</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金山校对</w:t>
      </w:r>
      <w:r>
        <w:rPr>
          <w:rFonts w:hint="eastAsia" w:ascii="Times New Roman" w:hAnsi="Times New Roman" w:eastAsia="宋体" w:cs="微软雅黑"/>
          <w:b/>
          <w:bCs/>
          <w:color w:val="auto"/>
          <w:sz w:val="24"/>
          <w:szCs w:val="24"/>
        </w:rPr>
        <w:t>」</w:t>
      </w:r>
      <w:r>
        <w:rPr>
          <w:rFonts w:hint="eastAsia" w:ascii="Times New Roman" w:hAnsi="Times New Roman" w:eastAsia="宋体" w:cs="宋体"/>
          <w:color w:val="auto"/>
          <w:sz w:val="24"/>
          <w:szCs w:val="24"/>
          <w:shd w:val="clear" w:color="auto" w:fill="auto"/>
          <w:lang w:eastAsia="zh-CN"/>
        </w:rPr>
        <w:t>选项卡，初始界面为未登录状态，</w:t>
      </w:r>
      <w:r>
        <w:rPr>
          <w:rFonts w:hint="eastAsia" w:ascii="Times New Roman" w:hAnsi="Times New Roman" w:eastAsia="宋体" w:cs="宋体"/>
          <w:color w:val="auto"/>
          <w:sz w:val="24"/>
          <w:szCs w:val="24"/>
          <w:shd w:val="clear" w:color="auto" w:fill="auto"/>
          <w:lang w:val="en-US" w:eastAsia="zh-CN"/>
        </w:rPr>
        <w:t>如图3-1所示：</w:t>
      </w:r>
    </w:p>
    <w:bookmarkEnd w:id="23"/>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default" w:ascii="Times New Roman" w:hAnsi="Times New Roman" w:eastAsia="宋体" w:cs="微软雅黑"/>
          <w:color w:val="auto"/>
          <w:sz w:val="21"/>
          <w:szCs w:val="21"/>
          <w:shd w:val="clear" w:color="auto" w:fill="auto"/>
          <w:lang w:eastAsia="zh-CN"/>
        </w:rPr>
      </w:pPr>
      <w:r>
        <w:rPr>
          <w:rFonts w:hint="default" w:ascii="Times New Roman" w:hAnsi="Times New Roman" w:eastAsia="宋体" w:cs="微软雅黑"/>
          <w:color w:val="auto"/>
          <w:sz w:val="21"/>
          <w:szCs w:val="21"/>
          <w:shd w:val="clear" w:color="auto" w:fill="auto"/>
          <w:lang w:eastAsia="zh-CN"/>
        </w:rPr>
        <w:drawing>
          <wp:inline distT="0" distB="0" distL="114300" distR="114300">
            <wp:extent cx="5876925" cy="3161665"/>
            <wp:effectExtent l="0" t="0" r="9525" b="635"/>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pic:cNvPicPr>
                      <a:picLocks noChangeAspect="1"/>
                    </pic:cNvPicPr>
                  </pic:nvPicPr>
                  <pic:blipFill>
                    <a:blip r:embed="rId15"/>
                    <a:stretch>
                      <a:fillRect/>
                    </a:stretch>
                  </pic:blipFill>
                  <pic:spPr>
                    <a:xfrm>
                      <a:off x="0" y="0"/>
                      <a:ext cx="5876925" cy="3161665"/>
                    </a:xfrm>
                    <a:prstGeom prst="rect">
                      <a:avLst/>
                    </a:prstGeom>
                  </pic:spPr>
                </pic:pic>
              </a:graphicData>
            </a:graphic>
          </wp:inline>
        </w:drawing>
      </w:r>
    </w:p>
    <w:p>
      <w:pPr>
        <w:pStyle w:val="22"/>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18"/>
          <w:szCs w:val="18"/>
          <w:lang w:eastAsia="zh-CN"/>
        </w:rPr>
      </w:pPr>
      <w:r>
        <w:rPr>
          <w:rFonts w:hint="eastAsia" w:ascii="黑体" w:hAnsi="黑体" w:eastAsia="黑体" w:cs="黑体"/>
          <w:color w:val="auto"/>
          <w:sz w:val="18"/>
          <w:szCs w:val="18"/>
        </w:rPr>
        <w:t>图3-1 初始</w:t>
      </w:r>
      <w:r>
        <w:rPr>
          <w:rFonts w:hint="eastAsia" w:ascii="黑体" w:hAnsi="黑体" w:eastAsia="黑体" w:cs="黑体"/>
          <w:color w:val="auto"/>
          <w:sz w:val="18"/>
          <w:szCs w:val="18"/>
          <w:lang w:val="en-US" w:eastAsia="zh-CN"/>
        </w:rPr>
        <w:t>未登录</w:t>
      </w:r>
      <w:r>
        <w:rPr>
          <w:rFonts w:hint="eastAsia" w:ascii="黑体" w:hAnsi="黑体" w:eastAsia="黑体" w:cs="黑体"/>
          <w:color w:val="auto"/>
          <w:sz w:val="18"/>
          <w:szCs w:val="18"/>
        </w:rPr>
        <w:t>界面</w:t>
      </w:r>
    </w:p>
    <w:p>
      <w:pPr>
        <w:keepNext w:val="0"/>
        <w:keepLines w:val="0"/>
        <w:pageBreakBefore w:val="0"/>
        <w:widowControl w:val="0"/>
        <w:numPr>
          <w:ilvl w:val="0"/>
          <w:numId w:val="8"/>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eastAsia" w:ascii="Times New Roman" w:hAnsi="Times New Roman" w:eastAsia="宋体" w:cs="宋体"/>
          <w:color w:val="auto"/>
          <w:sz w:val="24"/>
          <w:szCs w:val="24"/>
          <w:shd w:val="clear" w:color="auto" w:fill="auto"/>
          <w:lang w:eastAsia="zh-CN"/>
        </w:rPr>
      </w:pPr>
      <w:r>
        <w:rPr>
          <w:rFonts w:hint="eastAsia" w:ascii="Times New Roman" w:hAnsi="Times New Roman" w:eastAsia="宋体" w:cs="宋体"/>
          <w:color w:val="auto"/>
          <w:sz w:val="24"/>
          <w:szCs w:val="24"/>
          <w:shd w:val="clear" w:color="auto" w:fill="auto"/>
          <w:lang w:eastAsia="zh-CN"/>
        </w:rPr>
        <w:t>点</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登录</w:t>
      </w:r>
      <w:r>
        <w:rPr>
          <w:rFonts w:hint="eastAsia" w:ascii="Times New Roman" w:hAnsi="Times New Roman" w:eastAsia="宋体" w:cs="微软雅黑"/>
          <w:b/>
          <w:bCs/>
          <w:color w:val="auto"/>
          <w:sz w:val="24"/>
          <w:szCs w:val="24"/>
        </w:rPr>
        <w:t>」</w:t>
      </w:r>
      <w:r>
        <w:rPr>
          <w:rFonts w:hint="eastAsia" w:ascii="Times New Roman" w:hAnsi="Times New Roman" w:eastAsia="宋体" w:cs="宋体"/>
          <w:color w:val="auto"/>
          <w:sz w:val="24"/>
          <w:szCs w:val="24"/>
          <w:shd w:val="clear" w:color="auto" w:fill="auto"/>
          <w:lang w:eastAsia="zh-CN"/>
        </w:rPr>
        <w:t>按钮，会弹出“用户登录”窗口，输入用户名和授权码，</w:t>
      </w:r>
      <w:r>
        <w:rPr>
          <w:rFonts w:hint="eastAsia" w:cs="宋体"/>
          <w:color w:val="auto"/>
          <w:sz w:val="24"/>
          <w:szCs w:val="24"/>
          <w:shd w:val="clear" w:color="auto" w:fill="auto"/>
          <w:lang w:val="en-US" w:eastAsia="zh-CN"/>
        </w:rPr>
        <w:t>并勾选</w:t>
      </w:r>
      <w:r>
        <w:rPr>
          <w:rFonts w:hint="eastAsia" w:ascii="Times New Roman" w:hAnsi="Times New Roman" w:eastAsia="宋体" w:cs="微软雅黑"/>
          <w:b/>
          <w:bCs/>
          <w:color w:val="auto"/>
          <w:sz w:val="24"/>
          <w:szCs w:val="24"/>
        </w:rPr>
        <w:t>「</w:t>
      </w:r>
      <w:r>
        <w:rPr>
          <w:rFonts w:hint="eastAsia" w:cs="微软雅黑"/>
          <w:b/>
          <w:bCs/>
          <w:color w:val="auto"/>
          <w:sz w:val="24"/>
          <w:szCs w:val="24"/>
          <w:lang w:val="en-US" w:eastAsia="zh-CN"/>
        </w:rPr>
        <w:t>同意隐私协议及在线服务协议</w:t>
      </w:r>
      <w:r>
        <w:rPr>
          <w:rFonts w:hint="eastAsia" w:ascii="Times New Roman" w:hAnsi="Times New Roman" w:eastAsia="宋体" w:cs="微软雅黑"/>
          <w:b/>
          <w:bCs/>
          <w:color w:val="auto"/>
          <w:sz w:val="24"/>
          <w:szCs w:val="24"/>
        </w:rPr>
        <w:t>」</w:t>
      </w:r>
      <w:r>
        <w:rPr>
          <w:rFonts w:hint="eastAsia" w:cs="微软雅黑"/>
          <w:b w:val="0"/>
          <w:bCs w:val="0"/>
          <w:color w:val="auto"/>
          <w:sz w:val="24"/>
          <w:szCs w:val="24"/>
          <w:lang w:val="en-US" w:eastAsia="zh-CN"/>
        </w:rPr>
        <w:t>后</w:t>
      </w:r>
      <w:r>
        <w:rPr>
          <w:rFonts w:hint="eastAsia" w:cs="微软雅黑"/>
          <w:b/>
          <w:bCs/>
          <w:color w:val="auto"/>
          <w:sz w:val="24"/>
          <w:szCs w:val="24"/>
          <w:lang w:eastAsia="zh-CN"/>
        </w:rPr>
        <w:t>，</w:t>
      </w:r>
      <w:r>
        <w:rPr>
          <w:rFonts w:hint="eastAsia" w:ascii="Times New Roman" w:hAnsi="Times New Roman" w:eastAsia="宋体" w:cs="宋体"/>
          <w:color w:val="auto"/>
          <w:sz w:val="24"/>
          <w:szCs w:val="24"/>
          <w:shd w:val="clear" w:color="auto" w:fill="auto"/>
          <w:lang w:val="en-US" w:eastAsia="zh-CN"/>
        </w:rPr>
        <w:t>点击</w:t>
      </w:r>
      <w:r>
        <w:rPr>
          <w:rFonts w:hint="eastAsia" w:cs="宋体"/>
          <w:color w:val="auto"/>
          <w:sz w:val="24"/>
          <w:szCs w:val="24"/>
          <w:shd w:val="clear" w:color="auto" w:fill="auto"/>
          <w:lang w:val="en-US" w:eastAsia="zh-CN"/>
        </w:rPr>
        <w:t>对话框</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登录</w:t>
      </w:r>
      <w:r>
        <w:rPr>
          <w:rFonts w:hint="eastAsia" w:ascii="Times New Roman" w:hAnsi="Times New Roman" w:eastAsia="宋体" w:cs="微软雅黑"/>
          <w:b/>
          <w:bCs/>
          <w:color w:val="auto"/>
          <w:sz w:val="24"/>
          <w:szCs w:val="24"/>
        </w:rPr>
        <w:t>」</w:t>
      </w:r>
      <w:r>
        <w:rPr>
          <w:rFonts w:hint="eastAsia" w:ascii="Times New Roman" w:hAnsi="Times New Roman" w:eastAsia="宋体" w:cs="宋体"/>
          <w:color w:val="auto"/>
          <w:sz w:val="24"/>
          <w:szCs w:val="24"/>
          <w:shd w:val="clear" w:color="auto" w:fill="auto"/>
          <w:lang w:val="en-US" w:eastAsia="zh-CN"/>
        </w:rPr>
        <w:t>按钮，即可完成登录</w:t>
      </w:r>
      <w:r>
        <w:rPr>
          <w:rFonts w:hint="eastAsia" w:ascii="Times New Roman" w:hAnsi="Times New Roman" w:eastAsia="宋体" w:cs="宋体"/>
          <w:color w:val="auto"/>
          <w:sz w:val="24"/>
          <w:szCs w:val="24"/>
          <w:shd w:val="clear" w:color="auto" w:fill="auto"/>
          <w:lang w:eastAsia="zh-CN"/>
        </w:rPr>
        <w:t>，</w:t>
      </w:r>
      <w:r>
        <w:rPr>
          <w:rFonts w:hint="eastAsia" w:ascii="Times New Roman" w:hAnsi="Times New Roman" w:eastAsia="宋体" w:cs="宋体"/>
          <w:color w:val="auto"/>
          <w:sz w:val="24"/>
          <w:szCs w:val="24"/>
          <w:shd w:val="clear" w:color="auto" w:fill="auto"/>
          <w:lang w:val="en-US" w:eastAsia="zh-CN"/>
        </w:rPr>
        <w:t>如图</w:t>
      </w:r>
      <w:r>
        <w:rPr>
          <w:rFonts w:hint="eastAsia" w:ascii="Times New Roman" w:hAnsi="Times New Roman" w:eastAsia="宋体" w:cs="宋体"/>
          <w:color w:val="auto"/>
          <w:sz w:val="24"/>
          <w:szCs w:val="24"/>
          <w:shd w:val="clear" w:color="auto" w:fill="auto"/>
          <w:lang w:eastAsia="zh-CN"/>
        </w:rPr>
        <w:t>3</w:t>
      </w:r>
      <w:r>
        <w:rPr>
          <w:rFonts w:hint="eastAsia" w:ascii="Times New Roman" w:hAnsi="Times New Roman" w:eastAsia="宋体" w:cs="宋体"/>
          <w:color w:val="auto"/>
          <w:sz w:val="24"/>
          <w:szCs w:val="24"/>
          <w:shd w:val="clear" w:color="auto" w:fill="auto"/>
          <w:lang w:val="en-US" w:eastAsia="zh-CN"/>
        </w:rPr>
        <w:t>-2所示</w:t>
      </w:r>
      <w:r>
        <w:rPr>
          <w:rFonts w:hint="eastAsia" w:ascii="Times New Roman" w:hAnsi="Times New Roman" w:eastAsia="宋体" w:cs="宋体"/>
          <w:color w:val="auto"/>
          <w:sz w:val="24"/>
          <w:szCs w:val="24"/>
          <w:shd w:val="clear" w:color="auto" w:fill="auto"/>
          <w:lang w:eastAsia="zh-CN"/>
        </w:rPr>
        <w:t>。</w:t>
      </w:r>
    </w:p>
    <w:p>
      <w:pPr>
        <w:pStyle w:val="22"/>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default" w:ascii="Times New Roman" w:hAnsi="Times New Roman" w:eastAsia="宋体"/>
          <w:color w:val="auto"/>
        </w:rPr>
      </w:pPr>
      <w:r>
        <w:rPr>
          <w:rFonts w:hint="default" w:ascii="Times New Roman" w:hAnsi="Times New Roman" w:eastAsia="宋体"/>
          <w:color w:val="auto"/>
        </w:rPr>
        <w:drawing>
          <wp:inline distT="0" distB="0" distL="114300" distR="114300">
            <wp:extent cx="1905000" cy="2075180"/>
            <wp:effectExtent l="9525" t="9525" r="15875" b="10795"/>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pic:cNvPicPr>
                  </pic:nvPicPr>
                  <pic:blipFill>
                    <a:blip r:embed="rId16"/>
                    <a:stretch>
                      <a:fillRect/>
                    </a:stretch>
                  </pic:blipFill>
                  <pic:spPr>
                    <a:xfrm>
                      <a:off x="0" y="0"/>
                      <a:ext cx="1905000" cy="2075180"/>
                    </a:xfrm>
                    <a:prstGeom prst="rect">
                      <a:avLst/>
                    </a:prstGeom>
                    <a:ln>
                      <a:solidFill>
                        <a:schemeClr val="bg2"/>
                      </a:solidFill>
                    </a:ln>
                  </pic:spPr>
                </pic:pic>
              </a:graphicData>
            </a:graphic>
          </wp:inline>
        </w:drawing>
      </w:r>
    </w:p>
    <w:p>
      <w:pPr>
        <w:pStyle w:val="22"/>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18"/>
          <w:szCs w:val="18"/>
          <w:lang w:val="en-US" w:eastAsia="zh-CN"/>
        </w:rPr>
      </w:pPr>
      <w:r>
        <w:rPr>
          <w:rFonts w:hint="eastAsia" w:ascii="黑体" w:hAnsi="黑体" w:eastAsia="黑体" w:cs="黑体"/>
          <w:color w:val="auto"/>
          <w:sz w:val="18"/>
          <w:szCs w:val="18"/>
        </w:rPr>
        <w:t>图3-</w:t>
      </w:r>
      <w:r>
        <w:rPr>
          <w:rFonts w:hint="eastAsia" w:ascii="黑体" w:hAnsi="黑体" w:eastAsia="黑体" w:cs="黑体"/>
          <w:color w:val="auto"/>
          <w:sz w:val="18"/>
          <w:szCs w:val="18"/>
          <w:lang w:val="en-US" w:eastAsia="zh-CN"/>
        </w:rPr>
        <w:t>2</w:t>
      </w:r>
      <w:r>
        <w:rPr>
          <w:rFonts w:hint="eastAsia" w:ascii="黑体" w:hAnsi="黑体" w:eastAsia="黑体" w:cs="黑体"/>
          <w:color w:val="auto"/>
          <w:sz w:val="18"/>
          <w:szCs w:val="18"/>
        </w:rPr>
        <w:t xml:space="preserve"> </w:t>
      </w:r>
      <w:r>
        <w:rPr>
          <w:rFonts w:hint="eastAsia" w:ascii="黑体" w:hAnsi="黑体" w:eastAsia="黑体" w:cs="黑体"/>
          <w:color w:val="auto"/>
          <w:sz w:val="18"/>
          <w:szCs w:val="18"/>
          <w:lang w:val="en-US" w:eastAsia="zh-CN"/>
        </w:rPr>
        <w:t>用户登录窗口</w:t>
      </w:r>
    </w:p>
    <w:p>
      <w:pPr>
        <w:pStyle w:val="22"/>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cs="微软雅黑"/>
          <w:b w:val="0"/>
          <w:bCs w:val="0"/>
          <w:color w:val="auto"/>
          <w:sz w:val="24"/>
          <w:szCs w:val="24"/>
          <w:lang w:val="en-US" w:eastAsia="zh-CN"/>
        </w:rPr>
      </w:pPr>
      <w:r>
        <w:rPr>
          <w:rFonts w:hint="eastAsia" w:cs="宋体"/>
          <w:color w:val="auto"/>
          <w:sz w:val="24"/>
          <w:szCs w:val="24"/>
          <w:shd w:val="clear" w:color="auto" w:fill="auto"/>
          <w:lang w:val="en-US" w:eastAsia="zh-CN"/>
        </w:rPr>
        <w:t>用户可点击登录窗口右上角的</w:t>
      </w:r>
      <w:r>
        <w:rPr>
          <w:rFonts w:hint="eastAsia" w:ascii="Times New Roman" w:hAnsi="Times New Roman" w:eastAsia="宋体" w:cs="微软雅黑"/>
          <w:b/>
          <w:bCs/>
          <w:color w:val="auto"/>
          <w:sz w:val="24"/>
          <w:szCs w:val="24"/>
        </w:rPr>
        <w:t>「</w:t>
      </w:r>
      <w:r>
        <w:rPr>
          <w:rFonts w:hint="eastAsia" w:cs="微软雅黑"/>
          <w:b/>
          <w:bCs/>
          <w:color w:val="auto"/>
          <w:sz w:val="24"/>
          <w:szCs w:val="24"/>
          <w:lang w:val="en-US" w:eastAsia="zh-CN"/>
        </w:rPr>
        <w:t>设置</w:t>
      </w:r>
      <w:r>
        <w:rPr>
          <w:rFonts w:hint="eastAsia" w:ascii="Times New Roman" w:hAnsi="Times New Roman" w:eastAsia="宋体" w:cs="微软雅黑"/>
          <w:b/>
          <w:bCs/>
          <w:color w:val="auto"/>
          <w:sz w:val="24"/>
          <w:szCs w:val="24"/>
        </w:rPr>
        <w:t>」</w:t>
      </w:r>
      <w:r>
        <w:rPr>
          <w:rFonts w:hint="eastAsia" w:cs="微软雅黑"/>
          <w:b w:val="0"/>
          <w:bCs w:val="0"/>
          <w:color w:val="auto"/>
          <w:sz w:val="24"/>
          <w:szCs w:val="24"/>
          <w:lang w:val="en-US" w:eastAsia="zh-CN"/>
        </w:rPr>
        <w:t>按钮对服务器地址和端口号进行设置，如图3-3所示：</w:t>
      </w:r>
    </w:p>
    <w:p>
      <w:pPr>
        <w:pStyle w:val="22"/>
        <w:pageBreakBefore w:val="0"/>
        <w:widowControl w:val="0"/>
        <w:kinsoku/>
        <w:wordWrap/>
        <w:overflowPunct/>
        <w:topLinePunct w:val="0"/>
        <w:autoSpaceDE/>
        <w:autoSpaceDN/>
        <w:bidi w:val="0"/>
        <w:spacing w:beforeAutospacing="0" w:line="360" w:lineRule="auto"/>
        <w:ind w:left="0" w:leftChars="0" w:firstLine="420" w:firstLineChars="0"/>
        <w:jc w:val="center"/>
        <w:textAlignment w:val="auto"/>
      </w:pPr>
      <w:r>
        <w:drawing>
          <wp:inline distT="0" distB="0" distL="114300" distR="114300">
            <wp:extent cx="2016125" cy="2132965"/>
            <wp:effectExtent l="9525" t="9525" r="19050" b="165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7"/>
                    <a:stretch>
                      <a:fillRect/>
                    </a:stretch>
                  </pic:blipFill>
                  <pic:spPr>
                    <a:xfrm>
                      <a:off x="0" y="0"/>
                      <a:ext cx="2016125" cy="2132965"/>
                    </a:xfrm>
                    <a:prstGeom prst="rect">
                      <a:avLst/>
                    </a:prstGeom>
                    <a:noFill/>
                    <a:ln>
                      <a:solidFill>
                        <a:schemeClr val="bg2"/>
                      </a:solidFill>
                    </a:ln>
                  </pic:spPr>
                </pic:pic>
              </a:graphicData>
            </a:graphic>
          </wp:inline>
        </w:drawing>
      </w:r>
    </w:p>
    <w:p>
      <w:pPr>
        <w:pStyle w:val="22"/>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default"/>
          <w:lang w:val="en-US" w:eastAsia="zh-CN"/>
        </w:rPr>
      </w:pPr>
      <w:r>
        <w:rPr>
          <w:rFonts w:hint="eastAsia" w:ascii="黑体" w:hAnsi="黑体" w:eastAsia="黑体" w:cs="黑体"/>
          <w:color w:val="auto"/>
          <w:sz w:val="18"/>
          <w:szCs w:val="18"/>
        </w:rPr>
        <w:t>图3-</w:t>
      </w:r>
      <w:r>
        <w:rPr>
          <w:rFonts w:hint="eastAsia" w:ascii="黑体" w:hAnsi="黑体" w:eastAsia="黑体" w:cs="黑体"/>
          <w:color w:val="auto"/>
          <w:sz w:val="18"/>
          <w:szCs w:val="18"/>
          <w:lang w:val="en-US" w:eastAsia="zh-CN"/>
        </w:rPr>
        <w:t>3</w:t>
      </w:r>
      <w:r>
        <w:rPr>
          <w:rFonts w:hint="eastAsia" w:ascii="黑体" w:hAnsi="黑体" w:eastAsia="黑体" w:cs="黑体"/>
          <w:color w:val="auto"/>
          <w:sz w:val="18"/>
          <w:szCs w:val="18"/>
        </w:rPr>
        <w:t xml:space="preserve"> </w:t>
      </w:r>
      <w:r>
        <w:rPr>
          <w:rFonts w:hint="eastAsia" w:ascii="黑体" w:hAnsi="黑体" w:eastAsia="黑体" w:cs="黑体"/>
          <w:color w:val="auto"/>
          <w:sz w:val="18"/>
          <w:szCs w:val="18"/>
          <w:lang w:val="en-US" w:eastAsia="zh-CN"/>
        </w:rPr>
        <w:t>服务器地址与端口号配置</w:t>
      </w:r>
    </w:p>
    <w:p>
      <w:pPr>
        <w:pStyle w:val="3"/>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eastAsia" w:ascii="Times New Roman" w:hAnsi="Times New Roman" w:eastAsia="宋体" w:cs="微软雅黑"/>
          <w:color w:val="auto"/>
          <w:kern w:val="0"/>
        </w:rPr>
      </w:pPr>
      <w:bookmarkStart w:id="24" w:name="_Toc223016087"/>
      <w:r>
        <w:rPr>
          <w:rFonts w:hint="eastAsia" w:ascii="Times New Roman" w:hAnsi="Times New Roman" w:eastAsia="宋体" w:cs="微软雅黑"/>
          <w:color w:val="auto"/>
          <w:kern w:val="0"/>
          <w:lang w:val="en-US" w:eastAsia="zh-CN"/>
        </w:rPr>
        <w:t>3.2</w:t>
      </w:r>
      <w:r>
        <w:rPr>
          <w:rFonts w:hint="eastAsia" w:ascii="Times New Roman" w:hAnsi="Times New Roman" w:eastAsia="宋体" w:cs="微软雅黑"/>
          <w:color w:val="auto"/>
          <w:kern w:val="0"/>
        </w:rPr>
        <w:t>退出登录</w:t>
      </w:r>
      <w:bookmarkEnd w:id="24"/>
    </w:p>
    <w:p>
      <w:pPr>
        <w:keepNext w:val="0"/>
        <w:keepLines w:val="0"/>
        <w:pageBreakBefore w:val="0"/>
        <w:widowControl w:val="0"/>
        <w:numPr>
          <w:ilvl w:val="0"/>
          <w:numId w:val="9"/>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color w:val="auto"/>
          <w:sz w:val="24"/>
          <w:szCs w:val="24"/>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设置</w:t>
      </w:r>
      <w:r>
        <w:rPr>
          <w:rFonts w:hint="eastAsia" w:ascii="Times New Roman" w:hAnsi="Times New Roman" w:eastAsia="宋体" w:cs="微软雅黑"/>
          <w:b/>
          <w:bCs/>
          <w:color w:val="auto"/>
          <w:sz w:val="24"/>
          <w:szCs w:val="24"/>
        </w:rPr>
        <w:t>」</w:t>
      </w:r>
      <w:r>
        <w:rPr>
          <w:rFonts w:hint="eastAsia" w:ascii="Times New Roman" w:hAnsi="Times New Roman" w:eastAsia="宋体" w:cs="宋体"/>
          <w:color w:val="auto"/>
          <w:sz w:val="24"/>
          <w:szCs w:val="24"/>
        </w:rPr>
        <w:t>按钮，在弹窗中点</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账户信息</w:t>
      </w:r>
      <w:r>
        <w:rPr>
          <w:rFonts w:hint="eastAsia" w:ascii="Times New Roman" w:hAnsi="Times New Roman" w:eastAsia="宋体" w:cs="微软雅黑"/>
          <w:b/>
          <w:bCs/>
          <w:color w:val="auto"/>
          <w:sz w:val="24"/>
          <w:szCs w:val="24"/>
        </w:rPr>
        <w:t>」</w:t>
      </w:r>
      <w:r>
        <w:rPr>
          <w:rFonts w:hint="eastAsia" w:ascii="Times New Roman" w:hAnsi="Times New Roman" w:eastAsia="宋体" w:cs="宋体"/>
          <w:color w:val="auto"/>
          <w:sz w:val="24"/>
          <w:szCs w:val="24"/>
        </w:rPr>
        <w:t>，</w:t>
      </w:r>
      <w:r>
        <w:rPr>
          <w:rFonts w:hint="eastAsia" w:ascii="Times New Roman" w:hAnsi="Times New Roman" w:eastAsia="宋体" w:cs="宋体"/>
          <w:color w:val="auto"/>
          <w:sz w:val="24"/>
          <w:szCs w:val="24"/>
          <w:lang w:val="en-US" w:eastAsia="zh-CN"/>
        </w:rPr>
        <w:t>显示</w:t>
      </w:r>
      <w:r>
        <w:rPr>
          <w:rFonts w:hint="eastAsia" w:ascii="Times New Roman" w:hAnsi="Times New Roman" w:eastAsia="宋体" w:cs="宋体"/>
          <w:color w:val="auto"/>
          <w:sz w:val="24"/>
          <w:szCs w:val="24"/>
        </w:rPr>
        <w:t>右下角的</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退出登录</w:t>
      </w:r>
      <w:r>
        <w:rPr>
          <w:rFonts w:hint="eastAsia" w:ascii="Times New Roman" w:hAnsi="Times New Roman" w:eastAsia="宋体" w:cs="微软雅黑"/>
          <w:b/>
          <w:bCs/>
          <w:color w:val="auto"/>
          <w:sz w:val="24"/>
          <w:szCs w:val="24"/>
        </w:rPr>
        <w:t>」</w:t>
      </w:r>
      <w:r>
        <w:rPr>
          <w:rFonts w:hint="eastAsia" w:ascii="Times New Roman" w:hAnsi="Times New Roman" w:eastAsia="宋体" w:cs="宋体"/>
          <w:color w:val="auto"/>
          <w:sz w:val="24"/>
          <w:szCs w:val="24"/>
        </w:rPr>
        <w:t>按钮，如图3-</w:t>
      </w:r>
      <w:r>
        <w:rPr>
          <w:rFonts w:hint="eastAsia" w:cs="宋体"/>
          <w:color w:val="auto"/>
          <w:sz w:val="24"/>
          <w:szCs w:val="24"/>
          <w:lang w:val="en-US" w:eastAsia="zh-CN"/>
        </w:rPr>
        <w:t>4</w:t>
      </w:r>
      <w:r>
        <w:rPr>
          <w:rFonts w:hint="eastAsia" w:ascii="Times New Roman" w:hAnsi="Times New Roman" w:eastAsia="宋体" w:cs="宋体"/>
          <w:color w:val="auto"/>
          <w:sz w:val="24"/>
          <w:szCs w:val="24"/>
        </w:rPr>
        <w:t>所示。</w:t>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default" w:ascii="Times New Roman" w:hAnsi="Times New Roman" w:eastAsia="宋体"/>
          <w:color w:val="auto"/>
        </w:rPr>
      </w:pPr>
      <w:r>
        <w:rPr>
          <w:rFonts w:hint="default" w:ascii="Times New Roman" w:hAnsi="Times New Roman" w:eastAsia="宋体"/>
          <w:color w:val="auto"/>
        </w:rPr>
        <w:drawing>
          <wp:inline distT="0" distB="0" distL="114300" distR="114300">
            <wp:extent cx="5894705" cy="3171825"/>
            <wp:effectExtent l="0" t="0" r="10795" b="952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pic:cNvPicPr>
                  </pic:nvPicPr>
                  <pic:blipFill>
                    <a:blip r:embed="rId18"/>
                    <a:stretch>
                      <a:fillRect/>
                    </a:stretch>
                  </pic:blipFill>
                  <pic:spPr>
                    <a:xfrm>
                      <a:off x="0" y="0"/>
                      <a:ext cx="5894705" cy="3171825"/>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rPr>
      </w:pPr>
      <w:r>
        <w:rPr>
          <w:rFonts w:hint="eastAsia" w:ascii="黑体" w:hAnsi="黑体" w:eastAsia="黑体" w:cs="黑体"/>
          <w:color w:val="auto"/>
          <w:sz w:val="18"/>
          <w:szCs w:val="18"/>
        </w:rPr>
        <w:t>图3-</w:t>
      </w:r>
      <w:r>
        <w:rPr>
          <w:rFonts w:hint="eastAsia" w:ascii="黑体" w:hAnsi="黑体" w:eastAsia="黑体" w:cs="黑体"/>
          <w:color w:val="auto"/>
          <w:sz w:val="18"/>
          <w:szCs w:val="18"/>
          <w:lang w:val="en-US" w:eastAsia="zh-CN"/>
        </w:rPr>
        <w:t>4</w:t>
      </w:r>
      <w:r>
        <w:rPr>
          <w:rFonts w:hint="eastAsia" w:ascii="黑体" w:hAnsi="黑体" w:eastAsia="黑体" w:cs="黑体"/>
          <w:color w:val="auto"/>
          <w:sz w:val="18"/>
          <w:szCs w:val="18"/>
        </w:rPr>
        <w:t xml:space="preserve"> 退出登录界面</w:t>
      </w:r>
    </w:p>
    <w:p>
      <w:pPr>
        <w:keepNext w:val="0"/>
        <w:keepLines w:val="0"/>
        <w:pageBreakBefore w:val="0"/>
        <w:widowControl w:val="0"/>
        <w:numPr>
          <w:ilvl w:val="0"/>
          <w:numId w:val="9"/>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color w:val="auto"/>
          <w:sz w:val="24"/>
          <w:szCs w:val="24"/>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退出登录</w:t>
      </w:r>
      <w:r>
        <w:rPr>
          <w:rFonts w:hint="eastAsia" w:ascii="Times New Roman" w:hAnsi="Times New Roman" w:eastAsia="宋体" w:cs="微软雅黑"/>
          <w:b/>
          <w:bCs/>
          <w:color w:val="auto"/>
          <w:sz w:val="24"/>
          <w:szCs w:val="24"/>
        </w:rPr>
        <w:t>」</w:t>
      </w:r>
      <w:r>
        <w:rPr>
          <w:rFonts w:hint="eastAsia" w:ascii="Times New Roman" w:hAnsi="Times New Roman" w:eastAsia="宋体" w:cs="宋体"/>
          <w:color w:val="auto"/>
          <w:sz w:val="24"/>
          <w:szCs w:val="24"/>
        </w:rPr>
        <w:t>弹出二次确认弹窗，如图3-</w:t>
      </w:r>
      <w:r>
        <w:rPr>
          <w:rFonts w:hint="eastAsia" w:cs="宋体"/>
          <w:color w:val="auto"/>
          <w:sz w:val="24"/>
          <w:szCs w:val="24"/>
          <w:lang w:val="en-US" w:eastAsia="zh-CN"/>
        </w:rPr>
        <w:t>5</w:t>
      </w:r>
      <w:r>
        <w:rPr>
          <w:rFonts w:hint="eastAsia" w:ascii="Times New Roman" w:hAnsi="Times New Roman" w:eastAsia="宋体" w:cs="宋体"/>
          <w:color w:val="auto"/>
          <w:sz w:val="24"/>
          <w:szCs w:val="24"/>
        </w:rPr>
        <w:t>所示，点击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确认</w:t>
      </w:r>
      <w:r>
        <w:rPr>
          <w:rFonts w:hint="eastAsia" w:ascii="Times New Roman" w:hAnsi="Times New Roman" w:eastAsia="宋体" w:cs="微软雅黑"/>
          <w:b/>
          <w:bCs/>
          <w:color w:val="auto"/>
          <w:sz w:val="24"/>
          <w:szCs w:val="24"/>
        </w:rPr>
        <w:t>」</w:t>
      </w:r>
      <w:r>
        <w:rPr>
          <w:rFonts w:hint="eastAsia" w:ascii="Times New Roman" w:hAnsi="Times New Roman" w:eastAsia="宋体" w:cs="宋体"/>
          <w:color w:val="auto"/>
          <w:sz w:val="24"/>
          <w:szCs w:val="24"/>
        </w:rPr>
        <w:t>完成账号登出，界面恢复至未登录状态。</w:t>
      </w:r>
    </w:p>
    <w:p>
      <w:pPr>
        <w:pageBreakBefore w:val="0"/>
        <w:widowControl w:val="0"/>
        <w:kinsoku/>
        <w:wordWrap/>
        <w:overflowPunct/>
        <w:topLinePunct w:val="0"/>
        <w:autoSpaceDE/>
        <w:autoSpaceDN/>
        <w:bidi w:val="0"/>
        <w:spacing w:beforeAutospacing="0" w:line="360" w:lineRule="auto"/>
        <w:ind w:left="0" w:leftChars="0"/>
        <w:jc w:val="center"/>
        <w:textAlignment w:val="auto"/>
        <w:rPr>
          <w:rFonts w:hint="default" w:ascii="Times New Roman" w:hAnsi="Times New Roman" w:eastAsia="宋体"/>
          <w:color w:val="auto"/>
        </w:rPr>
      </w:pPr>
      <w:r>
        <w:rPr>
          <w:rFonts w:hint="default" w:ascii="Times New Roman" w:hAnsi="Times New Roman" w:eastAsia="宋体"/>
          <w:color w:val="auto"/>
        </w:rPr>
        <w:drawing>
          <wp:inline distT="0" distB="0" distL="114300" distR="114300">
            <wp:extent cx="3099435" cy="1254125"/>
            <wp:effectExtent l="9525" t="9525" r="15240" b="190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9"/>
                    <a:stretch>
                      <a:fillRect/>
                    </a:stretch>
                  </pic:blipFill>
                  <pic:spPr>
                    <a:xfrm>
                      <a:off x="0" y="0"/>
                      <a:ext cx="3099435" cy="1254125"/>
                    </a:xfrm>
                    <a:prstGeom prst="rect">
                      <a:avLst/>
                    </a:prstGeom>
                    <a:ln>
                      <a:solidFill>
                        <a:schemeClr val="bg1">
                          <a:lumMod val="65000"/>
                        </a:schemeClr>
                      </a:solidFill>
                    </a:ln>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jc w:val="center"/>
        <w:textAlignment w:val="auto"/>
        <w:rPr>
          <w:rFonts w:ascii="Times New Roman" w:hAnsi="Times New Roman" w:eastAsia="宋体"/>
          <w:color w:val="auto"/>
          <w:sz w:val="18"/>
          <w:szCs w:val="18"/>
        </w:rPr>
      </w:pPr>
      <w:r>
        <w:rPr>
          <w:rFonts w:hint="eastAsia" w:ascii="黑体" w:hAnsi="黑体" w:eastAsia="黑体" w:cs="黑体"/>
          <w:color w:val="auto"/>
          <w:sz w:val="18"/>
          <w:szCs w:val="18"/>
        </w:rPr>
        <w:t>图3-</w:t>
      </w:r>
      <w:r>
        <w:rPr>
          <w:rFonts w:hint="eastAsia" w:ascii="黑体" w:hAnsi="黑体" w:eastAsia="黑体" w:cs="黑体"/>
          <w:color w:val="auto"/>
          <w:sz w:val="18"/>
          <w:szCs w:val="18"/>
          <w:lang w:val="en-US" w:eastAsia="zh-CN"/>
        </w:rPr>
        <w:t>5</w:t>
      </w:r>
      <w:r>
        <w:rPr>
          <w:rFonts w:hint="eastAsia" w:ascii="黑体" w:hAnsi="黑体" w:eastAsia="黑体" w:cs="黑体"/>
          <w:color w:val="auto"/>
          <w:sz w:val="18"/>
          <w:szCs w:val="18"/>
        </w:rPr>
        <w:t xml:space="preserve"> 退出确认对话框</w:t>
      </w:r>
      <w:r>
        <w:rPr>
          <w:rFonts w:ascii="Times New Roman" w:hAnsi="Times New Roman" w:eastAsia="宋体"/>
          <w:color w:val="auto"/>
          <w:sz w:val="18"/>
          <w:szCs w:val="18"/>
        </w:rPr>
        <w:br w:type="page"/>
      </w:r>
    </w:p>
    <w:p>
      <w:pPr>
        <w:pStyle w:val="2"/>
        <w:keepNext/>
        <w:keepLines/>
        <w:pageBreakBefore w:val="0"/>
        <w:widowControl w:val="0"/>
        <w:numPr>
          <w:ilvl w:val="0"/>
          <w:numId w:val="0"/>
        </w:numPr>
        <w:kinsoku/>
        <w:wordWrap/>
        <w:overflowPunct/>
        <w:topLinePunct w:val="0"/>
        <w:autoSpaceDE/>
        <w:autoSpaceDN/>
        <w:bidi w:val="0"/>
        <w:adjustRightInd/>
        <w:snapToGrid/>
        <w:spacing w:before="0" w:beforeLines="0" w:beforeAutospacing="0" w:after="157" w:afterLines="50" w:line="360" w:lineRule="auto"/>
        <w:ind w:leftChars="0"/>
        <w:jc w:val="center"/>
        <w:textAlignment w:val="auto"/>
        <w:outlineLvl w:val="0"/>
        <w:rPr>
          <w:rFonts w:hint="default" w:ascii="Times New Roman" w:hAnsi="Times New Roman" w:eastAsia="宋体" w:cs="Calibri"/>
          <w:color w:val="auto"/>
          <w:kern w:val="0"/>
        </w:rPr>
      </w:pPr>
      <w:bookmarkStart w:id="25" w:name="_Toc282273070"/>
      <w:r>
        <w:rPr>
          <w:rFonts w:hint="eastAsia" w:ascii="Times New Roman" w:hAnsi="Times New Roman" w:cs="Calibri"/>
          <w:color w:val="auto"/>
          <w:kern w:val="0"/>
          <w:lang w:val="en-US" w:eastAsia="zh-CN"/>
        </w:rPr>
        <w:t xml:space="preserve">4. </w:t>
      </w:r>
      <w:r>
        <w:rPr>
          <w:rFonts w:hint="default" w:ascii="Times New Roman" w:hAnsi="Times New Roman" w:eastAsia="宋体" w:cs="Calibri"/>
          <w:color w:val="auto"/>
          <w:kern w:val="0"/>
        </w:rPr>
        <w:t>WPS插件使用介绍</w:t>
      </w:r>
      <w:bookmarkEnd w:id="25"/>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olor w:val="auto"/>
        </w:rPr>
      </w:pPr>
      <w:r>
        <w:rPr>
          <w:rFonts w:hint="eastAsia" w:ascii="Times New Roman" w:hAnsi="Times New Roman" w:eastAsia="宋体" w:cs="宋体"/>
          <w:color w:val="auto"/>
          <w:sz w:val="24"/>
          <w:szCs w:val="24"/>
        </w:rPr>
        <w:t>本节介绍嵌入在</w:t>
      </w:r>
      <w:r>
        <w:rPr>
          <w:rFonts w:hint="eastAsia" w:ascii="Times New Roman" w:hAnsi="Times New Roman" w:eastAsia="宋体" w:cs="宋体"/>
          <w:color w:val="auto"/>
          <w:sz w:val="24"/>
          <w:szCs w:val="24"/>
          <w:lang w:val="zh-CN"/>
        </w:rPr>
        <w:t xml:space="preserve">WPS </w:t>
      </w:r>
      <w:r>
        <w:rPr>
          <w:rFonts w:hint="eastAsia" w:ascii="Times New Roman" w:hAnsi="Times New Roman" w:eastAsia="宋体" w:cs="宋体"/>
          <w:color w:val="auto"/>
          <w:sz w:val="24"/>
          <w:szCs w:val="24"/>
        </w:rPr>
        <w:t>2019中的VSTO插件的使用方法。</w:t>
      </w:r>
    </w:p>
    <w:p>
      <w:pPr>
        <w:pStyle w:val="3"/>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s="微软雅黑"/>
          <w:color w:val="auto"/>
          <w:lang w:eastAsia="zh-CN"/>
        </w:rPr>
      </w:pPr>
      <w:bookmarkStart w:id="26" w:name="_Toc2125295206"/>
      <w:bookmarkStart w:id="27" w:name="_Toc916492087"/>
      <w:bookmarkStart w:id="28" w:name="_Toc1809869345"/>
      <w:bookmarkStart w:id="29" w:name="_Toc346180434"/>
      <w:r>
        <w:rPr>
          <w:rFonts w:hint="eastAsia" w:ascii="Times New Roman" w:hAnsi="Times New Roman" w:eastAsia="宋体" w:cs="微软雅黑"/>
          <w:color w:val="auto"/>
          <w:lang w:val="en-US" w:eastAsia="zh-CN"/>
        </w:rPr>
        <w:t>4.1</w:t>
      </w:r>
      <w:r>
        <w:rPr>
          <w:rFonts w:hint="eastAsia" w:ascii="Times New Roman" w:hAnsi="Times New Roman" w:eastAsia="宋体" w:cs="宋体"/>
          <w:color w:val="auto"/>
          <w:lang w:val="en-US" w:eastAsia="zh-CN"/>
        </w:rPr>
        <w:t>校对</w:t>
      </w:r>
      <w:bookmarkEnd w:id="26"/>
      <w:bookmarkEnd w:id="27"/>
      <w:bookmarkEnd w:id="28"/>
      <w:r>
        <w:rPr>
          <w:rFonts w:hint="eastAsia" w:ascii="Times New Roman" w:hAnsi="Times New Roman" w:eastAsia="宋体" w:cs="宋体"/>
          <w:color w:val="auto"/>
          <w:lang w:eastAsia="zh-CN"/>
        </w:rPr>
        <w:t>能力</w:t>
      </w:r>
      <w:bookmarkEnd w:id="29"/>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lang w:val="zh-CN"/>
        </w:rPr>
      </w:pPr>
      <w:r>
        <w:rPr>
          <w:rFonts w:hint="eastAsia" w:cs="宋体"/>
          <w:color w:val="auto"/>
          <w:sz w:val="24"/>
          <w:szCs w:val="24"/>
          <w:lang w:val="en-US" w:eastAsia="zh-CN"/>
        </w:rPr>
        <w:t>金山</w:t>
      </w:r>
      <w:r>
        <w:rPr>
          <w:rFonts w:hint="eastAsia" w:ascii="Times New Roman" w:hAnsi="Times New Roman" w:eastAsia="宋体" w:cs="宋体"/>
          <w:color w:val="auto"/>
          <w:sz w:val="24"/>
          <w:szCs w:val="24"/>
          <w:lang w:val="zh-CN"/>
        </w:rPr>
        <w:t>黑马校对软件可以同时校对大部分中文、英文、标点、数字、异形词、也作/曾用词</w:t>
      </w:r>
      <w:r>
        <w:rPr>
          <w:rFonts w:hint="eastAsia" w:ascii="Times New Roman" w:hAnsi="Times New Roman" w:eastAsia="宋体" w:cs="宋体"/>
          <w:color w:val="auto"/>
          <w:sz w:val="24"/>
          <w:szCs w:val="24"/>
        </w:rPr>
        <w:t>、</w:t>
      </w:r>
      <w:r>
        <w:rPr>
          <w:rFonts w:hint="eastAsia" w:ascii="Times New Roman" w:hAnsi="Times New Roman" w:eastAsia="宋体" w:cs="宋体"/>
          <w:color w:val="auto"/>
          <w:sz w:val="24"/>
          <w:szCs w:val="24"/>
          <w:lang w:val="zh-CN"/>
        </w:rPr>
        <w:t>重点词和领导人姓名、职务、排序、</w:t>
      </w:r>
      <w:r>
        <w:rPr>
          <w:rFonts w:hint="eastAsia" w:cs="宋体"/>
          <w:color w:val="auto"/>
          <w:sz w:val="24"/>
          <w:szCs w:val="24"/>
          <w:lang w:val="en-US" w:eastAsia="zh-CN"/>
        </w:rPr>
        <w:t>知识性</w:t>
      </w:r>
      <w:r>
        <w:rPr>
          <w:rFonts w:hint="eastAsia" w:ascii="Times New Roman" w:hAnsi="Times New Roman" w:eastAsia="宋体" w:cs="宋体"/>
          <w:color w:val="auto"/>
          <w:sz w:val="24"/>
          <w:szCs w:val="24"/>
          <w:lang w:val="zh-CN"/>
        </w:rPr>
        <w:t>等方面的错误。校对多个文件时可以采用批量校对的方式。</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highlight w:val="yellow"/>
          <w:lang w:eastAsia="zh-CN"/>
        </w:rPr>
      </w:pPr>
      <w:r>
        <w:rPr>
          <w:rFonts w:hint="eastAsia" w:ascii="Times New Roman" w:hAnsi="Times New Roman" w:eastAsia="宋体" w:cs="宋体"/>
          <w:color w:val="auto"/>
          <w:sz w:val="24"/>
          <w:szCs w:val="24"/>
          <w:lang w:val="zh-CN"/>
        </w:rPr>
        <w:t>校对</w:t>
      </w:r>
      <w:r>
        <w:rPr>
          <w:rFonts w:hint="default" w:ascii="Times New Roman" w:hAnsi="Times New Roman" w:eastAsia="宋体" w:cs="宋体"/>
          <w:color w:val="auto"/>
          <w:sz w:val="24"/>
          <w:szCs w:val="24"/>
          <w:lang w:val="zh-CN"/>
        </w:rPr>
        <w:t>结束</w:t>
      </w:r>
      <w:r>
        <w:rPr>
          <w:rFonts w:hint="eastAsia" w:ascii="Times New Roman" w:hAnsi="Times New Roman" w:eastAsia="宋体" w:cs="宋体"/>
          <w:color w:val="auto"/>
          <w:sz w:val="24"/>
          <w:szCs w:val="24"/>
          <w:lang w:val="zh-CN"/>
        </w:rPr>
        <w:t>后默认</w:t>
      </w:r>
      <w:r>
        <w:rPr>
          <w:rFonts w:hint="eastAsia" w:ascii="Times New Roman" w:hAnsi="Times New Roman" w:eastAsia="宋体" w:cs="宋体"/>
          <w:color w:val="auto"/>
          <w:sz w:val="24"/>
          <w:szCs w:val="24"/>
          <w:lang w:val="en-US" w:eastAsia="zh-CN"/>
        </w:rPr>
        <w:t>使用背景填充标记方式，</w:t>
      </w:r>
      <w:r>
        <w:rPr>
          <w:rFonts w:hint="eastAsia" w:ascii="Times New Roman" w:hAnsi="Times New Roman" w:eastAsia="宋体" w:cs="宋体"/>
          <w:color w:val="auto"/>
          <w:sz w:val="24"/>
          <w:szCs w:val="24"/>
          <w:lang w:val="zh-CN"/>
        </w:rPr>
        <w:t>把错</w:t>
      </w:r>
      <w:r>
        <w:rPr>
          <w:rFonts w:hint="eastAsia" w:ascii="Times New Roman" w:hAnsi="Times New Roman" w:eastAsia="宋体" w:cs="宋体"/>
          <w:color w:val="000000"/>
          <w:sz w:val="24"/>
          <w:szCs w:val="24"/>
          <w:lang w:val="zh-CN"/>
        </w:rPr>
        <w:t>词标</w:t>
      </w:r>
      <w:r>
        <w:rPr>
          <w:rFonts w:hint="eastAsia" w:ascii="Times New Roman" w:hAnsi="Times New Roman" w:eastAsia="宋体" w:cs="宋体"/>
          <w:color w:val="auto"/>
          <w:sz w:val="24"/>
          <w:szCs w:val="24"/>
          <w:lang w:val="zh-CN"/>
        </w:rPr>
        <w:t>成</w:t>
      </w:r>
      <w:r>
        <w:rPr>
          <w:rFonts w:hint="eastAsia" w:ascii="Times New Roman" w:hAnsi="Times New Roman" w:eastAsia="宋体" w:cs="宋体"/>
          <w:color w:val="auto"/>
          <w:sz w:val="24"/>
          <w:szCs w:val="24"/>
          <w:lang w:val="en-US" w:eastAsia="zh-CN"/>
        </w:rPr>
        <w:t>粉色背景</w:t>
      </w:r>
      <w:r>
        <w:rPr>
          <w:rFonts w:hint="eastAsia" w:ascii="Times New Roman" w:hAnsi="Times New Roman" w:eastAsia="宋体" w:cs="宋体"/>
          <w:color w:val="auto"/>
          <w:sz w:val="24"/>
          <w:szCs w:val="24"/>
          <w:lang w:val="zh-CN"/>
        </w:rPr>
        <w:t>，</w:t>
      </w:r>
      <w:r>
        <w:rPr>
          <w:rFonts w:hint="eastAsia" w:ascii="Times New Roman" w:hAnsi="Times New Roman" w:eastAsia="宋体" w:cs="宋体"/>
          <w:color w:val="000000"/>
          <w:sz w:val="24"/>
          <w:szCs w:val="24"/>
          <w:lang w:val="zh-CN"/>
        </w:rPr>
        <w:t>疑错词标</w:t>
      </w:r>
      <w:r>
        <w:rPr>
          <w:rFonts w:hint="eastAsia" w:ascii="Times New Roman" w:hAnsi="Times New Roman" w:eastAsia="宋体" w:cs="宋体"/>
          <w:color w:val="auto"/>
          <w:sz w:val="24"/>
          <w:szCs w:val="24"/>
          <w:lang w:val="zh-CN"/>
        </w:rPr>
        <w:t>成</w:t>
      </w:r>
      <w:r>
        <w:rPr>
          <w:rFonts w:hint="eastAsia" w:ascii="Times New Roman" w:hAnsi="Times New Roman" w:eastAsia="宋体" w:cs="宋体"/>
          <w:color w:val="auto"/>
          <w:sz w:val="24"/>
          <w:szCs w:val="24"/>
          <w:lang w:val="en-US" w:eastAsia="zh-CN"/>
        </w:rPr>
        <w:t>橙色</w:t>
      </w:r>
      <w:r>
        <w:rPr>
          <w:rFonts w:hint="eastAsia" w:ascii="Times New Roman" w:hAnsi="Times New Roman" w:eastAsia="宋体" w:cs="宋体"/>
          <w:color w:val="auto"/>
          <w:sz w:val="24"/>
          <w:szCs w:val="24"/>
          <w:lang w:val="zh-CN"/>
        </w:rPr>
        <w:t>字体，并对</w:t>
      </w:r>
      <w:r>
        <w:rPr>
          <w:rFonts w:hint="default" w:ascii="Times New Roman" w:hAnsi="Times New Roman" w:eastAsia="宋体" w:cs="宋体"/>
          <w:color w:val="auto"/>
          <w:sz w:val="24"/>
          <w:szCs w:val="24"/>
          <w:lang w:val="zh-CN"/>
        </w:rPr>
        <w:t>标记</w:t>
      </w:r>
      <w:r>
        <w:rPr>
          <w:rFonts w:hint="eastAsia" w:ascii="Times New Roman" w:hAnsi="Times New Roman" w:eastAsia="宋体" w:cs="宋体"/>
          <w:color w:val="auto"/>
          <w:sz w:val="24"/>
          <w:szCs w:val="24"/>
          <w:lang w:val="zh-CN"/>
        </w:rPr>
        <w:t>的词条提供修改建议，方便用户查看和修改。</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eastAsia="zh-CN"/>
        </w:rPr>
      </w:pPr>
      <w:bookmarkStart w:id="30" w:name="_Toc808614546"/>
      <w:r>
        <w:rPr>
          <w:rFonts w:hint="eastAsia" w:ascii="Times New Roman" w:hAnsi="Times New Roman" w:eastAsia="宋体"/>
          <w:color w:val="auto"/>
          <w:lang w:val="en-US" w:eastAsia="zh-CN"/>
        </w:rPr>
        <w:t>4.1.1</w:t>
      </w:r>
      <w:r>
        <w:rPr>
          <w:rFonts w:hint="default" w:ascii="Times New Roman" w:hAnsi="Times New Roman" w:eastAsia="宋体"/>
          <w:color w:val="auto"/>
          <w:sz w:val="28"/>
          <w:szCs w:val="22"/>
          <w:lang w:eastAsia="zh-CN"/>
        </w:rPr>
        <w:t>校对</w:t>
      </w:r>
      <w:bookmarkEnd w:id="30"/>
    </w:p>
    <w:p>
      <w:pPr>
        <w:pStyle w:val="17"/>
        <w:keepNext w:val="0"/>
        <w:keepLines w:val="0"/>
        <w:pageBreakBefore w:val="0"/>
        <w:widowControl w:val="0"/>
        <w:numPr>
          <w:ilvl w:val="1"/>
          <w:numId w:val="10"/>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宋体"/>
          <w:color w:val="auto"/>
          <w:sz w:val="24"/>
          <w:szCs w:val="24"/>
          <w:lang w:eastAsia="zh-CN"/>
        </w:rPr>
      </w:pPr>
      <w:r>
        <w:rPr>
          <w:rFonts w:hint="eastAsia" w:ascii="Times New Roman" w:hAnsi="Times New Roman" w:eastAsia="宋体" w:cs="宋体"/>
          <w:color w:val="auto"/>
          <w:kern w:val="2"/>
          <w:sz w:val="24"/>
          <w:szCs w:val="24"/>
          <w:lang w:val="en-US" w:eastAsia="zh-CN" w:bidi="ar"/>
        </w:rPr>
        <w:t>启动WPS，打开文件后，点开“</w:t>
      </w:r>
      <w:r>
        <w:rPr>
          <w:rFonts w:hint="eastAsia" w:cs="宋体"/>
          <w:color w:val="auto"/>
          <w:kern w:val="2"/>
          <w:sz w:val="24"/>
          <w:szCs w:val="24"/>
          <w:lang w:val="en-US" w:eastAsia="zh-CN" w:bidi="ar"/>
        </w:rPr>
        <w:t>金山校对</w:t>
      </w:r>
      <w:r>
        <w:rPr>
          <w:rFonts w:hint="eastAsia" w:ascii="Times New Roman" w:hAnsi="Times New Roman" w:eastAsia="宋体" w:cs="宋体"/>
          <w:color w:val="auto"/>
          <w:kern w:val="2"/>
          <w:sz w:val="24"/>
          <w:szCs w:val="24"/>
          <w:lang w:val="en-US" w:eastAsia="zh-CN" w:bidi="ar"/>
        </w:rPr>
        <w:t>”菜单，</w:t>
      </w:r>
      <w:r>
        <w:rPr>
          <w:rFonts w:hint="default" w:ascii="Times New Roman" w:hAnsi="Times New Roman" w:eastAsia="宋体" w:cs="宋体"/>
          <w:color w:val="auto"/>
          <w:sz w:val="24"/>
          <w:szCs w:val="24"/>
          <w:lang w:eastAsia="zh-CN"/>
        </w:rPr>
        <w:t>点击功能区左侧</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校对</w:t>
      </w:r>
      <w:r>
        <w:rPr>
          <w:rFonts w:hint="eastAsia" w:ascii="Times New Roman" w:hAnsi="Times New Roman" w:eastAsia="宋体" w:cs="微软雅黑"/>
          <w:b/>
          <w:bCs/>
          <w:color w:val="auto"/>
          <w:sz w:val="24"/>
          <w:szCs w:val="24"/>
        </w:rPr>
        <w:t>」</w:t>
      </w:r>
      <w:r>
        <w:rPr>
          <w:rFonts w:hint="default" w:ascii="Times New Roman" w:hAnsi="Times New Roman" w:eastAsia="宋体" w:cs="宋体"/>
          <w:color w:val="auto"/>
          <w:sz w:val="24"/>
          <w:szCs w:val="24"/>
          <w:lang w:eastAsia="zh-CN"/>
        </w:rPr>
        <w:t>按钮开始校对</w:t>
      </w:r>
      <w:r>
        <w:rPr>
          <w:rFonts w:hint="eastAsia" w:ascii="Times New Roman" w:hAnsi="Times New Roman" w:eastAsia="宋体" w:cs="宋体"/>
          <w:color w:val="auto"/>
          <w:sz w:val="24"/>
          <w:szCs w:val="24"/>
          <w:lang w:eastAsia="zh-CN"/>
        </w:rPr>
        <w:t>，</w:t>
      </w:r>
      <w:r>
        <w:rPr>
          <w:rFonts w:hint="default" w:ascii="Times New Roman" w:hAnsi="Times New Roman" w:eastAsia="宋体" w:cs="宋体"/>
          <w:color w:val="auto"/>
          <w:sz w:val="24"/>
          <w:szCs w:val="24"/>
          <w:lang w:eastAsia="zh-CN"/>
        </w:rPr>
        <w:t>校对功能默认从当前鼠标光标处开始校对，如图4-1所示</w:t>
      </w:r>
      <w:r>
        <w:rPr>
          <w:rFonts w:hint="eastAsia" w:ascii="Times New Roman" w:hAnsi="Times New Roman" w:eastAsia="宋体" w:cs="宋体"/>
          <w:color w:val="auto"/>
          <w:kern w:val="2"/>
          <w:sz w:val="24"/>
          <w:szCs w:val="24"/>
          <w:lang w:val="en-US" w:eastAsia="zh-CN" w:bidi="ar"/>
        </w:rPr>
        <w:t xml:space="preserve"> 。</w:t>
      </w:r>
    </w:p>
    <w:p>
      <w:pPr>
        <w:pStyle w:val="17"/>
        <w:keepNext w:val="0"/>
        <w:keepLines w:val="0"/>
        <w:pageBreakBefore w:val="0"/>
        <w:widowControl w:val="0"/>
        <w:numPr>
          <w:ilvl w:val="0"/>
          <w:numId w:val="0"/>
        </w:numPr>
        <w:suppressLineNumbers w:val="0"/>
        <w:kinsoku/>
        <w:wordWrap/>
        <w:overflowPunct/>
        <w:topLinePunct w:val="0"/>
        <w:autoSpaceDE/>
        <w:autoSpaceDN/>
        <w:bidi w:val="0"/>
        <w:adjustRightInd/>
        <w:snapToGrid/>
        <w:spacing w:beforeAutospacing="0" w:afterAutospacing="0" w:line="360" w:lineRule="auto"/>
        <w:ind w:left="0" w:leftChars="0" w:right="0" w:rightChars="0"/>
        <w:jc w:val="center"/>
        <w:textAlignment w:val="auto"/>
        <w:rPr>
          <w:rFonts w:ascii="Times New Roman" w:hAnsi="Times New Roman" w:eastAsia="宋体"/>
          <w:color w:val="auto"/>
        </w:rPr>
      </w:pPr>
      <w:r>
        <w:rPr>
          <w:rFonts w:hint="default" w:ascii="Times New Roman" w:hAnsi="Times New Roman" w:eastAsia="宋体" w:cs="宋体"/>
          <w:sz w:val="24"/>
          <w:szCs w:val="24"/>
          <w:lang w:eastAsia="zh-CN"/>
          <w:woUserID w:val="1"/>
        </w:rPr>
        <w:drawing>
          <wp:inline distT="0" distB="0" distL="114300" distR="114300">
            <wp:extent cx="5828665" cy="3060065"/>
            <wp:effectExtent l="0" t="0" r="635" b="6985"/>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78"/>
                    <pic:cNvPicPr>
                      <a:picLocks noChangeAspect="1"/>
                    </pic:cNvPicPr>
                  </pic:nvPicPr>
                  <pic:blipFill>
                    <a:blip r:embed="rId20"/>
                    <a:stretch>
                      <a:fillRect/>
                    </a:stretch>
                  </pic:blipFill>
                  <pic:spPr>
                    <a:xfrm>
                      <a:off x="0" y="0"/>
                      <a:ext cx="5828665" cy="3060065"/>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18"/>
          <w:szCs w:val="18"/>
          <w:lang w:eastAsia="zh-CN"/>
        </w:rPr>
      </w:pPr>
      <w:r>
        <w:rPr>
          <w:rFonts w:hint="eastAsia" w:ascii="黑体" w:hAnsi="黑体" w:eastAsia="黑体" w:cs="黑体"/>
          <w:color w:val="auto"/>
          <w:sz w:val="18"/>
          <w:szCs w:val="18"/>
        </w:rPr>
        <w:t>图4-1 校对</w:t>
      </w:r>
      <w:r>
        <w:rPr>
          <w:rFonts w:hint="eastAsia" w:ascii="黑体" w:hAnsi="黑体" w:eastAsia="黑体" w:cs="黑体"/>
          <w:color w:val="auto"/>
          <w:sz w:val="18"/>
          <w:szCs w:val="18"/>
          <w:lang w:val="en-US" w:eastAsia="zh-CN"/>
        </w:rPr>
        <w:t>功能展示</w:t>
      </w:r>
    </w:p>
    <w:p>
      <w:pPr>
        <w:pStyle w:val="17"/>
        <w:keepNext w:val="0"/>
        <w:keepLines w:val="0"/>
        <w:pageBreakBefore w:val="0"/>
        <w:widowControl w:val="0"/>
        <w:numPr>
          <w:ilvl w:val="1"/>
          <w:numId w:val="10"/>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lang w:val="en-US" w:eastAsia="zh-CN"/>
        </w:rPr>
        <w:t>开始校对，弹出“校对进度”</w:t>
      </w:r>
      <w:r>
        <w:rPr>
          <w:rFonts w:hint="default" w:ascii="Times New Roman" w:hAnsi="Times New Roman" w:eastAsia="宋体" w:cs="宋体"/>
          <w:color w:val="000000"/>
          <w:sz w:val="24"/>
          <w:szCs w:val="24"/>
          <w:lang w:eastAsia="zh-CN"/>
        </w:rPr>
        <w:t>弹框</w:t>
      </w:r>
      <w:r>
        <w:rPr>
          <w:rFonts w:hint="default" w:ascii="Times New Roman" w:hAnsi="Times New Roman" w:eastAsia="宋体" w:cs="宋体"/>
          <w:color w:val="auto"/>
          <w:sz w:val="24"/>
          <w:szCs w:val="24"/>
          <w:lang w:eastAsia="zh-CN"/>
        </w:rPr>
        <w:t>，进度</w:t>
      </w:r>
      <w:r>
        <w:rPr>
          <w:rFonts w:hint="default" w:ascii="Times New Roman" w:hAnsi="Times New Roman" w:eastAsia="宋体" w:cs="宋体"/>
          <w:color w:val="000000"/>
          <w:sz w:val="24"/>
          <w:szCs w:val="24"/>
          <w:lang w:eastAsia="zh-CN"/>
        </w:rPr>
        <w:t>弹框</w:t>
      </w:r>
      <w:r>
        <w:rPr>
          <w:rFonts w:hint="default" w:ascii="Times New Roman" w:hAnsi="Times New Roman" w:eastAsia="宋体" w:cs="宋体"/>
          <w:color w:val="auto"/>
          <w:sz w:val="24"/>
          <w:szCs w:val="24"/>
          <w:lang w:eastAsia="zh-CN"/>
        </w:rPr>
        <w:t>如图4-2所示：</w:t>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default" w:ascii="Times New Roman" w:hAnsi="Times New Roman" w:eastAsia="宋体" w:cs="宋体"/>
          <w:color w:val="auto"/>
          <w:sz w:val="24"/>
          <w:szCs w:val="24"/>
          <w:lang w:eastAsia="zh-CN"/>
        </w:rPr>
      </w:pPr>
      <w:r>
        <w:drawing>
          <wp:inline distT="0" distB="0" distL="114300" distR="114300">
            <wp:extent cx="4514850" cy="2902585"/>
            <wp:effectExtent l="9525" t="9525" r="9525" b="21590"/>
            <wp:docPr id="3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pic:cNvPicPr>
                  </pic:nvPicPr>
                  <pic:blipFill>
                    <a:blip r:embed="rId21"/>
                    <a:stretch>
                      <a:fillRect/>
                    </a:stretch>
                  </pic:blipFill>
                  <pic:spPr>
                    <a:xfrm>
                      <a:off x="0" y="0"/>
                      <a:ext cx="4514850" cy="2902585"/>
                    </a:xfrm>
                    <a:prstGeom prst="rect">
                      <a:avLst/>
                    </a:prstGeom>
                    <a:noFill/>
                    <a:ln>
                      <a:solidFill>
                        <a:schemeClr val="bg1">
                          <a:lumMod val="65000"/>
                        </a:schemeClr>
                      </a:solidFill>
                    </a:ln>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24"/>
          <w:szCs w:val="24"/>
          <w:lang w:eastAsia="zh-CN"/>
        </w:rPr>
      </w:pPr>
      <w:r>
        <w:rPr>
          <w:rFonts w:hint="eastAsia" w:ascii="黑体" w:hAnsi="黑体" w:eastAsia="黑体" w:cs="黑体"/>
          <w:color w:val="auto"/>
          <w:sz w:val="18"/>
          <w:szCs w:val="18"/>
        </w:rPr>
        <w:t xml:space="preserve">图4-2 </w:t>
      </w:r>
      <w:r>
        <w:rPr>
          <w:rFonts w:hint="eastAsia" w:ascii="黑体" w:hAnsi="黑体" w:eastAsia="黑体" w:cs="黑体"/>
          <w:color w:val="auto"/>
          <w:sz w:val="18"/>
          <w:szCs w:val="18"/>
          <w:lang w:eastAsia="zh-CN"/>
        </w:rPr>
        <w:t>校对进度</w:t>
      </w:r>
      <w:r>
        <w:rPr>
          <w:rFonts w:hint="eastAsia" w:ascii="黑体" w:hAnsi="黑体" w:eastAsia="黑体" w:cs="黑体"/>
          <w:color w:val="000000"/>
          <w:sz w:val="18"/>
          <w:szCs w:val="18"/>
          <w:lang w:val="en-US" w:eastAsia="zh-CN"/>
        </w:rPr>
        <w:t>弹框</w:t>
      </w:r>
      <w:r>
        <w:rPr>
          <w:rFonts w:hint="eastAsia" w:ascii="黑体" w:hAnsi="黑体" w:eastAsia="黑体" w:cs="黑体"/>
          <w:color w:val="auto"/>
          <w:sz w:val="18"/>
          <w:szCs w:val="18"/>
          <w:lang w:eastAsia="zh-CN"/>
        </w:rPr>
        <w:t>展示</w:t>
      </w:r>
    </w:p>
    <w:p>
      <w:pPr>
        <w:pStyle w:val="17"/>
        <w:keepNext w:val="0"/>
        <w:keepLines w:val="0"/>
        <w:pageBreakBefore w:val="0"/>
        <w:widowControl w:val="0"/>
        <w:numPr>
          <w:ilvl w:val="1"/>
          <w:numId w:val="10"/>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用户可点击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取消</w:t>
      </w:r>
      <w:r>
        <w:rPr>
          <w:rFonts w:hint="eastAsia" w:ascii="Times New Roman" w:hAnsi="Times New Roman" w:eastAsia="宋体" w:cs="微软雅黑"/>
          <w:b/>
          <w:bCs/>
          <w:color w:val="auto"/>
          <w:sz w:val="24"/>
          <w:szCs w:val="24"/>
        </w:rPr>
        <w:t>」</w:t>
      </w:r>
      <w:r>
        <w:rPr>
          <w:rFonts w:hint="default" w:ascii="Times New Roman" w:hAnsi="Times New Roman" w:eastAsia="宋体" w:cs="宋体"/>
          <w:color w:val="auto"/>
          <w:sz w:val="24"/>
          <w:szCs w:val="24"/>
          <w:lang w:eastAsia="zh-CN"/>
        </w:rPr>
        <w:t>或</w:t>
      </w:r>
      <w:r>
        <w:rPr>
          <w:rFonts w:hint="eastAsia" w:ascii="Times New Roman" w:hAnsi="Times New Roman" w:eastAsia="宋体" w:cs="微软雅黑"/>
          <w:b/>
          <w:bCs/>
          <w:color w:val="auto"/>
          <w:sz w:val="24"/>
          <w:szCs w:val="24"/>
        </w:rPr>
        <w:t>「</w:t>
      </w:r>
      <w:r>
        <w:rPr>
          <w:rFonts w:hint="eastAsia" w:cs="微软雅黑"/>
          <w:b/>
          <w:bCs/>
          <w:color w:val="auto"/>
          <w:sz w:val="24"/>
          <w:szCs w:val="24"/>
          <w:lang w:val="en-US" w:eastAsia="zh-CN"/>
        </w:rPr>
        <w:t>×</w:t>
      </w:r>
      <w:r>
        <w:rPr>
          <w:rFonts w:hint="eastAsia" w:ascii="Times New Roman" w:hAnsi="Times New Roman" w:eastAsia="宋体" w:cs="微软雅黑"/>
          <w:b/>
          <w:bCs/>
          <w:color w:val="auto"/>
          <w:sz w:val="24"/>
          <w:szCs w:val="24"/>
        </w:rPr>
        <w:t>」</w:t>
      </w:r>
      <w:r>
        <w:rPr>
          <w:rFonts w:hint="default" w:ascii="Times New Roman" w:hAnsi="Times New Roman" w:eastAsia="宋体" w:cs="宋体"/>
          <w:color w:val="auto"/>
          <w:sz w:val="24"/>
          <w:szCs w:val="24"/>
          <w:lang w:eastAsia="zh-CN"/>
        </w:rPr>
        <w:t>终止当前校对，进度条未完成之前皆可终止；</w:t>
      </w:r>
    </w:p>
    <w:p>
      <w:pPr>
        <w:pStyle w:val="17"/>
        <w:keepNext w:val="0"/>
        <w:keepLines w:val="0"/>
        <w:pageBreakBefore w:val="0"/>
        <w:widowControl w:val="0"/>
        <w:numPr>
          <w:ilvl w:val="1"/>
          <w:numId w:val="10"/>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校对完成后右侧边栏展示校对结果，校对结果展示分为全部错误、错误、</w:t>
      </w:r>
      <w:r>
        <w:rPr>
          <w:rFonts w:hint="eastAsia" w:cs="宋体"/>
          <w:color w:val="auto"/>
          <w:sz w:val="24"/>
          <w:szCs w:val="24"/>
          <w:lang w:val="en-US" w:eastAsia="zh-CN"/>
        </w:rPr>
        <w:t>疑似</w:t>
      </w:r>
      <w:r>
        <w:rPr>
          <w:rFonts w:hint="default" w:ascii="Times New Roman" w:hAnsi="Times New Roman" w:eastAsia="宋体" w:cs="宋体"/>
          <w:color w:val="auto"/>
          <w:sz w:val="24"/>
          <w:szCs w:val="24"/>
          <w:lang w:eastAsia="zh-CN"/>
        </w:rPr>
        <w:t>错误和修改记录四部分。界面展示如图4-3所示：</w:t>
      </w:r>
    </w:p>
    <w:p>
      <w:pPr>
        <w:pageBreakBefore w:val="0"/>
        <w:widowControl w:val="0"/>
        <w:kinsoku/>
        <w:wordWrap/>
        <w:overflowPunct/>
        <w:topLinePunct w:val="0"/>
        <w:autoSpaceDE/>
        <w:autoSpaceDN/>
        <w:bidi w:val="0"/>
        <w:spacing w:beforeAutospacing="0" w:line="360" w:lineRule="auto"/>
        <w:ind w:left="0" w:leftChars="0" w:firstLine="0" w:firstLineChars="0"/>
        <w:jc w:val="left"/>
        <w:textAlignment w:val="auto"/>
        <w:rPr>
          <w:rFonts w:hint="default" w:ascii="Times New Roman" w:hAnsi="Times New Roman" w:eastAsia="宋体" w:cs="宋体"/>
          <w:color w:val="auto"/>
          <w:sz w:val="24"/>
          <w:szCs w:val="24"/>
          <w:lang w:eastAsia="zh-CN"/>
        </w:rPr>
      </w:pPr>
      <w:r>
        <w:drawing>
          <wp:inline distT="0" distB="0" distL="114300" distR="114300">
            <wp:extent cx="2466340" cy="4022725"/>
            <wp:effectExtent l="9525" t="9525" r="13335" b="19050"/>
            <wp:docPr id="3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
                    <pic:cNvPicPr>
                      <a:picLocks noChangeAspect="1"/>
                    </pic:cNvPicPr>
                  </pic:nvPicPr>
                  <pic:blipFill>
                    <a:blip r:embed="rId22"/>
                    <a:stretch>
                      <a:fillRect/>
                    </a:stretch>
                  </pic:blipFill>
                  <pic:spPr>
                    <a:xfrm>
                      <a:off x="0" y="0"/>
                      <a:ext cx="2466340" cy="4022725"/>
                    </a:xfrm>
                    <a:prstGeom prst="rect">
                      <a:avLst/>
                    </a:prstGeom>
                    <a:noFill/>
                    <a:ln>
                      <a:solidFill>
                        <a:schemeClr val="bg1">
                          <a:lumMod val="65000"/>
                        </a:schemeClr>
                      </a:solidFill>
                    </a:ln>
                  </pic:spPr>
                </pic:pic>
              </a:graphicData>
            </a:graphic>
          </wp:inline>
        </w:drawing>
      </w:r>
      <w:r>
        <w:rPr>
          <w:rFonts w:hint="default" w:ascii="Times New Roman" w:hAnsi="Times New Roman" w:eastAsia="宋体" w:cs="宋体"/>
          <w:color w:val="auto"/>
          <w:sz w:val="24"/>
          <w:szCs w:val="24"/>
          <w:lang w:eastAsia="zh-CN"/>
        </w:rPr>
        <w:t xml:space="preserve">      </w:t>
      </w:r>
      <w:r>
        <w:drawing>
          <wp:inline distT="0" distB="0" distL="114300" distR="114300">
            <wp:extent cx="2461260" cy="4028440"/>
            <wp:effectExtent l="9525" t="9525" r="18415" b="13335"/>
            <wp:docPr id="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9"/>
                    <pic:cNvPicPr>
                      <a:picLocks noChangeAspect="1"/>
                    </pic:cNvPicPr>
                  </pic:nvPicPr>
                  <pic:blipFill>
                    <a:blip r:embed="rId23"/>
                    <a:stretch>
                      <a:fillRect/>
                    </a:stretch>
                  </pic:blipFill>
                  <pic:spPr>
                    <a:xfrm>
                      <a:off x="0" y="0"/>
                      <a:ext cx="2461260" cy="4028440"/>
                    </a:xfrm>
                    <a:prstGeom prst="rect">
                      <a:avLst/>
                    </a:prstGeom>
                    <a:noFill/>
                    <a:ln>
                      <a:solidFill>
                        <a:schemeClr val="bg1">
                          <a:lumMod val="65000"/>
                        </a:schemeClr>
                      </a:solidFill>
                    </a:ln>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24"/>
          <w:szCs w:val="24"/>
          <w:lang w:eastAsia="zh-CN"/>
        </w:rPr>
      </w:pPr>
      <w:r>
        <w:rPr>
          <w:rFonts w:hint="eastAsia" w:ascii="黑体" w:hAnsi="黑体" w:eastAsia="黑体" w:cs="黑体"/>
          <w:color w:val="auto"/>
          <w:sz w:val="18"/>
          <w:szCs w:val="18"/>
        </w:rPr>
        <w:t xml:space="preserve">图4-3 </w:t>
      </w:r>
      <w:r>
        <w:rPr>
          <w:rFonts w:hint="eastAsia" w:ascii="黑体" w:hAnsi="黑体" w:eastAsia="黑体" w:cs="黑体"/>
          <w:color w:val="auto"/>
          <w:sz w:val="18"/>
          <w:szCs w:val="18"/>
          <w:lang w:eastAsia="zh-CN"/>
        </w:rPr>
        <w:t>校对结果展示</w:t>
      </w:r>
    </w:p>
    <w:p>
      <w:pPr>
        <w:pageBreakBefore w:val="0"/>
        <w:widowControl w:val="0"/>
        <w:numPr>
          <w:ilvl w:val="0"/>
          <w:numId w:val="11"/>
        </w:numPr>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b/>
          <w:bCs/>
          <w:color w:val="auto"/>
          <w:sz w:val="24"/>
          <w:szCs w:val="24"/>
          <w:lang w:eastAsia="zh-CN"/>
        </w:rPr>
        <w:t>全部错误</w:t>
      </w:r>
      <w:r>
        <w:rPr>
          <w:rFonts w:hint="default" w:ascii="Times New Roman" w:hAnsi="Times New Roman" w:eastAsia="宋体" w:cs="宋体"/>
          <w:b w:val="0"/>
          <w:bCs w:val="0"/>
          <w:color w:val="auto"/>
          <w:sz w:val="24"/>
          <w:szCs w:val="24"/>
          <w:lang w:eastAsia="zh-CN"/>
        </w:rPr>
        <w:t>为</w:t>
      </w:r>
      <w:r>
        <w:rPr>
          <w:rFonts w:hint="default" w:ascii="Times New Roman" w:hAnsi="Times New Roman" w:eastAsia="宋体" w:cs="宋体"/>
          <w:color w:val="auto"/>
          <w:sz w:val="24"/>
          <w:szCs w:val="24"/>
          <w:lang w:eastAsia="zh-CN"/>
        </w:rPr>
        <w:t>错误与</w:t>
      </w:r>
      <w:r>
        <w:rPr>
          <w:rFonts w:hint="eastAsia" w:cs="宋体"/>
          <w:color w:val="auto"/>
          <w:sz w:val="24"/>
          <w:szCs w:val="24"/>
          <w:lang w:val="en-US" w:eastAsia="zh-CN"/>
        </w:rPr>
        <w:t>疑似</w:t>
      </w:r>
      <w:r>
        <w:rPr>
          <w:rFonts w:hint="default" w:ascii="Times New Roman" w:hAnsi="Times New Roman" w:eastAsia="宋体" w:cs="宋体"/>
          <w:color w:val="auto"/>
          <w:sz w:val="24"/>
          <w:szCs w:val="24"/>
          <w:lang w:eastAsia="zh-CN"/>
        </w:rPr>
        <w:t>错误汇总，同时支持选中banner进行分类查看，在错误列表页，用户可操作鼠标滚轮下滑逐个查看错误并选择修正方式。</w:t>
      </w:r>
    </w:p>
    <w:p>
      <w:pPr>
        <w:pageBreakBefore w:val="0"/>
        <w:widowControl w:val="0"/>
        <w:numPr>
          <w:ilvl w:val="0"/>
          <w:numId w:val="11"/>
        </w:numPr>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修正方式分为手动修改（错误右侧编辑按钮）、添加到词库（设为正</w:t>
      </w:r>
      <w:r>
        <w:rPr>
          <w:rFonts w:hint="default" w:ascii="Times New Roman" w:hAnsi="Times New Roman" w:eastAsia="宋体" w:cs="宋体"/>
          <w:color w:val="000000"/>
          <w:sz w:val="24"/>
          <w:szCs w:val="24"/>
          <w:lang w:eastAsia="zh-CN"/>
        </w:rPr>
        <w:t>词</w:t>
      </w:r>
      <w:r>
        <w:rPr>
          <w:rFonts w:hint="default" w:ascii="Times New Roman" w:hAnsi="Times New Roman" w:eastAsia="宋体" w:cs="宋体"/>
          <w:color w:val="auto"/>
          <w:sz w:val="24"/>
          <w:szCs w:val="24"/>
          <w:lang w:eastAsia="zh-CN"/>
        </w:rPr>
        <w:t>）、替换、忽略四种：</w:t>
      </w:r>
    </w:p>
    <w:p>
      <w:pPr>
        <w:keepNext w:val="0"/>
        <w:keepLines w:val="0"/>
        <w:pageBreakBefore w:val="0"/>
        <w:widowControl w:val="0"/>
        <w:kinsoku/>
        <w:wordWrap/>
        <w:overflowPunct/>
        <w:topLinePunct w:val="0"/>
        <w:autoSpaceDE/>
        <w:autoSpaceDN/>
        <w:bidi w:val="0"/>
        <w:adjustRightInd/>
        <w:snapToGrid/>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b/>
          <w:bCs/>
          <w:color w:val="auto"/>
          <w:sz w:val="24"/>
          <w:szCs w:val="24"/>
          <w:lang w:eastAsia="zh-CN"/>
        </w:rPr>
        <w:t>手动修正</w:t>
      </w:r>
      <w:r>
        <w:rPr>
          <w:rFonts w:hint="default" w:ascii="Times New Roman" w:hAnsi="Times New Roman" w:eastAsia="宋体" w:cs="宋体"/>
          <w:color w:val="auto"/>
          <w:sz w:val="24"/>
          <w:szCs w:val="24"/>
          <w:lang w:eastAsia="zh-CN"/>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编辑</w:t>
      </w:r>
      <w:r>
        <w:rPr>
          <w:rFonts w:hint="eastAsia" w:ascii="Times New Roman" w:hAnsi="Times New Roman" w:eastAsia="宋体" w:cs="微软雅黑"/>
          <w:b/>
          <w:bCs/>
          <w:color w:val="auto"/>
          <w:sz w:val="24"/>
          <w:szCs w:val="24"/>
        </w:rPr>
        <w:t>」</w:t>
      </w:r>
      <w:r>
        <w:rPr>
          <w:rFonts w:hint="default" w:ascii="Times New Roman" w:hAnsi="Times New Roman" w:eastAsia="宋体" w:cs="宋体"/>
          <w:color w:val="auto"/>
          <w:sz w:val="24"/>
          <w:szCs w:val="24"/>
          <w:lang w:eastAsia="zh-CN"/>
        </w:rPr>
        <w:t>按钮在输入框中输入正确的内容，点击确认完成正文替换，同时该操作记入修改记录中。</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b/>
          <w:bCs/>
          <w:color w:val="auto"/>
          <w:sz w:val="24"/>
          <w:szCs w:val="24"/>
          <w:lang w:eastAsia="zh-CN"/>
        </w:rPr>
        <w:t>添加到词库</w:t>
      </w:r>
      <w:r>
        <w:rPr>
          <w:rFonts w:hint="default" w:ascii="Times New Roman" w:hAnsi="Times New Roman" w:eastAsia="宋体" w:cs="宋体"/>
          <w:color w:val="auto"/>
          <w:sz w:val="24"/>
          <w:szCs w:val="24"/>
          <w:lang w:eastAsia="zh-CN"/>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添加到词库</w:t>
      </w:r>
      <w:r>
        <w:rPr>
          <w:rFonts w:hint="eastAsia" w:ascii="Times New Roman" w:hAnsi="Times New Roman" w:eastAsia="宋体" w:cs="微软雅黑"/>
          <w:b/>
          <w:bCs/>
          <w:color w:val="auto"/>
          <w:sz w:val="24"/>
          <w:szCs w:val="24"/>
        </w:rPr>
        <w:t>」</w:t>
      </w:r>
      <w:r>
        <w:rPr>
          <w:rFonts w:hint="default" w:ascii="Times New Roman" w:hAnsi="Times New Roman" w:eastAsia="宋体" w:cs="宋体"/>
          <w:color w:val="auto"/>
          <w:sz w:val="24"/>
          <w:szCs w:val="24"/>
          <w:lang w:eastAsia="zh-CN"/>
        </w:rPr>
        <w:t>按钮将该词添加至用户词库，该项错误在列表中删除并同步删除正文标记，该操作不记入修改记录。</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b/>
          <w:bCs/>
          <w:color w:val="auto"/>
          <w:sz w:val="24"/>
          <w:szCs w:val="24"/>
          <w:lang w:eastAsia="zh-CN"/>
        </w:rPr>
        <w:t>替换</w:t>
      </w:r>
      <w:r>
        <w:rPr>
          <w:rFonts w:hint="default" w:ascii="Times New Roman" w:hAnsi="Times New Roman" w:eastAsia="宋体" w:cs="宋体"/>
          <w:color w:val="auto"/>
          <w:sz w:val="24"/>
          <w:szCs w:val="24"/>
          <w:lang w:eastAsia="zh-CN"/>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替换</w:t>
      </w:r>
      <w:r>
        <w:rPr>
          <w:rFonts w:hint="eastAsia" w:ascii="Times New Roman" w:hAnsi="Times New Roman" w:eastAsia="宋体" w:cs="微软雅黑"/>
          <w:b/>
          <w:bCs/>
          <w:color w:val="auto"/>
          <w:sz w:val="24"/>
          <w:szCs w:val="24"/>
        </w:rPr>
        <w:t>」</w:t>
      </w:r>
      <w:r>
        <w:rPr>
          <w:rFonts w:hint="default" w:ascii="Times New Roman" w:hAnsi="Times New Roman" w:eastAsia="宋体" w:cs="宋体"/>
          <w:color w:val="auto"/>
          <w:sz w:val="24"/>
          <w:szCs w:val="24"/>
          <w:lang w:eastAsia="zh-CN"/>
        </w:rPr>
        <w:t>按钮将该</w:t>
      </w:r>
      <w:r>
        <w:rPr>
          <w:rFonts w:hint="eastAsia" w:cs="宋体"/>
          <w:color w:val="auto"/>
          <w:sz w:val="24"/>
          <w:szCs w:val="24"/>
          <w:lang w:val="en-US" w:eastAsia="zh-CN"/>
        </w:rPr>
        <w:t>正文中</w:t>
      </w:r>
      <w:r>
        <w:rPr>
          <w:rFonts w:hint="eastAsia" w:ascii="Times New Roman" w:hAnsi="Times New Roman" w:eastAsia="宋体" w:cs="宋体"/>
          <w:color w:val="000000"/>
          <w:sz w:val="24"/>
          <w:szCs w:val="24"/>
          <w:lang w:val="en-US" w:eastAsia="zh-CN"/>
        </w:rPr>
        <w:t>错</w:t>
      </w:r>
      <w:r>
        <w:rPr>
          <w:rFonts w:hint="default" w:ascii="Times New Roman" w:hAnsi="Times New Roman" w:eastAsia="宋体" w:cs="宋体"/>
          <w:color w:val="000000"/>
          <w:sz w:val="24"/>
          <w:szCs w:val="24"/>
          <w:lang w:eastAsia="zh-CN"/>
        </w:rPr>
        <w:t>词</w:t>
      </w:r>
      <w:r>
        <w:rPr>
          <w:rFonts w:hint="default" w:ascii="Times New Roman" w:hAnsi="Times New Roman" w:eastAsia="宋体" w:cs="宋体"/>
          <w:color w:val="auto"/>
          <w:sz w:val="24"/>
          <w:szCs w:val="24"/>
          <w:lang w:eastAsia="zh-CN"/>
        </w:rPr>
        <w:t>替换为</w:t>
      </w:r>
      <w:r>
        <w:rPr>
          <w:rFonts w:hint="eastAsia" w:ascii="Times New Roman" w:hAnsi="Times New Roman" w:eastAsia="宋体" w:cs="宋体"/>
          <w:color w:val="auto"/>
          <w:sz w:val="24"/>
          <w:szCs w:val="24"/>
          <w:lang w:eastAsia="zh-CN"/>
        </w:rPr>
        <w:t>“</w:t>
      </w:r>
      <w:r>
        <w:rPr>
          <w:rFonts w:hint="eastAsia" w:ascii="Times New Roman" w:hAnsi="Times New Roman" w:eastAsia="宋体" w:cs="宋体"/>
          <w:color w:val="auto"/>
          <w:sz w:val="24"/>
          <w:szCs w:val="24"/>
          <w:lang w:val="en-US" w:eastAsia="zh-CN"/>
        </w:rPr>
        <w:t>→”</w:t>
      </w:r>
      <w:r>
        <w:rPr>
          <w:rFonts w:hint="default" w:ascii="Times New Roman" w:hAnsi="Times New Roman" w:eastAsia="宋体" w:cs="宋体"/>
          <w:color w:val="auto"/>
          <w:sz w:val="24"/>
          <w:szCs w:val="24"/>
          <w:lang w:eastAsia="zh-CN"/>
        </w:rPr>
        <w:t>右侧建议词，</w:t>
      </w:r>
      <w:r>
        <w:rPr>
          <w:rFonts w:hint="eastAsia" w:ascii="Times New Roman" w:hAnsi="Times New Roman" w:eastAsia="宋体" w:cs="宋体"/>
          <w:color w:val="auto"/>
          <w:sz w:val="24"/>
          <w:szCs w:val="24"/>
          <w:lang w:val="en-US" w:eastAsia="zh-CN"/>
        </w:rPr>
        <w:t>建议词为空</w:t>
      </w:r>
      <w:r>
        <w:rPr>
          <w:rFonts w:hint="eastAsia" w:ascii="Times New Roman" w:hAnsi="Times New Roman" w:eastAsia="宋体" w:cs="宋体"/>
          <w:color w:val="000000"/>
          <w:sz w:val="24"/>
          <w:szCs w:val="24"/>
          <w:lang w:val="en-US" w:eastAsia="zh-CN"/>
        </w:rPr>
        <w:t>则</w:t>
      </w:r>
      <w:r>
        <w:rPr>
          <w:rFonts w:hint="eastAsia" w:ascii="Times New Roman" w:hAnsi="Times New Roman" w:eastAsia="宋体" w:cs="微软雅黑"/>
          <w:b w:val="0"/>
          <w:bCs w:val="0"/>
          <w:color w:val="auto"/>
          <w:sz w:val="24"/>
          <w:szCs w:val="24"/>
        </w:rPr>
        <w:t>「</w:t>
      </w:r>
      <w:r>
        <w:rPr>
          <w:rFonts w:hint="eastAsia" w:ascii="Times New Roman" w:hAnsi="Times New Roman" w:eastAsia="宋体" w:cs="宋体"/>
          <w:b w:val="0"/>
          <w:bCs w:val="0"/>
          <w:color w:val="auto"/>
          <w:sz w:val="24"/>
          <w:szCs w:val="24"/>
          <w:lang w:val="en-US" w:eastAsia="zh-CN"/>
        </w:rPr>
        <w:t>替换</w:t>
      </w:r>
      <w:r>
        <w:rPr>
          <w:rFonts w:hint="eastAsia" w:ascii="Times New Roman" w:hAnsi="Times New Roman" w:eastAsia="宋体" w:cs="微软雅黑"/>
          <w:b w:val="0"/>
          <w:bCs w:val="0"/>
          <w:color w:val="auto"/>
          <w:sz w:val="24"/>
          <w:szCs w:val="24"/>
        </w:rPr>
        <w:t>」</w:t>
      </w:r>
      <w:r>
        <w:rPr>
          <w:rFonts w:hint="default" w:ascii="Times New Roman" w:hAnsi="Times New Roman" w:eastAsia="宋体" w:cs="宋体"/>
          <w:color w:val="auto"/>
          <w:sz w:val="24"/>
          <w:szCs w:val="24"/>
          <w:lang w:eastAsia="zh-CN"/>
        </w:rPr>
        <w:t>按钮隐藏，</w:t>
      </w:r>
      <w:r>
        <w:rPr>
          <w:rFonts w:hint="eastAsia" w:ascii="Times New Roman" w:hAnsi="Times New Roman" w:eastAsia="宋体" w:cs="宋体"/>
          <w:color w:val="000000"/>
          <w:sz w:val="24"/>
          <w:szCs w:val="24"/>
          <w:lang w:val="en-US" w:eastAsia="zh-CN"/>
        </w:rPr>
        <w:t>错词</w:t>
      </w:r>
      <w:r>
        <w:rPr>
          <w:rFonts w:hint="default" w:ascii="Times New Roman" w:hAnsi="Times New Roman" w:eastAsia="宋体" w:cs="宋体"/>
          <w:color w:val="auto"/>
          <w:sz w:val="24"/>
          <w:szCs w:val="24"/>
          <w:lang w:eastAsia="zh-CN"/>
        </w:rPr>
        <w:t>替换后该操作记入修改记录。</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rPr>
      </w:pPr>
      <w:r>
        <w:rPr>
          <w:rFonts w:hint="default" w:ascii="Times New Roman" w:hAnsi="Times New Roman" w:eastAsia="宋体" w:cs="宋体"/>
          <w:b/>
          <w:bCs/>
          <w:color w:val="auto"/>
          <w:sz w:val="24"/>
          <w:szCs w:val="24"/>
          <w:lang w:eastAsia="zh-CN"/>
        </w:rPr>
        <w:t>忽略</w:t>
      </w:r>
      <w:r>
        <w:rPr>
          <w:rFonts w:hint="default" w:ascii="Times New Roman" w:hAnsi="Times New Roman" w:eastAsia="宋体" w:cs="宋体"/>
          <w:color w:val="auto"/>
          <w:sz w:val="24"/>
          <w:szCs w:val="24"/>
          <w:lang w:eastAsia="zh-CN"/>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忽略</w:t>
      </w:r>
      <w:r>
        <w:rPr>
          <w:rFonts w:hint="eastAsia" w:ascii="Times New Roman" w:hAnsi="Times New Roman" w:eastAsia="宋体" w:cs="微软雅黑"/>
          <w:b/>
          <w:bCs/>
          <w:color w:val="auto"/>
          <w:sz w:val="24"/>
          <w:szCs w:val="24"/>
        </w:rPr>
        <w:t>」</w:t>
      </w:r>
      <w:r>
        <w:rPr>
          <w:rFonts w:hint="default" w:ascii="Times New Roman" w:hAnsi="Times New Roman" w:eastAsia="宋体" w:cs="宋体"/>
          <w:color w:val="auto"/>
          <w:sz w:val="24"/>
          <w:szCs w:val="24"/>
          <w:lang w:eastAsia="zh-CN"/>
        </w:rPr>
        <w:t>按钮将该</w:t>
      </w:r>
      <w:r>
        <w:rPr>
          <w:rFonts w:hint="eastAsia" w:ascii="Times New Roman" w:hAnsi="Times New Roman" w:eastAsia="宋体" w:cs="宋体"/>
          <w:color w:val="auto"/>
          <w:sz w:val="24"/>
          <w:szCs w:val="24"/>
          <w:lang w:eastAsia="zh-CN"/>
        </w:rPr>
        <w:t>项错误在列表中删除并</w:t>
      </w:r>
      <w:r>
        <w:rPr>
          <w:rFonts w:hint="eastAsia" w:cs="宋体"/>
          <w:color w:val="auto"/>
          <w:sz w:val="24"/>
          <w:szCs w:val="24"/>
          <w:lang w:val="en-US" w:eastAsia="zh-CN"/>
        </w:rPr>
        <w:t>消除</w:t>
      </w:r>
      <w:r>
        <w:rPr>
          <w:rFonts w:hint="eastAsia" w:ascii="Times New Roman" w:hAnsi="Times New Roman" w:eastAsia="宋体" w:cs="宋体"/>
          <w:color w:val="auto"/>
          <w:sz w:val="24"/>
          <w:szCs w:val="24"/>
          <w:lang w:eastAsia="zh-CN"/>
        </w:rPr>
        <w:t>正文标记</w:t>
      </w:r>
      <w:r>
        <w:rPr>
          <w:rFonts w:hint="eastAsia" w:ascii="Times New Roman" w:hAnsi="Times New Roman" w:eastAsia="宋体" w:cs="宋体"/>
          <w:color w:val="auto"/>
          <w:sz w:val="24"/>
          <w:szCs w:val="24"/>
          <w:lang w:val="en-US" w:eastAsia="zh-CN"/>
        </w:rPr>
        <w:t>颜色</w:t>
      </w:r>
      <w:r>
        <w:rPr>
          <w:rFonts w:hint="eastAsia" w:ascii="Times New Roman" w:hAnsi="Times New Roman" w:eastAsia="宋体" w:cs="宋体"/>
          <w:color w:val="auto"/>
          <w:sz w:val="24"/>
          <w:szCs w:val="24"/>
          <w:lang w:eastAsia="zh-CN"/>
        </w:rPr>
        <w:t>，</w:t>
      </w:r>
      <w:r>
        <w:rPr>
          <w:rFonts w:hint="eastAsia" w:ascii="Times New Roman" w:hAnsi="Times New Roman" w:eastAsia="宋体" w:cs="宋体"/>
          <w:color w:val="auto"/>
          <w:sz w:val="24"/>
          <w:szCs w:val="24"/>
        </w:rPr>
        <w:t>同时该操作记入修改记录；</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p>
    <w:p>
      <w:pPr>
        <w:pageBreakBefore w:val="0"/>
        <w:widowControl w:val="0"/>
        <w:numPr>
          <w:ilvl w:val="0"/>
          <w:numId w:val="11"/>
        </w:numPr>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b/>
          <w:bCs/>
          <w:color w:val="auto"/>
          <w:sz w:val="24"/>
          <w:szCs w:val="24"/>
          <w:lang w:eastAsia="zh-CN"/>
        </w:rPr>
        <w:t>修改记录</w:t>
      </w:r>
      <w:r>
        <w:rPr>
          <w:rFonts w:hint="default" w:ascii="Times New Roman" w:hAnsi="Times New Roman" w:eastAsia="宋体" w:cs="宋体"/>
          <w:color w:val="auto"/>
          <w:sz w:val="24"/>
          <w:szCs w:val="24"/>
          <w:lang w:eastAsia="zh-CN"/>
        </w:rPr>
        <w:t>为已执行修正方式的记录，用户可在修改记录里查看已修改错误的日志，修改失误或误</w:t>
      </w:r>
      <w:r>
        <w:rPr>
          <w:rFonts w:hint="default" w:ascii="Times New Roman" w:hAnsi="Times New Roman" w:eastAsia="宋体" w:cs="宋体"/>
          <w:color w:val="000000"/>
          <w:sz w:val="24"/>
          <w:szCs w:val="24"/>
          <w:lang w:eastAsia="zh-CN"/>
        </w:rPr>
        <w:t>触</w:t>
      </w:r>
      <w:r>
        <w:rPr>
          <w:rFonts w:hint="default" w:ascii="Times New Roman" w:hAnsi="Times New Roman" w:eastAsia="宋体" w:cs="宋体"/>
          <w:color w:val="auto"/>
          <w:sz w:val="24"/>
          <w:szCs w:val="24"/>
          <w:lang w:eastAsia="zh-CN"/>
        </w:rPr>
        <w:t>可通过</w:t>
      </w:r>
      <w:r>
        <w:rPr>
          <w:rFonts w:hint="eastAsia" w:ascii="Times New Roman" w:hAnsi="Times New Roman" w:eastAsia="宋体" w:cs="宋体"/>
          <w:color w:val="auto"/>
          <w:sz w:val="24"/>
          <w:szCs w:val="24"/>
          <w:lang w:val="en-US" w:eastAsia="zh-CN"/>
        </w:rPr>
        <w:t>记录</w:t>
      </w:r>
      <w:r>
        <w:rPr>
          <w:rFonts w:hint="default" w:ascii="Times New Roman" w:hAnsi="Times New Roman" w:eastAsia="宋体" w:cs="宋体"/>
          <w:color w:val="auto"/>
          <w:sz w:val="24"/>
          <w:szCs w:val="24"/>
          <w:lang w:eastAsia="zh-CN"/>
        </w:rPr>
        <w:t>右侧的</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撤销</w:t>
      </w:r>
      <w:r>
        <w:rPr>
          <w:rFonts w:hint="eastAsia" w:ascii="Times New Roman" w:hAnsi="Times New Roman" w:eastAsia="宋体" w:cs="微软雅黑"/>
          <w:b/>
          <w:bCs/>
          <w:color w:val="auto"/>
          <w:sz w:val="24"/>
          <w:szCs w:val="24"/>
        </w:rPr>
        <w:t>」</w:t>
      </w:r>
      <w:r>
        <w:rPr>
          <w:rFonts w:hint="default" w:ascii="Times New Roman" w:hAnsi="Times New Roman" w:eastAsia="宋体" w:cs="宋体"/>
          <w:color w:val="auto"/>
          <w:sz w:val="24"/>
          <w:szCs w:val="24"/>
          <w:lang w:eastAsia="zh-CN"/>
        </w:rPr>
        <w:t>按钮将错误标记还原至相应列表中。</w:t>
      </w:r>
    </w:p>
    <w:p>
      <w:pPr>
        <w:numPr>
          <w:ilvl w:val="0"/>
          <w:numId w:val="12"/>
        </w:numPr>
        <w:ind w:left="420" w:leftChars="0" w:hanging="420" w:firstLineChars="0"/>
        <w:rPr>
          <w:rFonts w:hint="default" w:ascii="Times New Roman" w:hAnsi="Times New Roman" w:eastAsia="宋体" w:cs="宋体"/>
          <w:sz w:val="24"/>
          <w:szCs w:val="24"/>
          <w:lang w:eastAsia="zh-CN"/>
        </w:rPr>
      </w:pPr>
      <w:r>
        <w:rPr>
          <w:rFonts w:hint="eastAsia" w:ascii="Times New Roman" w:hAnsi="Times New Roman" w:eastAsia="宋体" w:cs="微软雅黑"/>
          <w:b/>
          <w:bCs/>
          <w:color w:val="auto"/>
          <w:sz w:val="24"/>
          <w:szCs w:val="24"/>
        </w:rPr>
        <w:t>「</w:t>
      </w:r>
      <w:r>
        <w:rPr>
          <w:rFonts w:hint="eastAsia" w:cs="微软雅黑"/>
          <w:b/>
          <w:bCs/>
          <w:color w:val="auto"/>
          <w:sz w:val="24"/>
          <w:szCs w:val="24"/>
          <w:lang w:val="en-US" w:eastAsia="zh-CN"/>
        </w:rPr>
        <w:t>一键替换</w:t>
      </w:r>
      <w:r>
        <w:rPr>
          <w:rFonts w:hint="eastAsia" w:ascii="Times New Roman" w:hAnsi="Times New Roman" w:eastAsia="宋体" w:cs="微软雅黑"/>
          <w:b/>
          <w:bCs/>
          <w:color w:val="auto"/>
          <w:sz w:val="24"/>
          <w:szCs w:val="24"/>
        </w:rPr>
        <w:t>」</w:t>
      </w:r>
      <w:r>
        <w:rPr>
          <w:rFonts w:hint="eastAsia" w:cs="宋体"/>
          <w:sz w:val="24"/>
          <w:szCs w:val="24"/>
          <w:lang w:val="en-US" w:eastAsia="zh-CN"/>
        </w:rPr>
        <w:t>一键将当前列表下含有建议词的错误替换为建议词内容，无建议词不变。</w:t>
      </w:r>
    </w:p>
    <w:p>
      <w:pPr>
        <w:pageBreakBefore w:val="0"/>
        <w:widowControl w:val="0"/>
        <w:numPr>
          <w:ilvl w:val="0"/>
          <w:numId w:val="11"/>
        </w:numPr>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rPr>
      </w:pPr>
      <w:r>
        <w:rPr>
          <w:rFonts w:hint="eastAsia" w:ascii="Times New Roman" w:hAnsi="Times New Roman" w:eastAsia="宋体" w:cs="微软雅黑"/>
          <w:b/>
          <w:bCs/>
          <w:color w:val="auto"/>
          <w:sz w:val="24"/>
          <w:szCs w:val="24"/>
        </w:rPr>
        <w:t>「</w:t>
      </w:r>
      <w:r>
        <w:rPr>
          <w:rFonts w:hint="eastAsia" w:cs="微软雅黑"/>
          <w:b/>
          <w:bCs/>
          <w:color w:val="auto"/>
          <w:sz w:val="24"/>
          <w:szCs w:val="24"/>
          <w:lang w:val="en-US" w:eastAsia="zh-CN"/>
        </w:rPr>
        <w:t>一键撤销</w:t>
      </w:r>
      <w:r>
        <w:rPr>
          <w:rFonts w:hint="eastAsia" w:ascii="Times New Roman" w:hAnsi="Times New Roman" w:eastAsia="宋体" w:cs="微软雅黑"/>
          <w:b/>
          <w:bCs/>
          <w:color w:val="auto"/>
          <w:sz w:val="24"/>
          <w:szCs w:val="24"/>
        </w:rPr>
        <w:t>」</w:t>
      </w:r>
      <w:r>
        <w:rPr>
          <w:rFonts w:hint="eastAsia" w:cs="宋体"/>
          <w:sz w:val="24"/>
          <w:szCs w:val="24"/>
          <w:lang w:val="en-US" w:eastAsia="zh-CN"/>
        </w:rPr>
        <w:t>一键将修改记录列表下内容恢复至修改前的状态，正文的标记恢复原样。</w:t>
      </w:r>
    </w:p>
    <w:p>
      <w:pPr>
        <w:pageBreakBefore w:val="0"/>
        <w:widowControl w:val="0"/>
        <w:numPr>
          <w:ilvl w:val="0"/>
          <w:numId w:val="11"/>
        </w:numPr>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rPr>
      </w:pP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打开错误报告</w:t>
      </w:r>
      <w:r>
        <w:rPr>
          <w:rFonts w:hint="eastAsia" w:ascii="Times New Roman" w:hAnsi="Times New Roman" w:eastAsia="宋体" w:cs="微软雅黑"/>
          <w:b/>
          <w:bCs/>
          <w:color w:val="auto"/>
          <w:sz w:val="24"/>
          <w:szCs w:val="24"/>
        </w:rPr>
        <w:t>」</w:t>
      </w:r>
      <w:r>
        <w:rPr>
          <w:rFonts w:hint="default" w:ascii="Times New Roman" w:hAnsi="Times New Roman" w:eastAsia="宋体" w:cs="宋体"/>
          <w:color w:val="auto"/>
          <w:sz w:val="24"/>
          <w:szCs w:val="24"/>
          <w:lang w:eastAsia="zh-CN"/>
        </w:rPr>
        <w:t>按钮</w:t>
      </w:r>
      <w:r>
        <w:rPr>
          <w:rFonts w:hint="default" w:ascii="Times New Roman" w:hAnsi="Times New Roman" w:eastAsia="宋体" w:cs="宋体"/>
          <w:color w:val="auto"/>
          <w:sz w:val="24"/>
        </w:rPr>
        <w:t>支持将全部错误记录按校对的文件路径另存为TXT文件并打开。如文件未保存，则触发保存校对报告的弹出窗口，用户可手动设置保存路径，确认后打开文件。</w:t>
      </w:r>
    </w:p>
    <w:p>
      <w:pPr>
        <w:pageBreakBefore w:val="0"/>
        <w:widowControl w:val="0"/>
        <w:numPr>
          <w:ilvl w:val="0"/>
          <w:numId w:val="11"/>
        </w:numPr>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rPr>
      </w:pPr>
      <w:r>
        <w:rPr>
          <w:rFonts w:hint="eastAsia" w:ascii="Times New Roman" w:hAnsi="Times New Roman" w:eastAsia="宋体" w:cs="微软雅黑"/>
          <w:b/>
          <w:bCs/>
          <w:color w:val="auto"/>
          <w:sz w:val="24"/>
          <w:szCs w:val="24"/>
        </w:rPr>
        <w:t>「</w:t>
      </w:r>
      <w:r>
        <w:rPr>
          <w:rFonts w:hint="eastAsia" w:cs="微软雅黑"/>
          <w:b/>
          <w:bCs/>
          <w:color w:val="auto"/>
          <w:sz w:val="24"/>
          <w:szCs w:val="24"/>
          <w:lang w:val="en-US" w:eastAsia="zh-CN"/>
        </w:rPr>
        <w:t>筛选</w:t>
      </w:r>
      <w:r>
        <w:rPr>
          <w:rFonts w:hint="eastAsia" w:ascii="Times New Roman" w:hAnsi="Times New Roman" w:eastAsia="宋体" w:cs="微软雅黑"/>
          <w:b/>
          <w:bCs/>
          <w:color w:val="auto"/>
          <w:sz w:val="24"/>
          <w:szCs w:val="24"/>
        </w:rPr>
        <w:t>」</w:t>
      </w:r>
      <w:r>
        <w:rPr>
          <w:rFonts w:hint="eastAsia" w:cs="宋体"/>
          <w:sz w:val="24"/>
          <w:szCs w:val="24"/>
          <w:lang w:val="en-US" w:eastAsia="zh-CN"/>
        </w:rPr>
        <w:t>按钮支持对全部错误进行类型筛选和查看，点击如图4-4所示：</w:t>
      </w:r>
    </w:p>
    <w:p>
      <w:pPr>
        <w:pageBreakBefore w:val="0"/>
        <w:widowControl w:val="0"/>
        <w:numPr>
          <w:ilvl w:val="0"/>
          <w:numId w:val="0"/>
        </w:numPr>
        <w:kinsoku/>
        <w:wordWrap/>
        <w:overflowPunct/>
        <w:topLinePunct w:val="0"/>
        <w:autoSpaceDE/>
        <w:autoSpaceDN/>
        <w:bidi w:val="0"/>
        <w:spacing w:beforeAutospacing="0" w:line="360" w:lineRule="auto"/>
        <w:ind w:leftChars="0"/>
        <w:jc w:val="center"/>
        <w:textAlignment w:val="auto"/>
      </w:pPr>
      <w:r>
        <w:drawing>
          <wp:inline distT="0" distB="0" distL="114300" distR="114300">
            <wp:extent cx="2932430" cy="2555240"/>
            <wp:effectExtent l="9525" t="9525" r="17145" b="13335"/>
            <wp:docPr id="3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0"/>
                    <pic:cNvPicPr>
                      <a:picLocks noChangeAspect="1"/>
                    </pic:cNvPicPr>
                  </pic:nvPicPr>
                  <pic:blipFill>
                    <a:blip r:embed="rId24"/>
                    <a:stretch>
                      <a:fillRect/>
                    </a:stretch>
                  </pic:blipFill>
                  <pic:spPr>
                    <a:xfrm>
                      <a:off x="0" y="0"/>
                      <a:ext cx="2932430" cy="2555240"/>
                    </a:xfrm>
                    <a:prstGeom prst="rect">
                      <a:avLst/>
                    </a:prstGeom>
                    <a:noFill/>
                    <a:ln>
                      <a:solidFill>
                        <a:schemeClr val="bg1">
                          <a:lumMod val="65000"/>
                        </a:schemeClr>
                      </a:solidFill>
                    </a:ln>
                  </pic:spPr>
                </pic:pic>
              </a:graphicData>
            </a:graphic>
          </wp:inline>
        </w:drawing>
      </w:r>
    </w:p>
    <w:p>
      <w:pPr>
        <w:pageBreakBefore w:val="0"/>
        <w:widowControl w:val="0"/>
        <w:numPr>
          <w:ilvl w:val="0"/>
          <w:numId w:val="0"/>
        </w:numPr>
        <w:kinsoku/>
        <w:wordWrap/>
        <w:overflowPunct/>
        <w:topLinePunct w:val="0"/>
        <w:autoSpaceDE/>
        <w:autoSpaceDN/>
        <w:bidi w:val="0"/>
        <w:spacing w:beforeAutospacing="0" w:line="360" w:lineRule="auto"/>
        <w:ind w:leftChars="0"/>
        <w:jc w:val="center"/>
        <w:textAlignment w:val="auto"/>
        <w:rPr>
          <w:rFonts w:hint="default" w:ascii="黑体" w:hAnsi="黑体" w:eastAsia="黑体" w:cs="黑体"/>
          <w:color w:val="auto"/>
          <w:sz w:val="18"/>
          <w:szCs w:val="18"/>
          <w:lang w:val="en-US" w:eastAsia="zh-CN"/>
        </w:rPr>
      </w:pPr>
      <w:r>
        <w:rPr>
          <w:rFonts w:hint="eastAsia" w:ascii="黑体" w:hAnsi="黑体" w:eastAsia="黑体" w:cs="黑体"/>
          <w:color w:val="auto"/>
          <w:sz w:val="18"/>
          <w:szCs w:val="18"/>
        </w:rPr>
        <w:t>图4-</w:t>
      </w:r>
      <w:r>
        <w:rPr>
          <w:rFonts w:hint="eastAsia" w:ascii="黑体" w:hAnsi="黑体" w:eastAsia="黑体" w:cs="黑体"/>
          <w:color w:val="auto"/>
          <w:sz w:val="18"/>
          <w:szCs w:val="18"/>
          <w:lang w:val="en-US" w:eastAsia="zh-CN"/>
        </w:rPr>
        <w:t>4</w:t>
      </w:r>
      <w:r>
        <w:rPr>
          <w:rFonts w:hint="eastAsia" w:ascii="黑体" w:hAnsi="黑体" w:eastAsia="黑体" w:cs="黑体"/>
          <w:color w:val="auto"/>
          <w:sz w:val="18"/>
          <w:szCs w:val="18"/>
        </w:rPr>
        <w:t xml:space="preserve"> </w:t>
      </w:r>
      <w:r>
        <w:rPr>
          <w:rFonts w:hint="eastAsia" w:ascii="黑体" w:hAnsi="黑体" w:eastAsia="黑体" w:cs="黑体"/>
          <w:color w:val="auto"/>
          <w:sz w:val="18"/>
          <w:szCs w:val="18"/>
          <w:lang w:eastAsia="zh-CN"/>
        </w:rPr>
        <w:t>校对结果</w:t>
      </w:r>
      <w:r>
        <w:rPr>
          <w:rFonts w:hint="eastAsia" w:ascii="黑体" w:hAnsi="黑体" w:eastAsia="黑体" w:cs="黑体"/>
          <w:color w:val="auto"/>
          <w:sz w:val="18"/>
          <w:szCs w:val="18"/>
          <w:lang w:val="en-US" w:eastAsia="zh-CN"/>
        </w:rPr>
        <w:t>筛选</w:t>
      </w:r>
    </w:p>
    <w:p>
      <w:pPr>
        <w:pageBreakBefore w:val="0"/>
        <w:widowControl w:val="0"/>
        <w:numPr>
          <w:ilvl w:val="0"/>
          <w:numId w:val="0"/>
        </w:numPr>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lang w:val="en-US" w:eastAsia="zh-CN"/>
        </w:rPr>
      </w:pPr>
      <w:r>
        <w:rPr>
          <w:rFonts w:hint="eastAsia" w:cs="宋体"/>
          <w:color w:val="auto"/>
          <w:sz w:val="24"/>
          <w:lang w:val="en-US" w:eastAsia="zh-CN"/>
        </w:rPr>
        <w:t>选定拟查看的错误类型后，点击</w:t>
      </w:r>
      <w:r>
        <w:rPr>
          <w:rFonts w:hint="eastAsia" w:ascii="Times New Roman" w:hAnsi="Times New Roman" w:eastAsia="宋体" w:cs="微软雅黑"/>
          <w:b/>
          <w:bCs/>
          <w:color w:val="auto"/>
          <w:sz w:val="24"/>
          <w:szCs w:val="24"/>
        </w:rPr>
        <w:t>「</w:t>
      </w:r>
      <w:r>
        <w:rPr>
          <w:rFonts w:hint="eastAsia" w:cs="微软雅黑"/>
          <w:b/>
          <w:bCs/>
          <w:color w:val="auto"/>
          <w:sz w:val="24"/>
          <w:szCs w:val="24"/>
          <w:lang w:val="en-US" w:eastAsia="zh-CN"/>
        </w:rPr>
        <w:t>确定</w:t>
      </w:r>
      <w:r>
        <w:rPr>
          <w:rFonts w:hint="eastAsia" w:ascii="Times New Roman" w:hAnsi="Times New Roman" w:eastAsia="宋体" w:cs="微软雅黑"/>
          <w:b/>
          <w:bCs/>
          <w:color w:val="auto"/>
          <w:sz w:val="24"/>
          <w:szCs w:val="24"/>
        </w:rPr>
        <w:t>」</w:t>
      </w:r>
      <w:r>
        <w:rPr>
          <w:rFonts w:hint="eastAsia" w:cs="微软雅黑"/>
          <w:b w:val="0"/>
          <w:bCs w:val="0"/>
          <w:color w:val="auto"/>
          <w:sz w:val="24"/>
          <w:szCs w:val="24"/>
          <w:lang w:val="en-US" w:eastAsia="zh-CN"/>
        </w:rPr>
        <w:t>完成筛选，错误列表只展示选中的错误类型筛选结果。</w:t>
      </w:r>
    </w:p>
    <w:p>
      <w:pPr>
        <w:pageBreakBefore w:val="0"/>
        <w:widowControl w:val="0"/>
        <w:numPr>
          <w:ilvl w:val="0"/>
          <w:numId w:val="0"/>
        </w:numPr>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rPr>
      </w:pPr>
    </w:p>
    <w:p>
      <w:pPr>
        <w:pStyle w:val="22"/>
        <w:pageBreakBefore w:val="0"/>
        <w:widowControl w:val="0"/>
        <w:kinsoku/>
        <w:wordWrap/>
        <w:overflowPunct/>
        <w:topLinePunct w:val="0"/>
        <w:autoSpaceDE/>
        <w:autoSpaceDN/>
        <w:bidi w:val="0"/>
        <w:spacing w:beforeAutospacing="0" w:line="360" w:lineRule="auto"/>
        <w:ind w:left="0" w:leftChars="0" w:firstLine="0" w:firstLineChars="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color w:val="auto"/>
          <w:sz w:val="24"/>
          <w:szCs w:val="24"/>
          <w:lang w:val="en-US" w:eastAsia="zh-CN"/>
        </w:rPr>
        <w:t>（备注：</w:t>
      </w:r>
      <w:r>
        <w:rPr>
          <w:rFonts w:hint="eastAsia" w:ascii="Times New Roman" w:hAnsi="Times New Roman" w:eastAsia="宋体" w:cs="宋体"/>
          <w:color w:val="auto"/>
          <w:sz w:val="24"/>
          <w:szCs w:val="24"/>
        </w:rPr>
        <w:t>一般情况下，中文肯定性错误用</w:t>
      </w:r>
      <w:r>
        <w:rPr>
          <w:rFonts w:hint="eastAsia" w:cs="宋体"/>
          <w:color w:val="auto"/>
          <w:sz w:val="24"/>
          <w:szCs w:val="24"/>
          <w:lang w:val="en-US" w:eastAsia="zh-CN"/>
        </w:rPr>
        <w:t>红</w:t>
      </w:r>
      <w:r>
        <w:rPr>
          <w:rFonts w:hint="eastAsia" w:ascii="Times New Roman" w:hAnsi="Times New Roman" w:eastAsia="宋体" w:cs="宋体"/>
          <w:color w:val="auto"/>
          <w:sz w:val="24"/>
          <w:szCs w:val="24"/>
          <w:lang w:val="en-US" w:eastAsia="zh-CN"/>
        </w:rPr>
        <w:t>色背景</w:t>
      </w:r>
      <w:r>
        <w:rPr>
          <w:rFonts w:hint="eastAsia" w:ascii="Times New Roman" w:hAnsi="Times New Roman" w:eastAsia="宋体" w:cs="宋体"/>
          <w:color w:val="auto"/>
          <w:sz w:val="24"/>
          <w:szCs w:val="24"/>
        </w:rPr>
        <w:t>标记，大多数确实是错词，可以查看到修改建议；怀疑性错误用</w:t>
      </w:r>
      <w:r>
        <w:rPr>
          <w:rFonts w:hint="eastAsia" w:cs="宋体"/>
          <w:color w:val="auto"/>
          <w:sz w:val="24"/>
          <w:szCs w:val="24"/>
          <w:lang w:val="en-US" w:eastAsia="zh-CN"/>
        </w:rPr>
        <w:t>粉</w:t>
      </w:r>
      <w:r>
        <w:rPr>
          <w:rFonts w:hint="eastAsia" w:ascii="Times New Roman" w:hAnsi="Times New Roman" w:eastAsia="宋体" w:cs="宋体"/>
          <w:color w:val="auto"/>
          <w:sz w:val="24"/>
          <w:szCs w:val="24"/>
          <w:lang w:val="en-US" w:eastAsia="zh-CN"/>
        </w:rPr>
        <w:t>色背景</w:t>
      </w:r>
      <w:r>
        <w:rPr>
          <w:rFonts w:hint="eastAsia" w:ascii="Times New Roman" w:hAnsi="Times New Roman" w:eastAsia="宋体" w:cs="宋体"/>
          <w:color w:val="auto"/>
          <w:sz w:val="24"/>
          <w:szCs w:val="24"/>
        </w:rPr>
        <w:t>标记，大多数可能不是错误，一般没有修改建议；数字、异形词、领导人称谓、领导人排序</w:t>
      </w:r>
      <w:r>
        <w:rPr>
          <w:rFonts w:hint="eastAsia" w:cs="宋体"/>
          <w:color w:val="auto"/>
          <w:sz w:val="24"/>
          <w:szCs w:val="24"/>
          <w:lang w:eastAsia="zh-CN"/>
        </w:rPr>
        <w:t>、</w:t>
      </w:r>
      <w:r>
        <w:rPr>
          <w:rFonts w:hint="eastAsia" w:ascii="Times New Roman" w:hAnsi="Times New Roman" w:eastAsia="宋体" w:cs="宋体"/>
          <w:color w:val="auto"/>
          <w:sz w:val="24"/>
          <w:szCs w:val="24"/>
        </w:rPr>
        <w:t>敏感政治性</w:t>
      </w:r>
      <w:r>
        <w:rPr>
          <w:rFonts w:hint="eastAsia" w:cs="宋体"/>
          <w:color w:val="auto"/>
          <w:sz w:val="24"/>
          <w:szCs w:val="24"/>
          <w:lang w:eastAsia="zh-CN"/>
        </w:rPr>
        <w:t>、</w:t>
      </w:r>
      <w:r>
        <w:rPr>
          <w:rFonts w:hint="eastAsia" w:cs="宋体"/>
          <w:color w:val="auto"/>
          <w:sz w:val="24"/>
          <w:szCs w:val="24"/>
          <w:lang w:val="en-US" w:eastAsia="zh-CN"/>
        </w:rPr>
        <w:t>标点</w:t>
      </w:r>
      <w:r>
        <w:rPr>
          <w:rFonts w:hint="eastAsia" w:ascii="Times New Roman" w:hAnsi="Times New Roman" w:eastAsia="宋体" w:cs="宋体"/>
          <w:color w:val="auto"/>
          <w:sz w:val="24"/>
          <w:szCs w:val="24"/>
        </w:rPr>
        <w:t>错误会被标记成</w:t>
      </w:r>
      <w:r>
        <w:rPr>
          <w:rFonts w:hint="eastAsia" w:cs="宋体"/>
          <w:color w:val="auto"/>
          <w:sz w:val="24"/>
          <w:szCs w:val="24"/>
          <w:lang w:val="en-US" w:eastAsia="zh-CN"/>
        </w:rPr>
        <w:t>红</w:t>
      </w:r>
      <w:r>
        <w:rPr>
          <w:rFonts w:hint="eastAsia" w:ascii="Times New Roman" w:hAnsi="Times New Roman" w:eastAsia="宋体" w:cs="宋体"/>
          <w:color w:val="auto"/>
          <w:sz w:val="24"/>
          <w:szCs w:val="24"/>
          <w:lang w:val="en-US" w:eastAsia="zh-CN"/>
        </w:rPr>
        <w:t>色背景</w:t>
      </w:r>
      <w:r>
        <w:rPr>
          <w:rFonts w:hint="eastAsia" w:ascii="Times New Roman" w:hAnsi="Times New Roman" w:eastAsia="宋体" w:cs="宋体"/>
          <w:color w:val="auto"/>
          <w:sz w:val="24"/>
          <w:szCs w:val="24"/>
        </w:rPr>
        <w:t>；重句等会被标记成</w:t>
      </w:r>
      <w:r>
        <w:rPr>
          <w:rFonts w:hint="eastAsia" w:ascii="Times New Roman" w:hAnsi="Times New Roman" w:eastAsia="宋体" w:cs="宋体"/>
          <w:color w:val="auto"/>
          <w:sz w:val="24"/>
          <w:szCs w:val="24"/>
          <w:lang w:val="en-US" w:eastAsia="zh-CN"/>
        </w:rPr>
        <w:t>橙色背景</w:t>
      </w:r>
      <w:r>
        <w:rPr>
          <w:rFonts w:hint="eastAsia" w:ascii="Times New Roman" w:hAnsi="Times New Roman" w:eastAsia="宋体" w:cs="宋体"/>
          <w:color w:val="auto"/>
          <w:sz w:val="24"/>
          <w:szCs w:val="24"/>
        </w:rPr>
        <w:t>。</w:t>
      </w:r>
    </w:p>
    <w:p>
      <w:pPr>
        <w:pStyle w:val="22"/>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pacing w:val="0"/>
          <w:sz w:val="24"/>
          <w:szCs w:val="24"/>
        </w:rPr>
      </w:pPr>
      <w:r>
        <w:rPr>
          <w:rFonts w:hint="eastAsia" w:ascii="Times New Roman" w:hAnsi="Times New Roman" w:eastAsia="宋体" w:cs="宋体"/>
          <w:color w:val="auto"/>
          <w:spacing w:val="0"/>
          <w:sz w:val="24"/>
          <w:szCs w:val="24"/>
        </w:rPr>
        <w:t>英文错误大多数会被标记成</w:t>
      </w:r>
      <w:r>
        <w:rPr>
          <w:rFonts w:hint="eastAsia" w:cs="宋体"/>
          <w:color w:val="auto"/>
          <w:spacing w:val="0"/>
          <w:sz w:val="24"/>
          <w:szCs w:val="24"/>
          <w:lang w:val="en-US" w:eastAsia="zh-CN"/>
        </w:rPr>
        <w:t>红</w:t>
      </w:r>
      <w:r>
        <w:rPr>
          <w:rFonts w:hint="eastAsia" w:ascii="Times New Roman" w:hAnsi="Times New Roman" w:eastAsia="宋体" w:cs="宋体"/>
          <w:color w:val="auto"/>
          <w:spacing w:val="0"/>
          <w:sz w:val="24"/>
          <w:szCs w:val="24"/>
          <w:lang w:val="en-US" w:eastAsia="zh-CN"/>
        </w:rPr>
        <w:t>色背景</w:t>
      </w:r>
      <w:r>
        <w:rPr>
          <w:rFonts w:hint="eastAsia" w:ascii="Times New Roman" w:hAnsi="Times New Roman" w:eastAsia="宋体" w:cs="宋体"/>
          <w:color w:val="auto"/>
          <w:spacing w:val="0"/>
          <w:sz w:val="24"/>
          <w:szCs w:val="24"/>
        </w:rPr>
        <w:t>。对于英文生僻人名、地名、缩略语等，可能会有误报。汉语拼音、其他语种会被当成英文校对，也可能产生误报。</w:t>
      </w:r>
    </w:p>
    <w:p>
      <w:pPr>
        <w:pStyle w:val="22"/>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pacing w:val="0"/>
          <w:sz w:val="24"/>
          <w:szCs w:val="24"/>
          <w:lang w:eastAsia="zh-CN"/>
        </w:rPr>
      </w:pPr>
      <w:r>
        <w:rPr>
          <w:rFonts w:hint="eastAsia" w:ascii="Times New Roman" w:hAnsi="Times New Roman" w:eastAsia="宋体" w:cs="宋体"/>
          <w:color w:val="auto"/>
          <w:spacing w:val="0"/>
          <w:sz w:val="24"/>
          <w:szCs w:val="24"/>
        </w:rPr>
        <w:t>如果想同时校对英文、标点、领导人称谓、</w:t>
      </w:r>
      <w:r>
        <w:rPr>
          <w:rFonts w:hint="eastAsia" w:cs="宋体"/>
          <w:color w:val="auto"/>
          <w:spacing w:val="0"/>
          <w:sz w:val="24"/>
          <w:szCs w:val="24"/>
          <w:lang w:val="en-US" w:eastAsia="zh-CN"/>
        </w:rPr>
        <w:t>政治性</w:t>
      </w:r>
      <w:r>
        <w:rPr>
          <w:rFonts w:hint="eastAsia" w:ascii="Times New Roman" w:hAnsi="Times New Roman" w:eastAsia="宋体" w:cs="宋体"/>
          <w:color w:val="auto"/>
          <w:spacing w:val="0"/>
          <w:sz w:val="24"/>
          <w:szCs w:val="24"/>
        </w:rPr>
        <w:t>、也作/曾用词、重点词、领导人排序以及自定义错误</w:t>
      </w:r>
      <w:r>
        <w:rPr>
          <w:rFonts w:hint="eastAsia" w:cs="宋体"/>
          <w:color w:val="auto"/>
          <w:spacing w:val="0"/>
          <w:sz w:val="24"/>
          <w:szCs w:val="24"/>
          <w:lang w:val="en-US" w:eastAsia="zh-CN"/>
        </w:rPr>
        <w:t>等</w:t>
      </w:r>
      <w:r>
        <w:rPr>
          <w:rFonts w:hint="eastAsia" w:ascii="Times New Roman" w:hAnsi="Times New Roman" w:eastAsia="宋体" w:cs="宋体"/>
          <w:color w:val="auto"/>
          <w:spacing w:val="0"/>
          <w:sz w:val="24"/>
          <w:szCs w:val="24"/>
        </w:rPr>
        <w:t>，则应在“设置”中进行设置。</w:t>
      </w:r>
      <w:r>
        <w:rPr>
          <w:rFonts w:hint="eastAsia" w:ascii="Times New Roman" w:hAnsi="Times New Roman" w:eastAsia="宋体" w:cs="宋体"/>
          <w:color w:val="000000"/>
          <w:spacing w:val="0"/>
          <w:sz w:val="24"/>
          <w:szCs w:val="24"/>
          <w:lang w:eastAsia="zh-CN"/>
        </w:rPr>
        <w:t>）</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lang w:eastAsia="zh-CN"/>
        </w:rPr>
      </w:pP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val="en-US" w:eastAsia="zh-CN"/>
        </w:rPr>
      </w:pPr>
      <w:bookmarkStart w:id="31" w:name="_Toc672944382"/>
      <w:bookmarkStart w:id="32" w:name="_Toc2050342415"/>
      <w:bookmarkStart w:id="33" w:name="_Toc1381227087"/>
      <w:bookmarkStart w:id="34" w:name="_Toc160785615"/>
      <w:r>
        <w:rPr>
          <w:rFonts w:hint="eastAsia" w:ascii="Times New Roman" w:hAnsi="Times New Roman" w:eastAsia="宋体"/>
          <w:color w:val="auto"/>
          <w:lang w:val="en-US" w:eastAsia="zh-CN"/>
        </w:rPr>
        <w:t>4.1.2</w:t>
      </w:r>
      <w:r>
        <w:rPr>
          <w:rFonts w:hint="default" w:ascii="Times New Roman" w:hAnsi="Times New Roman" w:eastAsia="宋体"/>
          <w:color w:val="auto"/>
          <w:lang w:eastAsia="zh-CN"/>
        </w:rPr>
        <w:t>从头校对</w:t>
      </w:r>
      <w:bookmarkEnd w:id="31"/>
      <w:bookmarkEnd w:id="32"/>
      <w:bookmarkEnd w:id="33"/>
      <w:bookmarkEnd w:id="34"/>
    </w:p>
    <w:p>
      <w:pPr>
        <w:pageBreakBefore w:val="0"/>
        <w:widowControl w:val="0"/>
        <w:kinsoku/>
        <w:wordWrap/>
        <w:overflowPunct/>
        <w:topLinePunct w:val="0"/>
        <w:autoSpaceDE/>
        <w:autoSpaceDN/>
        <w:bidi w:val="0"/>
        <w:spacing w:beforeAutospacing="0" w:line="360" w:lineRule="auto"/>
        <w:ind w:left="0" w:leftChars="0"/>
        <w:jc w:val="center"/>
        <w:textAlignment w:val="auto"/>
        <w:rPr>
          <w:rFonts w:hint="default" w:ascii="Times New Roman" w:hAnsi="Times New Roman" w:eastAsia="宋体"/>
          <w:color w:val="auto"/>
          <w:lang w:eastAsia="zh-CN"/>
        </w:rPr>
      </w:pPr>
      <w:r>
        <w:rPr>
          <w:rFonts w:hint="default" w:ascii="Times New Roman" w:hAnsi="Times New Roman" w:eastAsia="宋体"/>
          <w:sz w:val="24"/>
          <w:lang w:eastAsia="zh-CN"/>
          <w:woUserID w:val="1"/>
        </w:rPr>
        <w:drawing>
          <wp:inline distT="0" distB="0" distL="114300" distR="114300">
            <wp:extent cx="5828665" cy="3060700"/>
            <wp:effectExtent l="0" t="0" r="635" b="635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25"/>
                    <a:stretch>
                      <a:fillRect/>
                    </a:stretch>
                  </pic:blipFill>
                  <pic:spPr>
                    <a:xfrm>
                      <a:off x="0" y="0"/>
                      <a:ext cx="5828665" cy="3060700"/>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lang w:val="en-US" w:eastAsia="zh-CN"/>
        </w:rPr>
      </w:pPr>
      <w:r>
        <w:rPr>
          <w:rFonts w:hint="eastAsia" w:ascii="黑体" w:hAnsi="黑体" w:eastAsia="黑体" w:cs="黑体"/>
          <w:color w:val="auto"/>
          <w:sz w:val="18"/>
          <w:szCs w:val="18"/>
        </w:rPr>
        <w:t>图4-</w:t>
      </w:r>
      <w:r>
        <w:rPr>
          <w:rFonts w:hint="eastAsia" w:ascii="黑体" w:hAnsi="黑体" w:eastAsia="黑体" w:cs="黑体"/>
          <w:color w:val="auto"/>
          <w:sz w:val="18"/>
          <w:szCs w:val="18"/>
          <w:lang w:val="en-US" w:eastAsia="zh-CN"/>
        </w:rPr>
        <w:t>5</w:t>
      </w:r>
      <w:r>
        <w:rPr>
          <w:rFonts w:hint="eastAsia" w:ascii="黑体" w:hAnsi="黑体" w:eastAsia="黑体" w:cs="黑体"/>
          <w:color w:val="auto"/>
          <w:sz w:val="18"/>
          <w:szCs w:val="18"/>
        </w:rPr>
        <w:t xml:space="preserve"> 从头校对</w:t>
      </w:r>
      <w:r>
        <w:rPr>
          <w:rFonts w:hint="eastAsia" w:ascii="黑体" w:hAnsi="黑体" w:eastAsia="黑体" w:cs="黑体"/>
          <w:color w:val="auto"/>
          <w:sz w:val="18"/>
          <w:szCs w:val="18"/>
          <w:lang w:val="en-US" w:eastAsia="zh-CN"/>
        </w:rPr>
        <w:t>功能展示</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从头校对如图4-</w:t>
      </w:r>
      <w:r>
        <w:rPr>
          <w:rFonts w:hint="eastAsia" w:cs="宋体"/>
          <w:color w:val="auto"/>
          <w:sz w:val="24"/>
          <w:szCs w:val="24"/>
          <w:lang w:val="en-US" w:eastAsia="zh-CN"/>
        </w:rPr>
        <w:t>5</w:t>
      </w:r>
      <w:r>
        <w:rPr>
          <w:rFonts w:hint="default" w:ascii="Times New Roman" w:hAnsi="Times New Roman" w:eastAsia="宋体" w:cs="宋体"/>
          <w:color w:val="auto"/>
          <w:sz w:val="24"/>
          <w:szCs w:val="24"/>
          <w:lang w:eastAsia="zh-CN"/>
        </w:rPr>
        <w:t>所示，除校对位置从文首开始外，其他流程与操作</w:t>
      </w:r>
      <w:r>
        <w:rPr>
          <w:rFonts w:hint="eastAsia" w:ascii="Times New Roman" w:hAnsi="Times New Roman" w:eastAsia="宋体" w:cs="宋体"/>
          <w:color w:val="auto"/>
          <w:sz w:val="24"/>
          <w:szCs w:val="24"/>
          <w:lang w:val="en-US" w:eastAsia="zh-CN"/>
        </w:rPr>
        <w:t>方法</w:t>
      </w:r>
      <w:r>
        <w:rPr>
          <w:rFonts w:hint="default" w:ascii="Times New Roman" w:hAnsi="Times New Roman" w:eastAsia="宋体" w:cs="宋体"/>
          <w:color w:val="auto"/>
          <w:sz w:val="24"/>
          <w:szCs w:val="24"/>
          <w:lang w:eastAsia="zh-CN"/>
        </w:rPr>
        <w:t>同</w:t>
      </w:r>
      <w:r>
        <w:rPr>
          <w:rFonts w:hint="eastAsia" w:cs="宋体"/>
          <w:color w:val="auto"/>
          <w:sz w:val="24"/>
          <w:szCs w:val="24"/>
          <w:lang w:val="en-US" w:eastAsia="zh-CN"/>
        </w:rPr>
        <w:t>4.1.1</w:t>
      </w:r>
      <w:r>
        <w:rPr>
          <w:rFonts w:hint="default" w:ascii="Times New Roman" w:hAnsi="Times New Roman" w:eastAsia="宋体" w:cs="宋体"/>
          <w:color w:val="auto"/>
          <w:sz w:val="24"/>
          <w:szCs w:val="24"/>
          <w:lang w:eastAsia="zh-CN"/>
        </w:rPr>
        <w:t>章校对一致。</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eastAsia" w:ascii="Times New Roman" w:hAnsi="Times New Roman" w:eastAsia="宋体" w:cs="宋体"/>
          <w:color w:val="auto"/>
          <w:sz w:val="24"/>
          <w:szCs w:val="24"/>
          <w:lang w:val="en-US" w:eastAsia="zh-CN"/>
        </w:rPr>
      </w:pPr>
      <w:bookmarkStart w:id="35" w:name="_Toc1540343561"/>
      <w:bookmarkStart w:id="36" w:name="_Toc2143996899"/>
      <w:bookmarkStart w:id="37" w:name="_Toc43878488"/>
      <w:bookmarkStart w:id="38" w:name="_Toc514380697"/>
      <w:r>
        <w:rPr>
          <w:rFonts w:hint="eastAsia" w:ascii="Times New Roman" w:hAnsi="Times New Roman" w:eastAsia="宋体"/>
          <w:color w:val="auto"/>
          <w:lang w:val="en-US" w:eastAsia="zh-CN"/>
        </w:rPr>
        <w:t>4.1.3</w:t>
      </w:r>
      <w:r>
        <w:rPr>
          <w:rFonts w:hint="default" w:ascii="Times New Roman" w:hAnsi="Times New Roman" w:eastAsia="宋体"/>
          <w:color w:val="auto"/>
          <w:lang w:eastAsia="zh-CN"/>
        </w:rPr>
        <w:t>批量校对</w:t>
      </w:r>
      <w:bookmarkEnd w:id="35"/>
      <w:bookmarkEnd w:id="36"/>
      <w:bookmarkEnd w:id="37"/>
      <w:bookmarkEnd w:id="38"/>
    </w:p>
    <w:p>
      <w:pPr>
        <w:pageBreakBefore w:val="0"/>
        <w:widowControl w:val="0"/>
        <w:kinsoku/>
        <w:wordWrap/>
        <w:overflowPunct/>
        <w:topLinePunct w:val="0"/>
        <w:autoSpaceDE/>
        <w:autoSpaceDN/>
        <w:bidi w:val="0"/>
        <w:spacing w:beforeAutospacing="0" w:line="360" w:lineRule="auto"/>
        <w:ind w:left="0" w:leftChars="0"/>
        <w:jc w:val="center"/>
        <w:textAlignment w:val="auto"/>
        <w:rPr>
          <w:rFonts w:hint="default" w:ascii="Times New Roman" w:hAnsi="Times New Roman" w:eastAsia="宋体"/>
          <w:color w:val="auto"/>
          <w:lang w:eastAsia="zh-CN"/>
        </w:rPr>
      </w:pPr>
      <w:r>
        <w:rPr>
          <w:rFonts w:hint="default" w:ascii="Times New Roman" w:hAnsi="Times New Roman" w:eastAsia="宋体"/>
          <w:sz w:val="24"/>
          <w:lang w:eastAsia="zh-CN"/>
          <w:woUserID w:val="1"/>
        </w:rPr>
        <w:drawing>
          <wp:inline distT="0" distB="0" distL="114300" distR="114300">
            <wp:extent cx="5810885" cy="3051175"/>
            <wp:effectExtent l="0" t="0" r="18415" b="15875"/>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pic:cNvPicPr>
                      <a:picLocks noChangeAspect="1"/>
                    </pic:cNvPicPr>
                  </pic:nvPicPr>
                  <pic:blipFill>
                    <a:blip r:embed="rId26"/>
                    <a:stretch>
                      <a:fillRect/>
                    </a:stretch>
                  </pic:blipFill>
                  <pic:spPr>
                    <a:xfrm>
                      <a:off x="0" y="0"/>
                      <a:ext cx="5810885" cy="3051175"/>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lang w:val="en-US" w:eastAsia="zh-CN"/>
        </w:rPr>
      </w:pPr>
      <w:r>
        <w:rPr>
          <w:rFonts w:hint="eastAsia" w:ascii="黑体" w:hAnsi="黑体" w:eastAsia="黑体" w:cs="黑体"/>
          <w:color w:val="auto"/>
          <w:sz w:val="18"/>
          <w:szCs w:val="18"/>
        </w:rPr>
        <w:t>图4-</w:t>
      </w:r>
      <w:r>
        <w:rPr>
          <w:rFonts w:hint="eastAsia" w:ascii="黑体" w:hAnsi="黑体" w:eastAsia="黑体" w:cs="黑体"/>
          <w:color w:val="auto"/>
          <w:sz w:val="18"/>
          <w:szCs w:val="18"/>
          <w:lang w:val="en-US" w:eastAsia="zh-CN"/>
        </w:rPr>
        <w:t>6</w:t>
      </w:r>
      <w:r>
        <w:rPr>
          <w:rFonts w:hint="eastAsia" w:ascii="黑体" w:hAnsi="黑体" w:eastAsia="黑体" w:cs="黑体"/>
          <w:color w:val="auto"/>
          <w:sz w:val="18"/>
          <w:szCs w:val="18"/>
        </w:rPr>
        <w:t xml:space="preserve"> 批量校对</w:t>
      </w:r>
      <w:r>
        <w:rPr>
          <w:rFonts w:hint="eastAsia" w:ascii="黑体" w:hAnsi="黑体" w:eastAsia="黑体" w:cs="黑体"/>
          <w:color w:val="auto"/>
          <w:sz w:val="18"/>
          <w:szCs w:val="18"/>
          <w:lang w:val="en-US" w:eastAsia="zh-CN"/>
        </w:rPr>
        <w:t>功能展示</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lang w:eastAsia="zh-CN"/>
        </w:rPr>
      </w:pPr>
      <w:r>
        <w:rPr>
          <w:rFonts w:hint="eastAsia" w:ascii="Times New Roman" w:hAnsi="Times New Roman" w:eastAsia="宋体" w:cs="宋体"/>
          <w:color w:val="auto"/>
          <w:kern w:val="2"/>
          <w:sz w:val="24"/>
          <w:szCs w:val="24"/>
          <w:lang w:val="en-US" w:eastAsia="zh-CN" w:bidi="ar-SA"/>
        </w:rPr>
        <w:t>采用批量校对的方式可以自动、逐个校对当前打开的所有文件，便于用户一次处理多个文件，</w:t>
      </w:r>
      <w:r>
        <w:rPr>
          <w:rFonts w:hint="default" w:ascii="Times New Roman" w:hAnsi="Times New Roman" w:eastAsia="宋体" w:cs="宋体"/>
          <w:color w:val="auto"/>
          <w:kern w:val="2"/>
          <w:sz w:val="24"/>
          <w:szCs w:val="24"/>
          <w:lang w:eastAsia="zh-CN" w:bidi="ar-SA"/>
        </w:rPr>
        <w:t>提升</w:t>
      </w:r>
      <w:r>
        <w:rPr>
          <w:rFonts w:hint="eastAsia" w:ascii="Times New Roman" w:hAnsi="Times New Roman" w:eastAsia="宋体" w:cs="宋体"/>
          <w:color w:val="auto"/>
          <w:kern w:val="2"/>
          <w:sz w:val="24"/>
          <w:szCs w:val="24"/>
          <w:lang w:val="en-US" w:eastAsia="zh-CN" w:bidi="ar-SA"/>
        </w:rPr>
        <w:t>校对效率。批量校对能同时打开的文件数</w:t>
      </w:r>
      <w:r>
        <w:rPr>
          <w:rFonts w:hint="eastAsia" w:ascii="Times New Roman" w:hAnsi="Times New Roman" w:eastAsia="宋体" w:cs="宋体"/>
          <w:color w:val="000000"/>
          <w:kern w:val="2"/>
          <w:sz w:val="24"/>
          <w:szCs w:val="24"/>
          <w:lang w:val="en-US" w:eastAsia="zh-CN" w:bidi="ar-SA"/>
        </w:rPr>
        <w:t>受</w:t>
      </w:r>
      <w:r>
        <w:rPr>
          <w:rFonts w:hint="eastAsia" w:ascii="Times New Roman" w:hAnsi="Times New Roman" w:eastAsia="宋体" w:cs="宋体"/>
          <w:color w:val="auto"/>
          <w:kern w:val="2"/>
          <w:sz w:val="24"/>
          <w:szCs w:val="24"/>
          <w:lang w:val="en-US" w:eastAsia="zh-CN" w:bidi="ar-SA"/>
        </w:rPr>
        <w:t>Windows系统控制，一次最好不要超过15个文件。</w:t>
      </w:r>
      <w:r>
        <w:rPr>
          <w:rFonts w:hint="default" w:ascii="Times New Roman" w:hAnsi="Times New Roman" w:eastAsia="宋体" w:cs="宋体"/>
          <w:color w:val="auto"/>
          <w:sz w:val="24"/>
          <w:szCs w:val="24"/>
          <w:lang w:eastAsia="zh-CN"/>
        </w:rPr>
        <w:t>打开每一个文件窗口均可看到对应的校对结果，如图4-</w:t>
      </w:r>
      <w:r>
        <w:rPr>
          <w:rFonts w:hint="eastAsia" w:cs="宋体"/>
          <w:color w:val="auto"/>
          <w:sz w:val="24"/>
          <w:szCs w:val="24"/>
          <w:lang w:val="en-US" w:eastAsia="zh-CN"/>
        </w:rPr>
        <w:t>6</w:t>
      </w:r>
      <w:r>
        <w:rPr>
          <w:rFonts w:hint="default" w:ascii="Times New Roman" w:hAnsi="Times New Roman" w:eastAsia="宋体" w:cs="宋体"/>
          <w:color w:val="auto"/>
          <w:sz w:val="24"/>
          <w:szCs w:val="24"/>
          <w:lang w:eastAsia="zh-CN"/>
        </w:rPr>
        <w:t>所示，校对流程与操作</w:t>
      </w:r>
      <w:r>
        <w:rPr>
          <w:rFonts w:hint="eastAsia" w:ascii="Times New Roman" w:hAnsi="Times New Roman" w:eastAsia="宋体" w:cs="宋体"/>
          <w:color w:val="auto"/>
          <w:sz w:val="24"/>
          <w:szCs w:val="24"/>
          <w:lang w:val="en-US" w:eastAsia="zh-CN"/>
        </w:rPr>
        <w:t>方法</w:t>
      </w:r>
      <w:r>
        <w:rPr>
          <w:rFonts w:hint="default" w:ascii="Times New Roman" w:hAnsi="Times New Roman" w:eastAsia="宋体" w:cs="宋体"/>
          <w:color w:val="auto"/>
          <w:sz w:val="24"/>
          <w:szCs w:val="24"/>
          <w:lang w:eastAsia="zh-CN"/>
        </w:rPr>
        <w:t>同</w:t>
      </w:r>
      <w:r>
        <w:rPr>
          <w:rFonts w:hint="eastAsia" w:cs="宋体"/>
          <w:color w:val="auto"/>
          <w:sz w:val="24"/>
          <w:szCs w:val="24"/>
          <w:lang w:val="en-US" w:eastAsia="zh-CN"/>
        </w:rPr>
        <w:t>4.1.1</w:t>
      </w:r>
      <w:r>
        <w:rPr>
          <w:rFonts w:hint="default" w:ascii="Times New Roman" w:hAnsi="Times New Roman" w:eastAsia="宋体" w:cs="宋体"/>
          <w:color w:val="auto"/>
          <w:sz w:val="24"/>
          <w:szCs w:val="24"/>
          <w:lang w:eastAsia="zh-CN"/>
        </w:rPr>
        <w:t>章校对一致。</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val="en-US" w:eastAsia="zh-CN"/>
        </w:rPr>
      </w:pPr>
      <w:bookmarkStart w:id="39" w:name="_Toc1337857023"/>
      <w:bookmarkStart w:id="40" w:name="_Toc2039478258"/>
      <w:bookmarkStart w:id="41" w:name="_Toc1705528354"/>
      <w:bookmarkStart w:id="42" w:name="_Toc1599010701"/>
      <w:r>
        <w:rPr>
          <w:rFonts w:hint="eastAsia" w:ascii="Times New Roman" w:hAnsi="Times New Roman" w:eastAsia="宋体"/>
          <w:color w:val="auto"/>
          <w:lang w:val="en-US" w:eastAsia="zh-CN"/>
        </w:rPr>
        <w:t>4.1.4</w:t>
      </w:r>
      <w:r>
        <w:rPr>
          <w:rFonts w:hint="default" w:ascii="Times New Roman" w:hAnsi="Times New Roman" w:eastAsia="宋体"/>
          <w:color w:val="auto"/>
          <w:lang w:eastAsia="zh-CN"/>
        </w:rPr>
        <w:t>校对领导人排序</w:t>
      </w:r>
      <w:bookmarkEnd w:id="39"/>
      <w:bookmarkEnd w:id="40"/>
      <w:bookmarkEnd w:id="41"/>
      <w:bookmarkEnd w:id="42"/>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sz w:val="24"/>
          <w:szCs w:val="24"/>
          <w:lang w:eastAsia="zh-CN"/>
          <w:woUserID w:val="1"/>
        </w:rPr>
        <w:drawing>
          <wp:inline distT="0" distB="0" distL="114300" distR="114300">
            <wp:extent cx="5720080" cy="3003550"/>
            <wp:effectExtent l="0" t="0" r="13970" b="635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27"/>
                    <a:stretch>
                      <a:fillRect/>
                    </a:stretch>
                  </pic:blipFill>
                  <pic:spPr>
                    <a:xfrm>
                      <a:off x="0" y="0"/>
                      <a:ext cx="5720080" cy="3003550"/>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24"/>
          <w:szCs w:val="24"/>
          <w:lang w:val="en-US" w:eastAsia="zh-CN"/>
        </w:rPr>
      </w:pPr>
      <w:r>
        <w:rPr>
          <w:rFonts w:hint="eastAsia" w:ascii="黑体" w:hAnsi="黑体" w:eastAsia="黑体" w:cs="黑体"/>
          <w:color w:val="auto"/>
          <w:sz w:val="18"/>
          <w:szCs w:val="18"/>
        </w:rPr>
        <w:t>图4-</w:t>
      </w:r>
      <w:r>
        <w:rPr>
          <w:rFonts w:hint="eastAsia" w:ascii="黑体" w:hAnsi="黑体" w:eastAsia="黑体" w:cs="黑体"/>
          <w:color w:val="auto"/>
          <w:sz w:val="18"/>
          <w:szCs w:val="18"/>
          <w:lang w:val="en-US" w:eastAsia="zh-CN"/>
        </w:rPr>
        <w:t>7</w:t>
      </w:r>
      <w:r>
        <w:rPr>
          <w:rFonts w:hint="eastAsia" w:ascii="黑体" w:hAnsi="黑体" w:eastAsia="黑体" w:cs="黑体"/>
          <w:color w:val="auto"/>
          <w:sz w:val="18"/>
          <w:szCs w:val="18"/>
        </w:rPr>
        <w:t xml:space="preserve"> 领导人排序校对</w:t>
      </w:r>
      <w:r>
        <w:rPr>
          <w:rFonts w:hint="eastAsia" w:ascii="黑体" w:hAnsi="黑体" w:eastAsia="黑体" w:cs="黑体"/>
          <w:color w:val="auto"/>
          <w:sz w:val="18"/>
          <w:szCs w:val="18"/>
          <w:lang w:val="en-US" w:eastAsia="zh-CN"/>
        </w:rPr>
        <w:t>功能展示</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rPr>
        <w:t>依据可自定义的领导人排序库，单独校对文件里存在的领导人排序错误</w:t>
      </w:r>
      <w:r>
        <w:rPr>
          <w:rFonts w:hint="default" w:ascii="Times New Roman" w:hAnsi="Times New Roman" w:eastAsia="宋体" w:cs="宋体"/>
          <w:color w:val="auto"/>
          <w:sz w:val="24"/>
          <w:szCs w:val="24"/>
        </w:rPr>
        <w:t>，如图4-</w:t>
      </w:r>
      <w:r>
        <w:rPr>
          <w:rFonts w:hint="eastAsia" w:cs="宋体"/>
          <w:color w:val="auto"/>
          <w:sz w:val="24"/>
          <w:szCs w:val="24"/>
          <w:lang w:val="en-US" w:eastAsia="zh-CN"/>
        </w:rPr>
        <w:t>7</w:t>
      </w:r>
      <w:r>
        <w:rPr>
          <w:rFonts w:hint="default" w:ascii="Times New Roman" w:hAnsi="Times New Roman" w:eastAsia="宋体" w:cs="宋体"/>
          <w:color w:val="auto"/>
          <w:sz w:val="24"/>
          <w:szCs w:val="24"/>
        </w:rPr>
        <w:t>所示</w:t>
      </w:r>
      <w:r>
        <w:rPr>
          <w:rFonts w:hint="eastAsia" w:ascii="Times New Roman" w:hAnsi="Times New Roman" w:eastAsia="宋体" w:cs="宋体"/>
          <w:color w:val="auto"/>
          <w:sz w:val="24"/>
          <w:szCs w:val="24"/>
        </w:rPr>
        <w:t>。当文件中的领导人排列先后顺序与领导人排序库不一致时，就会被标记成</w:t>
      </w:r>
      <w:r>
        <w:rPr>
          <w:rFonts w:hint="eastAsia" w:cs="宋体"/>
          <w:color w:val="auto"/>
          <w:sz w:val="24"/>
          <w:szCs w:val="24"/>
          <w:lang w:val="en-US" w:eastAsia="zh-CN"/>
        </w:rPr>
        <w:t>红</w:t>
      </w:r>
      <w:r>
        <w:rPr>
          <w:rFonts w:hint="eastAsia" w:ascii="Times New Roman" w:hAnsi="Times New Roman" w:eastAsia="宋体" w:cs="宋体"/>
          <w:color w:val="auto"/>
          <w:sz w:val="24"/>
          <w:szCs w:val="24"/>
        </w:rPr>
        <w:t>色。</w:t>
      </w:r>
      <w:r>
        <w:rPr>
          <w:rFonts w:hint="default" w:ascii="Times New Roman" w:hAnsi="Times New Roman" w:eastAsia="宋体" w:cs="宋体"/>
          <w:color w:val="auto"/>
          <w:sz w:val="24"/>
          <w:szCs w:val="24"/>
          <w:lang w:eastAsia="zh-CN"/>
        </w:rPr>
        <w:t>除审校内容外，校对流程与操作</w:t>
      </w:r>
      <w:r>
        <w:rPr>
          <w:rFonts w:hint="eastAsia" w:ascii="Times New Roman" w:hAnsi="Times New Roman" w:eastAsia="宋体" w:cs="宋体"/>
          <w:color w:val="auto"/>
          <w:sz w:val="24"/>
          <w:szCs w:val="24"/>
          <w:lang w:val="en-US" w:eastAsia="zh-CN"/>
        </w:rPr>
        <w:t>方法</w:t>
      </w:r>
      <w:r>
        <w:rPr>
          <w:rFonts w:hint="default" w:ascii="Times New Roman" w:hAnsi="Times New Roman" w:eastAsia="宋体" w:cs="宋体"/>
          <w:color w:val="auto"/>
          <w:sz w:val="24"/>
          <w:szCs w:val="24"/>
          <w:lang w:eastAsia="zh-CN"/>
        </w:rPr>
        <w:t>同</w:t>
      </w:r>
      <w:r>
        <w:rPr>
          <w:rFonts w:hint="eastAsia" w:cs="宋体"/>
          <w:color w:val="auto"/>
          <w:sz w:val="24"/>
          <w:szCs w:val="24"/>
          <w:lang w:val="en-US" w:eastAsia="zh-CN"/>
        </w:rPr>
        <w:t>4.1.1</w:t>
      </w:r>
      <w:r>
        <w:rPr>
          <w:rFonts w:hint="default" w:ascii="Times New Roman" w:hAnsi="Times New Roman" w:eastAsia="宋体" w:cs="宋体"/>
          <w:color w:val="auto"/>
          <w:sz w:val="24"/>
          <w:szCs w:val="24"/>
          <w:lang w:eastAsia="zh-CN"/>
        </w:rPr>
        <w:t>章校对一致。</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rPr>
        <w:t>如果在</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参数设置</w:t>
      </w:r>
      <w:r>
        <w:rPr>
          <w:rFonts w:hint="eastAsia" w:ascii="Times New Roman" w:hAnsi="Times New Roman" w:eastAsia="宋体" w:cs="微软雅黑"/>
          <w:b/>
          <w:bCs/>
          <w:color w:val="auto"/>
          <w:sz w:val="24"/>
          <w:szCs w:val="24"/>
        </w:rPr>
        <w:t>」</w:t>
      </w:r>
      <w:r>
        <w:rPr>
          <w:rFonts w:hint="eastAsia" w:ascii="Times New Roman" w:hAnsi="Times New Roman" w:eastAsia="宋体" w:cs="宋体"/>
          <w:color w:val="auto"/>
          <w:sz w:val="24"/>
          <w:szCs w:val="24"/>
        </w:rPr>
        <w:t>中</w:t>
      </w:r>
      <w:r>
        <w:rPr>
          <w:rFonts w:hint="eastAsia" w:cs="宋体"/>
          <w:color w:val="auto"/>
          <w:sz w:val="24"/>
          <w:szCs w:val="24"/>
          <w:lang w:val="en-US" w:eastAsia="zh-CN"/>
        </w:rPr>
        <w:t>勾选</w:t>
      </w:r>
      <w:r>
        <w:rPr>
          <w:rFonts w:hint="eastAsia" w:ascii="Times New Roman" w:hAnsi="Times New Roman" w:eastAsia="宋体" w:cs="宋体"/>
          <w:color w:val="auto"/>
          <w:sz w:val="24"/>
          <w:szCs w:val="24"/>
        </w:rPr>
        <w:t>了</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领导人排序</w:t>
      </w:r>
      <w:r>
        <w:rPr>
          <w:rFonts w:hint="eastAsia" w:cs="宋体"/>
          <w:b/>
          <w:bCs/>
          <w:color w:val="auto"/>
          <w:sz w:val="24"/>
          <w:szCs w:val="24"/>
          <w:lang w:val="en-US" w:eastAsia="zh-CN"/>
        </w:rPr>
        <w:t>错误</w:t>
      </w:r>
      <w:r>
        <w:rPr>
          <w:rFonts w:hint="eastAsia" w:ascii="Times New Roman" w:hAnsi="Times New Roman" w:eastAsia="宋体" w:cs="微软雅黑"/>
          <w:b/>
          <w:bCs/>
          <w:color w:val="auto"/>
          <w:sz w:val="24"/>
          <w:szCs w:val="24"/>
        </w:rPr>
        <w:t>」</w:t>
      </w:r>
      <w:r>
        <w:rPr>
          <w:rFonts w:hint="eastAsia" w:ascii="Times New Roman" w:hAnsi="Times New Roman" w:eastAsia="宋体" w:cs="宋体"/>
          <w:color w:val="auto"/>
          <w:sz w:val="24"/>
          <w:szCs w:val="24"/>
        </w:rPr>
        <w:t>，那么在校对正文时，</w:t>
      </w:r>
      <w:r>
        <w:rPr>
          <w:rFonts w:hint="default" w:ascii="Times New Roman" w:hAnsi="Times New Roman" w:eastAsia="宋体" w:cs="宋体"/>
          <w:color w:val="auto"/>
          <w:sz w:val="24"/>
          <w:szCs w:val="24"/>
        </w:rPr>
        <w:t>金山黑马</w:t>
      </w:r>
      <w:r>
        <w:rPr>
          <w:rFonts w:hint="eastAsia" w:ascii="Times New Roman" w:hAnsi="Times New Roman" w:eastAsia="宋体" w:cs="宋体"/>
          <w:color w:val="auto"/>
          <w:sz w:val="24"/>
          <w:szCs w:val="24"/>
        </w:rPr>
        <w:t>会同时校对领导人排序错误。</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val="en-US" w:eastAsia="zh-CN"/>
        </w:rPr>
      </w:pPr>
      <w:bookmarkStart w:id="43" w:name="_Toc640056527"/>
      <w:bookmarkStart w:id="44" w:name="_Toc550127918"/>
      <w:bookmarkStart w:id="45" w:name="_Toc1478908825"/>
      <w:bookmarkStart w:id="46" w:name="_Toc620098783"/>
      <w:r>
        <w:rPr>
          <w:rFonts w:hint="eastAsia" w:ascii="Times New Roman" w:hAnsi="Times New Roman" w:eastAsia="宋体"/>
          <w:color w:val="auto"/>
          <w:lang w:val="en-US" w:eastAsia="zh-CN"/>
        </w:rPr>
        <w:t>4.1.5</w:t>
      </w:r>
      <w:r>
        <w:rPr>
          <w:rFonts w:hint="default" w:ascii="Times New Roman" w:hAnsi="Times New Roman" w:eastAsia="宋体"/>
          <w:color w:val="auto"/>
          <w:lang w:eastAsia="zh-CN"/>
        </w:rPr>
        <w:t>标点检查</w:t>
      </w:r>
      <w:bookmarkEnd w:id="43"/>
      <w:bookmarkEnd w:id="44"/>
      <w:bookmarkEnd w:id="45"/>
      <w:bookmarkEnd w:id="46"/>
    </w:p>
    <w:p>
      <w:pPr>
        <w:pageBreakBefore w:val="0"/>
        <w:widowControl w:val="0"/>
        <w:kinsoku/>
        <w:wordWrap/>
        <w:overflowPunct/>
        <w:topLinePunct w:val="0"/>
        <w:autoSpaceDE/>
        <w:autoSpaceDN/>
        <w:bidi w:val="0"/>
        <w:spacing w:beforeAutospacing="0" w:line="360" w:lineRule="auto"/>
        <w:ind w:left="0" w:leftChars="0"/>
        <w:jc w:val="center"/>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sz w:val="24"/>
          <w:szCs w:val="24"/>
          <w:lang w:eastAsia="zh-CN"/>
          <w:woUserID w:val="1"/>
        </w:rPr>
        <w:drawing>
          <wp:inline distT="0" distB="0" distL="114300" distR="114300">
            <wp:extent cx="5720080" cy="3002915"/>
            <wp:effectExtent l="0" t="0" r="13970" b="6985"/>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pic:cNvPicPr>
                      <a:picLocks noChangeAspect="1"/>
                    </pic:cNvPicPr>
                  </pic:nvPicPr>
                  <pic:blipFill>
                    <a:blip r:embed="rId28"/>
                    <a:stretch>
                      <a:fillRect/>
                    </a:stretch>
                  </pic:blipFill>
                  <pic:spPr>
                    <a:xfrm>
                      <a:off x="0" y="0"/>
                      <a:ext cx="5720080" cy="3002915"/>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24"/>
          <w:szCs w:val="24"/>
          <w:lang w:val="en-US" w:eastAsia="zh-CN"/>
        </w:rPr>
      </w:pPr>
      <w:r>
        <w:rPr>
          <w:rFonts w:hint="eastAsia" w:ascii="黑体" w:hAnsi="黑体" w:eastAsia="黑体" w:cs="黑体"/>
          <w:color w:val="auto"/>
          <w:sz w:val="18"/>
          <w:szCs w:val="18"/>
        </w:rPr>
        <w:t>图4-</w:t>
      </w:r>
      <w:r>
        <w:rPr>
          <w:rFonts w:hint="eastAsia" w:ascii="黑体" w:hAnsi="黑体" w:eastAsia="黑体" w:cs="黑体"/>
          <w:color w:val="auto"/>
          <w:sz w:val="18"/>
          <w:szCs w:val="18"/>
          <w:lang w:val="en-US" w:eastAsia="zh-CN"/>
        </w:rPr>
        <w:t>8</w:t>
      </w:r>
      <w:r>
        <w:rPr>
          <w:rFonts w:hint="eastAsia" w:ascii="黑体" w:hAnsi="黑体" w:eastAsia="黑体" w:cs="黑体"/>
          <w:color w:val="auto"/>
          <w:sz w:val="18"/>
          <w:szCs w:val="18"/>
        </w:rPr>
        <w:t xml:space="preserve"> 标点检查</w:t>
      </w:r>
      <w:r>
        <w:rPr>
          <w:rFonts w:hint="eastAsia" w:ascii="黑体" w:hAnsi="黑体" w:eastAsia="黑体" w:cs="黑体"/>
          <w:color w:val="auto"/>
          <w:sz w:val="18"/>
          <w:szCs w:val="18"/>
          <w:lang w:val="en-US" w:eastAsia="zh-CN"/>
        </w:rPr>
        <w:t>功能展示</w:t>
      </w:r>
    </w:p>
    <w:p>
      <w:pPr>
        <w:pStyle w:val="22"/>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rPr>
        <w:t>单独校对文件中的标点错误</w:t>
      </w:r>
      <w:r>
        <w:rPr>
          <w:rFonts w:hint="default" w:ascii="Times New Roman" w:hAnsi="Times New Roman" w:eastAsia="宋体" w:cs="宋体"/>
          <w:color w:val="auto"/>
          <w:sz w:val="24"/>
          <w:szCs w:val="24"/>
        </w:rPr>
        <w:t>，</w:t>
      </w:r>
      <w:r>
        <w:rPr>
          <w:rFonts w:hint="eastAsia" w:ascii="Times New Roman" w:hAnsi="Times New Roman" w:eastAsia="宋体" w:cs="宋体"/>
          <w:color w:val="auto"/>
          <w:sz w:val="24"/>
          <w:szCs w:val="24"/>
        </w:rPr>
        <w:t>标点错误会被标记成</w:t>
      </w:r>
      <w:r>
        <w:rPr>
          <w:rFonts w:hint="eastAsia" w:cs="宋体"/>
          <w:color w:val="auto"/>
          <w:sz w:val="24"/>
          <w:szCs w:val="24"/>
          <w:lang w:val="en-US" w:eastAsia="zh-CN"/>
        </w:rPr>
        <w:t>红</w:t>
      </w:r>
      <w:r>
        <w:rPr>
          <w:rFonts w:hint="eastAsia" w:ascii="Times New Roman" w:hAnsi="Times New Roman" w:eastAsia="宋体" w:cs="宋体"/>
          <w:color w:val="auto"/>
          <w:sz w:val="24"/>
          <w:szCs w:val="24"/>
        </w:rPr>
        <w:t>色</w:t>
      </w:r>
      <w:r>
        <w:rPr>
          <w:rFonts w:hint="eastAsia" w:cs="宋体"/>
          <w:color w:val="auto"/>
          <w:sz w:val="24"/>
          <w:szCs w:val="24"/>
          <w:lang w:val="en-US" w:eastAsia="zh-CN"/>
        </w:rPr>
        <w:t>背景</w:t>
      </w:r>
      <w:r>
        <w:rPr>
          <w:rFonts w:hint="default" w:ascii="Times New Roman" w:hAnsi="Times New Roman" w:eastAsia="宋体" w:cs="宋体"/>
          <w:color w:val="auto"/>
          <w:sz w:val="24"/>
          <w:szCs w:val="24"/>
        </w:rPr>
        <w:t>，如图4-</w:t>
      </w:r>
      <w:r>
        <w:rPr>
          <w:rFonts w:hint="eastAsia" w:cs="宋体"/>
          <w:color w:val="auto"/>
          <w:sz w:val="24"/>
          <w:szCs w:val="24"/>
          <w:lang w:val="en-US" w:eastAsia="zh-CN"/>
        </w:rPr>
        <w:t>8</w:t>
      </w:r>
      <w:r>
        <w:rPr>
          <w:rFonts w:hint="default" w:ascii="Times New Roman" w:hAnsi="Times New Roman" w:eastAsia="宋体" w:cs="宋体"/>
          <w:color w:val="auto"/>
          <w:sz w:val="24"/>
          <w:szCs w:val="24"/>
        </w:rPr>
        <w:t>所示</w:t>
      </w:r>
      <w:r>
        <w:rPr>
          <w:rFonts w:hint="eastAsia" w:ascii="Times New Roman" w:hAnsi="Times New Roman" w:eastAsia="宋体" w:cs="宋体"/>
          <w:color w:val="auto"/>
          <w:sz w:val="24"/>
          <w:szCs w:val="24"/>
        </w:rPr>
        <w:t>。能够校对出的标点错误包括成对标点使用不当、两个标点挨在一起和省略号使用不当等。</w:t>
      </w:r>
      <w:r>
        <w:rPr>
          <w:rFonts w:hint="default" w:ascii="Times New Roman" w:hAnsi="Times New Roman" w:eastAsia="宋体" w:cs="宋体"/>
          <w:color w:val="auto"/>
          <w:sz w:val="24"/>
          <w:szCs w:val="24"/>
        </w:rPr>
        <w:t>该</w:t>
      </w:r>
      <w:r>
        <w:rPr>
          <w:rFonts w:hint="default" w:ascii="Times New Roman" w:hAnsi="Times New Roman" w:eastAsia="宋体" w:cs="宋体"/>
          <w:color w:val="auto"/>
          <w:sz w:val="24"/>
          <w:szCs w:val="24"/>
          <w:lang w:eastAsia="zh-CN"/>
        </w:rPr>
        <w:t>校对方向更加具体，除审校内容外，校对流程与</w:t>
      </w:r>
      <w:r>
        <w:rPr>
          <w:rFonts w:hint="eastAsia" w:ascii="Times New Roman" w:hAnsi="Times New Roman" w:eastAsia="宋体" w:cs="宋体"/>
          <w:color w:val="auto"/>
          <w:sz w:val="24"/>
          <w:szCs w:val="24"/>
          <w:lang w:val="en-US" w:eastAsia="zh-CN"/>
        </w:rPr>
        <w:t>操作方法</w:t>
      </w:r>
      <w:r>
        <w:rPr>
          <w:rFonts w:hint="default" w:ascii="Times New Roman" w:hAnsi="Times New Roman" w:eastAsia="宋体" w:cs="宋体"/>
          <w:color w:val="auto"/>
          <w:sz w:val="24"/>
          <w:szCs w:val="24"/>
          <w:lang w:eastAsia="zh-CN"/>
        </w:rPr>
        <w:t>同</w:t>
      </w:r>
      <w:r>
        <w:rPr>
          <w:rFonts w:hint="eastAsia" w:cs="宋体"/>
          <w:color w:val="auto"/>
          <w:sz w:val="24"/>
          <w:szCs w:val="24"/>
          <w:lang w:val="en-US" w:eastAsia="zh-CN"/>
        </w:rPr>
        <w:t>4.1.1</w:t>
      </w:r>
      <w:r>
        <w:rPr>
          <w:rFonts w:hint="default" w:ascii="Times New Roman" w:hAnsi="Times New Roman" w:eastAsia="宋体" w:cs="宋体"/>
          <w:color w:val="auto"/>
          <w:sz w:val="24"/>
          <w:szCs w:val="24"/>
          <w:lang w:eastAsia="zh-CN"/>
        </w:rPr>
        <w:t>章校对一致。</w:t>
      </w:r>
    </w:p>
    <w:p>
      <w:pPr>
        <w:pStyle w:val="22"/>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color w:val="auto"/>
          <w:sz w:val="24"/>
          <w:szCs w:val="24"/>
        </w:rPr>
        <w:t>如果在</w:t>
      </w:r>
      <w:r>
        <w:rPr>
          <w:rFonts w:hint="eastAsia" w:ascii="Times New Roman" w:hAnsi="Times New Roman" w:eastAsia="宋体" w:cs="微软雅黑"/>
          <w:b w:val="0"/>
          <w:bCs w:val="0"/>
          <w:color w:val="auto"/>
          <w:sz w:val="24"/>
          <w:szCs w:val="24"/>
        </w:rPr>
        <w:t>「</w:t>
      </w:r>
      <w:r>
        <w:rPr>
          <w:rFonts w:hint="eastAsia" w:ascii="Times New Roman" w:hAnsi="Times New Roman" w:eastAsia="宋体" w:cs="宋体"/>
          <w:b/>
          <w:bCs/>
          <w:color w:val="auto"/>
          <w:sz w:val="24"/>
          <w:szCs w:val="24"/>
          <w:lang w:val="en-US" w:eastAsia="zh-CN"/>
        </w:rPr>
        <w:t>参数设置</w:t>
      </w:r>
      <w:r>
        <w:rPr>
          <w:rFonts w:hint="eastAsia" w:ascii="Times New Roman" w:hAnsi="Times New Roman" w:eastAsia="宋体" w:cs="微软雅黑"/>
          <w:b w:val="0"/>
          <w:bCs w:val="0"/>
          <w:color w:val="auto"/>
          <w:sz w:val="24"/>
          <w:szCs w:val="24"/>
        </w:rPr>
        <w:t>」</w:t>
      </w:r>
      <w:r>
        <w:rPr>
          <w:rFonts w:hint="eastAsia" w:ascii="Times New Roman" w:hAnsi="Times New Roman" w:eastAsia="宋体" w:cs="宋体"/>
          <w:color w:val="auto"/>
          <w:sz w:val="24"/>
          <w:szCs w:val="24"/>
        </w:rPr>
        <w:t>中设置了</w:t>
      </w:r>
      <w:r>
        <w:rPr>
          <w:rFonts w:hint="eastAsia" w:ascii="Times New Roman" w:hAnsi="Times New Roman" w:eastAsia="宋体" w:cs="微软雅黑"/>
          <w:b w:val="0"/>
          <w:bCs w:val="0"/>
          <w:color w:val="auto"/>
          <w:sz w:val="24"/>
          <w:szCs w:val="24"/>
        </w:rPr>
        <w:t>「</w:t>
      </w:r>
      <w:r>
        <w:rPr>
          <w:rFonts w:hint="eastAsia" w:ascii="Times New Roman" w:hAnsi="Times New Roman" w:eastAsia="宋体" w:cs="宋体"/>
          <w:b/>
          <w:bCs/>
          <w:color w:val="auto"/>
          <w:sz w:val="24"/>
          <w:szCs w:val="24"/>
          <w:lang w:val="en-US" w:eastAsia="zh-CN"/>
        </w:rPr>
        <w:t>标点</w:t>
      </w:r>
      <w:r>
        <w:rPr>
          <w:rFonts w:hint="eastAsia" w:cs="宋体"/>
          <w:b/>
          <w:bCs/>
          <w:color w:val="auto"/>
          <w:sz w:val="24"/>
          <w:szCs w:val="24"/>
          <w:lang w:val="en-US" w:eastAsia="zh-CN"/>
        </w:rPr>
        <w:t>符号错误</w:t>
      </w:r>
      <w:r>
        <w:rPr>
          <w:rFonts w:hint="eastAsia" w:ascii="Times New Roman" w:hAnsi="Times New Roman" w:eastAsia="宋体" w:cs="微软雅黑"/>
          <w:b w:val="0"/>
          <w:bCs w:val="0"/>
          <w:color w:val="auto"/>
          <w:sz w:val="24"/>
          <w:szCs w:val="24"/>
        </w:rPr>
        <w:t>」</w:t>
      </w:r>
      <w:r>
        <w:rPr>
          <w:rFonts w:hint="eastAsia" w:ascii="Times New Roman" w:hAnsi="Times New Roman" w:eastAsia="宋体" w:cs="宋体"/>
          <w:color w:val="auto"/>
          <w:sz w:val="24"/>
          <w:szCs w:val="24"/>
        </w:rPr>
        <w:t>，那么在校对正文时会同时校对标点错误，这样一般就不用再单独校对标点了。</w:t>
      </w:r>
    </w:p>
    <w:p>
      <w:pPr>
        <w:pStyle w:val="4"/>
        <w:numPr>
          <w:ilvl w:val="2"/>
          <w:numId w:val="0"/>
        </w:numPr>
        <w:tabs>
          <w:tab w:val="left" w:pos="720"/>
        </w:tabs>
        <w:bidi w:val="0"/>
        <w:ind w:leftChars="0"/>
        <w:rPr>
          <w:rFonts w:hint="default" w:ascii="Times New Roman" w:hAnsi="Times New Roman"/>
          <w:lang w:eastAsia="zh-CN"/>
          <w:woUserID w:val="1"/>
        </w:rPr>
      </w:pPr>
      <w:bookmarkStart w:id="47" w:name="_Toc1328135575"/>
      <w:r>
        <w:rPr>
          <w:rFonts w:hint="default" w:ascii="Times New Roman" w:hAnsi="Times New Roman" w:eastAsia="宋体"/>
          <w:lang w:eastAsia="zh-CN"/>
          <w:woUserID w:val="1"/>
        </w:rPr>
        <w:t>4.</w:t>
      </w:r>
      <w:r>
        <w:rPr>
          <w:rFonts w:hint="default" w:ascii="Times New Roman" w:hAnsi="Times New Roman"/>
          <w:lang w:eastAsia="zh-CN"/>
          <w:woUserID w:val="1"/>
        </w:rPr>
        <w:t>1</w:t>
      </w:r>
      <w:r>
        <w:rPr>
          <w:rFonts w:hint="default" w:ascii="Times New Roman" w:hAnsi="Times New Roman" w:eastAsia="宋体"/>
          <w:lang w:eastAsia="zh-CN"/>
          <w:woUserID w:val="1"/>
        </w:rPr>
        <w:t>.</w:t>
      </w:r>
      <w:r>
        <w:rPr>
          <w:rFonts w:hint="default" w:ascii="Times New Roman" w:hAnsi="Times New Roman"/>
          <w:lang w:eastAsia="zh-CN"/>
          <w:woUserID w:val="1"/>
        </w:rPr>
        <w:t>6公文审查</w:t>
      </w:r>
      <w:bookmarkEnd w:id="47"/>
    </w:p>
    <w:p>
      <w:pPr>
        <w:spacing w:line="360" w:lineRule="auto"/>
        <w:ind w:left="0" w:leftChars="0" w:firstLine="420" w:firstLineChars="0"/>
        <w:jc w:val="left"/>
        <w:rPr>
          <w:rFonts w:hint="default" w:ascii="Times New Roman" w:hAnsi="Times New Roman" w:eastAsia="宋体" w:cs="宋体"/>
          <w:sz w:val="24"/>
          <w:szCs w:val="24"/>
          <w:lang w:eastAsia="zh-CN"/>
          <w:woUserID w:val="1"/>
        </w:rPr>
      </w:pPr>
      <w:r>
        <w:rPr>
          <w:rFonts w:hint="default"/>
          <w:lang w:eastAsia="zh-CN"/>
          <w:woUserID w:val="1"/>
        </w:rPr>
        <w:t>公文审查为新增专项化校对能力，主要针对公文场景下的校对需求进行内容检查，校对方向包含通用内容校对和公文专项逻辑校对（该项校对基于公文域），如图4-9所示：</w:t>
      </w:r>
      <w:r>
        <w:rPr>
          <w:rFonts w:hint="default" w:ascii="Times New Roman" w:hAnsi="Times New Roman" w:eastAsia="宋体" w:cs="宋体"/>
          <w:sz w:val="24"/>
          <w:szCs w:val="24"/>
          <w:lang w:eastAsia="zh-CN"/>
          <w:woUserID w:val="1"/>
        </w:rPr>
        <w:drawing>
          <wp:inline distT="0" distB="0" distL="114300" distR="114300">
            <wp:extent cx="5838190" cy="2917825"/>
            <wp:effectExtent l="0" t="0" r="10160" b="1587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29"/>
                    <a:stretch>
                      <a:fillRect/>
                    </a:stretch>
                  </pic:blipFill>
                  <pic:spPr>
                    <a:xfrm>
                      <a:off x="0" y="0"/>
                      <a:ext cx="5838190" cy="2917825"/>
                    </a:xfrm>
                    <a:prstGeom prst="rect">
                      <a:avLst/>
                    </a:prstGeom>
                  </pic:spPr>
                </pic:pic>
              </a:graphicData>
            </a:graphic>
          </wp:inline>
        </w:drawing>
      </w:r>
    </w:p>
    <w:p>
      <w:pPr>
        <w:spacing w:line="360" w:lineRule="auto"/>
        <w:jc w:val="center"/>
        <w:rPr>
          <w:rFonts w:hint="default" w:ascii="黑体" w:hAnsi="黑体" w:eastAsia="黑体" w:cs="黑体"/>
          <w:sz w:val="18"/>
          <w:szCs w:val="18"/>
          <w:lang w:eastAsia="zh-CN"/>
          <w:woUserID w:val="1"/>
        </w:rPr>
      </w:pPr>
      <w:r>
        <w:rPr>
          <w:rFonts w:hint="default" w:ascii="黑体" w:hAnsi="黑体" w:eastAsia="黑体" w:cs="黑体"/>
          <w:sz w:val="18"/>
          <w:szCs w:val="18"/>
          <w:lang w:eastAsia="zh-CN"/>
          <w:woUserID w:val="1"/>
        </w:rPr>
        <w:t>图4-9 公文审查能力展示</w:t>
      </w:r>
    </w:p>
    <w:p>
      <w:pPr>
        <w:spacing w:line="360" w:lineRule="auto"/>
        <w:ind w:firstLine="420" w:firstLineChars="0"/>
        <w:rPr>
          <w:rFonts w:hint="default" w:ascii="Times New Roman" w:hAnsi="Times New Roman" w:eastAsia="宋体" w:cs="宋体"/>
          <w:sz w:val="24"/>
          <w:szCs w:val="24"/>
          <w:lang w:eastAsia="zh-CN"/>
          <w:woUserID w:val="1"/>
        </w:rPr>
      </w:pPr>
      <w:r>
        <w:rPr>
          <w:rFonts w:hint="default" w:ascii="Times New Roman" w:hAnsi="Times New Roman" w:eastAsia="宋体" w:cs="宋体"/>
          <w:sz w:val="24"/>
          <w:szCs w:val="24"/>
          <w:lang w:eastAsia="zh-CN"/>
          <w:woUserID w:val="1"/>
        </w:rPr>
        <w:t>校对过程与进度在弹出的进度</w:t>
      </w:r>
      <w:r>
        <w:rPr>
          <w:rFonts w:hint="default" w:ascii="Times New Roman" w:hAnsi="Times New Roman" w:eastAsia="宋体" w:cs="宋体"/>
          <w:sz w:val="24"/>
          <w:szCs w:val="24"/>
          <w:shd w:val="clear" w:fill="FFFFFF"/>
          <w:lang w:eastAsia="zh-CN"/>
          <w:woUserID w:val="1"/>
        </w:rPr>
        <w:t>弹</w:t>
      </w:r>
      <w:r>
        <w:rPr>
          <w:rFonts w:hint="default" w:ascii="Times New Roman" w:hAnsi="Times New Roman" w:eastAsia="宋体" w:cs="宋体"/>
          <w:sz w:val="24"/>
          <w:szCs w:val="24"/>
          <w:lang w:eastAsia="zh-CN"/>
          <w:woUserID w:val="1"/>
        </w:rPr>
        <w:t>框上显示，进度</w:t>
      </w:r>
      <w:r>
        <w:rPr>
          <w:rFonts w:hint="default" w:ascii="Times New Roman" w:hAnsi="Times New Roman" w:eastAsia="宋体" w:cs="宋体"/>
          <w:sz w:val="24"/>
          <w:szCs w:val="24"/>
          <w:shd w:val="clear" w:fill="FFFFFF"/>
          <w:lang w:eastAsia="zh-CN"/>
          <w:woUserID w:val="1"/>
        </w:rPr>
        <w:t>弹</w:t>
      </w:r>
      <w:r>
        <w:rPr>
          <w:rFonts w:hint="default" w:ascii="Times New Roman" w:hAnsi="Times New Roman" w:eastAsia="宋体" w:cs="宋体"/>
          <w:sz w:val="24"/>
          <w:szCs w:val="24"/>
          <w:lang w:eastAsia="zh-CN"/>
          <w:woUserID w:val="1"/>
        </w:rPr>
        <w:t>框</w:t>
      </w:r>
      <w:r>
        <w:rPr>
          <w:rFonts w:hint="default" w:cs="宋体"/>
          <w:sz w:val="24"/>
          <w:szCs w:val="24"/>
          <w:lang w:eastAsia="zh-CN"/>
          <w:woUserID w:val="1"/>
        </w:rPr>
        <w:t>如图4-10所示</w:t>
      </w:r>
      <w:r>
        <w:rPr>
          <w:rFonts w:hint="default" w:ascii="Times New Roman" w:hAnsi="Times New Roman" w:eastAsia="宋体" w:cs="宋体"/>
          <w:sz w:val="24"/>
          <w:szCs w:val="24"/>
          <w:lang w:eastAsia="zh-CN"/>
          <w:woUserID w:val="1"/>
        </w:rPr>
        <w:t>：</w:t>
      </w:r>
    </w:p>
    <w:p>
      <w:pPr>
        <w:spacing w:line="360" w:lineRule="auto"/>
        <w:ind w:left="0" w:leftChars="0" w:firstLine="0" w:firstLineChars="0"/>
        <w:jc w:val="center"/>
        <w:rPr>
          <w:rFonts w:hint="default" w:ascii="Times New Roman" w:hAnsi="Times New Roman" w:eastAsia="宋体" w:cs="宋体"/>
          <w:sz w:val="24"/>
          <w:szCs w:val="24"/>
          <w:lang w:eastAsia="zh-CN"/>
          <w:woUserID w:val="1"/>
        </w:rPr>
      </w:pPr>
      <w:r>
        <w:rPr>
          <w:rFonts w:hint="default" w:ascii="Times New Roman" w:hAnsi="Times New Roman" w:eastAsia="宋体" w:cs="宋体"/>
          <w:sz w:val="24"/>
          <w:szCs w:val="24"/>
          <w:lang w:eastAsia="zh-CN"/>
          <w:woUserID w:val="1"/>
        </w:rPr>
        <w:drawing>
          <wp:inline distT="0" distB="0" distL="114300" distR="114300">
            <wp:extent cx="4710430" cy="3027045"/>
            <wp:effectExtent l="0" t="0" r="13970" b="1905"/>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pic:cNvPicPr>
                      <a:picLocks noChangeAspect="1"/>
                    </pic:cNvPicPr>
                  </pic:nvPicPr>
                  <pic:blipFill>
                    <a:blip r:embed="rId30"/>
                    <a:stretch>
                      <a:fillRect/>
                    </a:stretch>
                  </pic:blipFill>
                  <pic:spPr>
                    <a:xfrm>
                      <a:off x="0" y="0"/>
                      <a:ext cx="4710430" cy="3027045"/>
                    </a:xfrm>
                    <a:prstGeom prst="rect">
                      <a:avLst/>
                    </a:prstGeom>
                  </pic:spPr>
                </pic:pic>
              </a:graphicData>
            </a:graphic>
          </wp:inline>
        </w:drawing>
      </w:r>
    </w:p>
    <w:p>
      <w:pPr>
        <w:spacing w:after="157" w:afterLines="50" w:line="360" w:lineRule="auto"/>
        <w:jc w:val="center"/>
        <w:rPr>
          <w:rFonts w:hint="default" w:ascii="黑体" w:hAnsi="黑体" w:eastAsia="黑体" w:cs="黑体"/>
          <w:sz w:val="18"/>
          <w:szCs w:val="18"/>
          <w:lang w:eastAsia="zh-CN"/>
          <w:woUserID w:val="1"/>
        </w:rPr>
      </w:pPr>
      <w:r>
        <w:rPr>
          <w:rFonts w:hint="default" w:ascii="黑体" w:hAnsi="黑体" w:eastAsia="黑体" w:cs="黑体"/>
          <w:sz w:val="18"/>
          <w:szCs w:val="18"/>
          <w:lang w:eastAsia="zh-CN"/>
          <w:woUserID w:val="1"/>
        </w:rPr>
        <w:t>图4-10 公文校对进度展示</w:t>
      </w:r>
    </w:p>
    <w:p>
      <w:pPr>
        <w:spacing w:line="360" w:lineRule="auto"/>
        <w:ind w:left="0" w:leftChars="0" w:firstLine="420" w:firstLineChars="0"/>
        <w:rPr>
          <w:rFonts w:hint="default" w:ascii="Times New Roman" w:hAnsi="Times New Roman" w:eastAsia="宋体" w:cs="宋体"/>
          <w:sz w:val="24"/>
          <w:szCs w:val="24"/>
          <w:lang w:eastAsia="zh-CN"/>
          <w:woUserID w:val="1"/>
        </w:rPr>
      </w:pPr>
      <w:r>
        <w:rPr>
          <w:rFonts w:hint="default" w:ascii="Times New Roman" w:hAnsi="Times New Roman" w:eastAsia="宋体" w:cs="宋体"/>
          <w:sz w:val="24"/>
          <w:szCs w:val="24"/>
          <w:lang w:eastAsia="zh-CN"/>
          <w:woUserID w:val="1"/>
        </w:rPr>
        <w:t>用户可点击</w:t>
      </w:r>
      <w:r>
        <w:rPr>
          <w:rFonts w:hint="eastAsia" w:ascii="Times New Roman" w:hAnsi="Times New Roman" w:eastAsia="宋体" w:cs="微软雅黑"/>
          <w:b/>
          <w:bCs/>
          <w:color w:val="auto"/>
          <w:sz w:val="24"/>
          <w:szCs w:val="24"/>
          <w:woUserID w:val="1"/>
        </w:rPr>
        <w:t>「</w:t>
      </w:r>
      <w:r>
        <w:rPr>
          <w:rFonts w:hint="default" w:cs="宋体"/>
          <w:b/>
          <w:bCs/>
          <w:color w:val="auto"/>
          <w:sz w:val="24"/>
          <w:szCs w:val="24"/>
          <w:lang w:eastAsia="zh-CN"/>
          <w:woUserID w:val="1"/>
        </w:rPr>
        <w:t>取消</w:t>
      </w:r>
      <w:r>
        <w:rPr>
          <w:rFonts w:hint="eastAsia" w:ascii="Times New Roman" w:hAnsi="Times New Roman" w:eastAsia="宋体" w:cs="微软雅黑"/>
          <w:b/>
          <w:bCs/>
          <w:color w:val="auto"/>
          <w:sz w:val="24"/>
          <w:szCs w:val="24"/>
          <w:woUserID w:val="1"/>
        </w:rPr>
        <w:t>」</w:t>
      </w:r>
      <w:r>
        <w:rPr>
          <w:rFonts w:hint="default" w:ascii="Times New Roman" w:hAnsi="Times New Roman" w:eastAsia="宋体" w:cs="宋体"/>
          <w:sz w:val="24"/>
          <w:szCs w:val="24"/>
          <w:lang w:eastAsia="zh-CN"/>
          <w:woUserID w:val="1"/>
        </w:rPr>
        <w:t>或</w:t>
      </w:r>
      <w:r>
        <w:rPr>
          <w:rFonts w:hint="eastAsia" w:ascii="Times New Roman" w:hAnsi="Times New Roman" w:eastAsia="宋体" w:cs="微软雅黑"/>
          <w:b/>
          <w:bCs/>
          <w:color w:val="auto"/>
          <w:sz w:val="24"/>
          <w:szCs w:val="24"/>
          <w:woUserID w:val="1"/>
        </w:rPr>
        <w:t>「</w:t>
      </w:r>
      <w:r>
        <w:rPr>
          <w:rFonts w:hint="default" w:cs="微软雅黑"/>
          <w:b/>
          <w:bCs/>
          <w:color w:val="auto"/>
          <w:sz w:val="24"/>
          <w:szCs w:val="24"/>
          <w:woUserID w:val="1"/>
        </w:rPr>
        <w:t>X</w:t>
      </w:r>
      <w:r>
        <w:rPr>
          <w:rFonts w:hint="eastAsia" w:ascii="Times New Roman" w:hAnsi="Times New Roman" w:eastAsia="宋体" w:cs="微软雅黑"/>
          <w:b/>
          <w:bCs/>
          <w:color w:val="auto"/>
          <w:sz w:val="24"/>
          <w:szCs w:val="24"/>
          <w:woUserID w:val="1"/>
        </w:rPr>
        <w:t>」</w:t>
      </w:r>
      <w:r>
        <w:rPr>
          <w:rFonts w:hint="default" w:ascii="Times New Roman" w:hAnsi="Times New Roman" w:eastAsia="宋体" w:cs="宋体"/>
          <w:sz w:val="24"/>
          <w:szCs w:val="24"/>
          <w:lang w:eastAsia="zh-CN"/>
          <w:woUserID w:val="1"/>
        </w:rPr>
        <w:t>终止当前校对，进度条未完成之前皆可终止；</w:t>
      </w:r>
    </w:p>
    <w:p>
      <w:pPr>
        <w:spacing w:line="360" w:lineRule="auto"/>
        <w:ind w:left="0" w:leftChars="0" w:firstLine="420" w:firstLineChars="0"/>
        <w:rPr>
          <w:rFonts w:hint="default" w:ascii="Times New Roman" w:hAnsi="Times New Roman" w:eastAsia="宋体" w:cs="宋体"/>
          <w:sz w:val="24"/>
          <w:szCs w:val="24"/>
          <w:lang w:eastAsia="zh-CN"/>
          <w:woUserID w:val="1"/>
        </w:rPr>
      </w:pPr>
      <w:r>
        <w:rPr>
          <w:rFonts w:hint="default" w:ascii="Times New Roman" w:hAnsi="Times New Roman" w:eastAsia="宋体" w:cs="宋体"/>
          <w:sz w:val="24"/>
          <w:szCs w:val="24"/>
          <w:lang w:eastAsia="zh-CN"/>
          <w:woUserID w:val="1"/>
        </w:rPr>
        <w:t>校对完成右侧边栏展示</w:t>
      </w:r>
      <w:r>
        <w:rPr>
          <w:rFonts w:hint="default" w:cs="宋体"/>
          <w:sz w:val="24"/>
          <w:szCs w:val="24"/>
          <w:lang w:eastAsia="zh-CN"/>
          <w:woUserID w:val="1"/>
        </w:rPr>
        <w:t>公文审查</w:t>
      </w:r>
      <w:r>
        <w:rPr>
          <w:rFonts w:hint="default" w:ascii="Times New Roman" w:hAnsi="Times New Roman" w:eastAsia="宋体" w:cs="宋体"/>
          <w:sz w:val="24"/>
          <w:szCs w:val="24"/>
          <w:lang w:eastAsia="zh-CN"/>
          <w:woUserID w:val="1"/>
        </w:rPr>
        <w:t>结果，</w:t>
      </w:r>
      <w:r>
        <w:rPr>
          <w:rFonts w:hint="default" w:cs="宋体"/>
          <w:sz w:val="24"/>
          <w:szCs w:val="24"/>
          <w:lang w:eastAsia="zh-CN"/>
          <w:woUserID w:val="1"/>
        </w:rPr>
        <w:t>公文审查</w:t>
      </w:r>
      <w:r>
        <w:rPr>
          <w:rFonts w:hint="default" w:ascii="Times New Roman" w:hAnsi="Times New Roman" w:eastAsia="宋体" w:cs="宋体"/>
          <w:sz w:val="24"/>
          <w:szCs w:val="24"/>
          <w:lang w:eastAsia="zh-CN"/>
          <w:woUserID w:val="1"/>
        </w:rPr>
        <w:t>结果展示分为全部错误</w:t>
      </w:r>
      <w:r>
        <w:rPr>
          <w:rFonts w:hint="default" w:cs="宋体"/>
          <w:sz w:val="24"/>
          <w:szCs w:val="24"/>
          <w:lang w:eastAsia="zh-CN"/>
          <w:woUserID w:val="1"/>
        </w:rPr>
        <w:t>和</w:t>
      </w:r>
      <w:r>
        <w:rPr>
          <w:rFonts w:hint="default" w:ascii="Times New Roman" w:hAnsi="Times New Roman" w:eastAsia="宋体" w:cs="宋体"/>
          <w:sz w:val="24"/>
          <w:szCs w:val="24"/>
          <w:lang w:eastAsia="zh-CN"/>
          <w:woUserID w:val="1"/>
        </w:rPr>
        <w:t>修改记录</w:t>
      </w:r>
      <w:r>
        <w:rPr>
          <w:rFonts w:hint="default" w:cs="宋体"/>
          <w:sz w:val="24"/>
          <w:szCs w:val="24"/>
          <w:lang w:eastAsia="zh-CN"/>
          <w:woUserID w:val="1"/>
        </w:rPr>
        <w:t>两</w:t>
      </w:r>
      <w:r>
        <w:rPr>
          <w:rFonts w:hint="default" w:ascii="Times New Roman" w:hAnsi="Times New Roman" w:eastAsia="宋体" w:cs="宋体"/>
          <w:sz w:val="24"/>
          <w:szCs w:val="24"/>
          <w:lang w:eastAsia="zh-CN"/>
          <w:woUserID w:val="1"/>
        </w:rPr>
        <w:t>部分。界面展示如图</w:t>
      </w:r>
      <w:r>
        <w:rPr>
          <w:rFonts w:hint="eastAsia" w:ascii="Times New Roman" w:hAnsi="Times New Roman" w:eastAsia="宋体" w:cs="宋体"/>
          <w:sz w:val="24"/>
          <w:szCs w:val="24"/>
          <w:lang w:val="en-US" w:eastAsia="zh-CN"/>
          <w:woUserID w:val="1"/>
        </w:rPr>
        <w:t>4-</w:t>
      </w:r>
      <w:r>
        <w:rPr>
          <w:rFonts w:hint="default" w:cs="宋体"/>
          <w:sz w:val="24"/>
          <w:szCs w:val="24"/>
          <w:lang w:eastAsia="zh-CN"/>
          <w:woUserID w:val="1"/>
        </w:rPr>
        <w:t>11</w:t>
      </w:r>
      <w:r>
        <w:rPr>
          <w:rFonts w:hint="eastAsia" w:ascii="Times New Roman" w:hAnsi="Times New Roman" w:eastAsia="宋体" w:cs="宋体"/>
          <w:sz w:val="24"/>
          <w:szCs w:val="24"/>
          <w:lang w:val="en-US" w:eastAsia="zh-CN"/>
          <w:woUserID w:val="1"/>
        </w:rPr>
        <w:t>所示</w:t>
      </w:r>
      <w:r>
        <w:rPr>
          <w:rFonts w:hint="default" w:ascii="Times New Roman" w:hAnsi="Times New Roman" w:eastAsia="宋体" w:cs="宋体"/>
          <w:sz w:val="24"/>
          <w:szCs w:val="24"/>
          <w:lang w:eastAsia="zh-CN"/>
          <w:woUserID w:val="1"/>
        </w:rPr>
        <w:t>：</w:t>
      </w:r>
    </w:p>
    <w:p>
      <w:pPr>
        <w:spacing w:line="360" w:lineRule="auto"/>
        <w:ind w:left="0" w:leftChars="0" w:firstLine="0" w:firstLineChars="0"/>
        <w:rPr>
          <w:rFonts w:hint="default" w:ascii="Times New Roman" w:hAnsi="Times New Roman" w:eastAsia="宋体" w:cs="宋体"/>
          <w:sz w:val="24"/>
          <w:szCs w:val="24"/>
          <w:lang w:eastAsia="zh-CN"/>
          <w:woUserID w:val="1"/>
        </w:rPr>
      </w:pPr>
      <w:r>
        <w:rPr>
          <w:rFonts w:hint="eastAsia"/>
          <w:lang w:val="en-US" w:eastAsia="zh-CN"/>
          <w:woUserID w:val="1"/>
        </w:rPr>
        <w:drawing>
          <wp:inline distT="0" distB="0" distL="114300" distR="114300">
            <wp:extent cx="2507615" cy="3733800"/>
            <wp:effectExtent l="0" t="0" r="6985"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pic:cNvPicPr>
                      <a:picLocks noChangeAspect="1"/>
                    </pic:cNvPicPr>
                  </pic:nvPicPr>
                  <pic:blipFill>
                    <a:blip r:embed="rId31"/>
                    <a:stretch>
                      <a:fillRect/>
                    </a:stretch>
                  </pic:blipFill>
                  <pic:spPr>
                    <a:xfrm>
                      <a:off x="0" y="0"/>
                      <a:ext cx="2507615" cy="3733800"/>
                    </a:xfrm>
                    <a:prstGeom prst="rect">
                      <a:avLst/>
                    </a:prstGeom>
                  </pic:spPr>
                </pic:pic>
              </a:graphicData>
            </a:graphic>
          </wp:inline>
        </w:drawing>
      </w:r>
      <w:r>
        <w:rPr>
          <w:rFonts w:hint="eastAsia"/>
          <w:lang w:val="en-US" w:eastAsia="zh-CN"/>
          <w:woUserID w:val="1"/>
        </w:rPr>
        <w:t xml:space="preserve">   </w:t>
      </w:r>
      <w:r>
        <w:rPr>
          <w:rFonts w:hint="default" w:ascii="Times New Roman" w:hAnsi="Times New Roman" w:eastAsia="宋体" w:cs="宋体"/>
          <w:sz w:val="24"/>
          <w:szCs w:val="24"/>
          <w:lang w:eastAsia="zh-CN"/>
          <w:woUserID w:val="1"/>
        </w:rPr>
        <w:drawing>
          <wp:inline distT="0" distB="0" distL="114300" distR="114300">
            <wp:extent cx="2488565" cy="3705225"/>
            <wp:effectExtent l="0" t="0" r="6985" b="9525"/>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pic:cNvPicPr>
                      <a:picLocks noChangeAspect="1"/>
                    </pic:cNvPicPr>
                  </pic:nvPicPr>
                  <pic:blipFill>
                    <a:blip r:embed="rId32"/>
                    <a:stretch>
                      <a:fillRect/>
                    </a:stretch>
                  </pic:blipFill>
                  <pic:spPr>
                    <a:xfrm>
                      <a:off x="0" y="0"/>
                      <a:ext cx="2488565" cy="3705225"/>
                    </a:xfrm>
                    <a:prstGeom prst="rect">
                      <a:avLst/>
                    </a:prstGeom>
                  </pic:spPr>
                </pic:pic>
              </a:graphicData>
            </a:graphic>
          </wp:inline>
        </w:drawing>
      </w:r>
      <w:r>
        <w:rPr>
          <w:rFonts w:hint="default" w:ascii="Times New Roman" w:hAnsi="Times New Roman" w:eastAsia="宋体" w:cs="宋体"/>
          <w:sz w:val="24"/>
          <w:szCs w:val="24"/>
          <w:lang w:eastAsia="zh-CN"/>
          <w:woUserID w:val="1"/>
        </w:rPr>
        <w:t xml:space="preserve">      </w:t>
      </w:r>
    </w:p>
    <w:p>
      <w:pPr>
        <w:spacing w:line="360" w:lineRule="auto"/>
        <w:jc w:val="center"/>
        <w:rPr>
          <w:rFonts w:hint="default" w:ascii="黑体" w:hAnsi="黑体" w:eastAsia="黑体" w:cs="黑体"/>
          <w:sz w:val="18"/>
          <w:szCs w:val="18"/>
          <w:lang w:eastAsia="zh-CN"/>
          <w:woUserID w:val="1"/>
        </w:rPr>
      </w:pPr>
      <w:r>
        <w:rPr>
          <w:rFonts w:hint="default" w:ascii="黑体" w:hAnsi="黑体" w:eastAsia="黑体" w:cs="黑体"/>
          <w:sz w:val="18"/>
          <w:szCs w:val="18"/>
          <w:lang w:eastAsia="zh-CN"/>
          <w:woUserID w:val="1"/>
        </w:rPr>
        <w:t>图4-11 公文审查结果展示</w:t>
      </w:r>
    </w:p>
    <w:p>
      <w:pPr>
        <w:numPr>
          <w:ilvl w:val="0"/>
          <w:numId w:val="12"/>
        </w:numPr>
        <w:spacing w:line="360" w:lineRule="auto"/>
        <w:ind w:left="420" w:leftChars="0" w:hanging="420" w:firstLineChars="0"/>
        <w:rPr>
          <w:rFonts w:hint="default" w:ascii="Times New Roman" w:hAnsi="Times New Roman" w:eastAsia="宋体" w:cs="宋体"/>
          <w:sz w:val="24"/>
          <w:szCs w:val="24"/>
          <w:lang w:eastAsia="zh-CN"/>
          <w:woUserID w:val="1"/>
        </w:rPr>
      </w:pPr>
      <w:r>
        <w:rPr>
          <w:rFonts w:hint="default" w:ascii="Times New Roman" w:hAnsi="Times New Roman" w:eastAsia="宋体" w:cs="宋体"/>
          <w:b/>
          <w:bCs/>
          <w:sz w:val="24"/>
          <w:szCs w:val="24"/>
          <w:lang w:eastAsia="zh-CN"/>
          <w:woUserID w:val="1"/>
        </w:rPr>
        <w:t>全部错误</w:t>
      </w:r>
      <w:r>
        <w:rPr>
          <w:rFonts w:hint="default" w:ascii="Times New Roman" w:hAnsi="Times New Roman" w:eastAsia="宋体" w:cs="宋体"/>
          <w:sz w:val="24"/>
          <w:szCs w:val="24"/>
          <w:lang w:eastAsia="zh-CN"/>
          <w:woUserID w:val="1"/>
        </w:rPr>
        <w:t>为</w:t>
      </w:r>
      <w:r>
        <w:rPr>
          <w:rFonts w:hint="default" w:cs="宋体"/>
          <w:sz w:val="24"/>
          <w:szCs w:val="24"/>
          <w:lang w:eastAsia="zh-CN"/>
          <w:woUserID w:val="1"/>
        </w:rPr>
        <w:t>公文审查任务下的全部错误集合</w:t>
      </w:r>
      <w:r>
        <w:rPr>
          <w:rFonts w:hint="default" w:ascii="Times New Roman" w:hAnsi="Times New Roman" w:eastAsia="宋体" w:cs="宋体"/>
          <w:sz w:val="24"/>
          <w:szCs w:val="24"/>
          <w:lang w:eastAsia="zh-CN"/>
          <w:woUserID w:val="1"/>
        </w:rPr>
        <w:t>，在</w:t>
      </w:r>
      <w:r>
        <w:rPr>
          <w:rFonts w:hint="default" w:cs="宋体"/>
          <w:sz w:val="24"/>
          <w:szCs w:val="24"/>
          <w:lang w:eastAsia="zh-CN"/>
          <w:woUserID w:val="1"/>
        </w:rPr>
        <w:t>全部</w:t>
      </w:r>
      <w:r>
        <w:rPr>
          <w:rFonts w:hint="default" w:ascii="Times New Roman" w:hAnsi="Times New Roman" w:eastAsia="宋体" w:cs="宋体"/>
          <w:sz w:val="24"/>
          <w:szCs w:val="24"/>
          <w:lang w:eastAsia="zh-CN"/>
          <w:woUserID w:val="1"/>
        </w:rPr>
        <w:t>错误</w:t>
      </w:r>
      <w:r>
        <w:rPr>
          <w:rFonts w:hint="default" w:cs="宋体"/>
          <w:sz w:val="24"/>
          <w:szCs w:val="24"/>
          <w:lang w:eastAsia="zh-CN"/>
          <w:woUserID w:val="1"/>
        </w:rPr>
        <w:t>导航</w:t>
      </w:r>
      <w:r>
        <w:rPr>
          <w:rFonts w:hint="default" w:ascii="Times New Roman" w:hAnsi="Times New Roman" w:eastAsia="宋体" w:cs="宋体"/>
          <w:sz w:val="24"/>
          <w:szCs w:val="24"/>
          <w:lang w:eastAsia="zh-CN"/>
          <w:woUserID w:val="1"/>
        </w:rPr>
        <w:t>页，用户可操作滚轮下滑逐个查看错误并选择修正方式。</w:t>
      </w:r>
    </w:p>
    <w:p>
      <w:pPr>
        <w:numPr>
          <w:ilvl w:val="0"/>
          <w:numId w:val="12"/>
        </w:numPr>
        <w:spacing w:line="360" w:lineRule="auto"/>
        <w:ind w:left="420" w:leftChars="0" w:hanging="420" w:firstLineChars="0"/>
        <w:rPr>
          <w:rFonts w:hint="default" w:ascii="Times New Roman" w:hAnsi="Times New Roman" w:eastAsia="宋体" w:cs="宋体"/>
          <w:sz w:val="24"/>
          <w:szCs w:val="24"/>
          <w:lang w:eastAsia="zh-CN"/>
          <w:woUserID w:val="1"/>
        </w:rPr>
      </w:pPr>
      <w:r>
        <w:rPr>
          <w:rFonts w:hint="default" w:ascii="Times New Roman" w:hAnsi="Times New Roman" w:eastAsia="宋体" w:cs="宋体"/>
          <w:b/>
          <w:bCs/>
          <w:sz w:val="24"/>
          <w:szCs w:val="24"/>
          <w:lang w:eastAsia="zh-CN"/>
          <w:woUserID w:val="1"/>
        </w:rPr>
        <w:t>修正方式</w:t>
      </w:r>
      <w:r>
        <w:rPr>
          <w:rFonts w:hint="default" w:ascii="Times New Roman" w:hAnsi="Times New Roman" w:eastAsia="宋体" w:cs="宋体"/>
          <w:sz w:val="24"/>
          <w:szCs w:val="24"/>
          <w:lang w:eastAsia="zh-CN"/>
          <w:woUserID w:val="1"/>
        </w:rPr>
        <w:t>分为手动修正（错误右侧</w:t>
      </w:r>
      <w:r>
        <w:rPr>
          <w:rFonts w:hint="eastAsia" w:ascii="Times New Roman" w:hAnsi="Times New Roman" w:eastAsia="宋体" w:cs="微软雅黑"/>
          <w:b/>
          <w:bCs/>
          <w:color w:val="auto"/>
          <w:sz w:val="24"/>
          <w:szCs w:val="24"/>
          <w:woUserID w:val="1"/>
        </w:rPr>
        <w:t>「</w:t>
      </w:r>
      <w:r>
        <w:rPr>
          <w:rFonts w:hint="eastAsia" w:ascii="Times New Roman" w:hAnsi="Times New Roman" w:eastAsia="宋体" w:cs="宋体"/>
          <w:b/>
          <w:bCs/>
          <w:color w:val="auto"/>
          <w:sz w:val="24"/>
          <w:szCs w:val="24"/>
          <w:lang w:val="en-US" w:eastAsia="zh-CN"/>
          <w:woUserID w:val="1"/>
        </w:rPr>
        <w:t>编辑</w:t>
      </w:r>
      <w:r>
        <w:rPr>
          <w:rFonts w:hint="eastAsia" w:ascii="Times New Roman" w:hAnsi="Times New Roman" w:eastAsia="宋体" w:cs="微软雅黑"/>
          <w:b/>
          <w:bCs/>
          <w:color w:val="auto"/>
          <w:sz w:val="24"/>
          <w:szCs w:val="24"/>
          <w:woUserID w:val="1"/>
        </w:rPr>
        <w:t>」</w:t>
      </w:r>
      <w:r>
        <w:rPr>
          <w:rFonts w:hint="default" w:ascii="Times New Roman" w:hAnsi="Times New Roman" w:eastAsia="宋体" w:cs="宋体"/>
          <w:sz w:val="24"/>
          <w:szCs w:val="24"/>
          <w:lang w:eastAsia="zh-CN"/>
          <w:woUserID w:val="1"/>
        </w:rPr>
        <w:t>按钮）、替换、忽略</w:t>
      </w:r>
      <w:r>
        <w:rPr>
          <w:rFonts w:hint="default" w:cs="宋体"/>
          <w:sz w:val="24"/>
          <w:szCs w:val="24"/>
          <w:lang w:eastAsia="zh-CN"/>
          <w:woUserID w:val="1"/>
        </w:rPr>
        <w:t>三</w:t>
      </w:r>
      <w:r>
        <w:rPr>
          <w:rFonts w:hint="default" w:ascii="Times New Roman" w:hAnsi="Times New Roman" w:eastAsia="宋体" w:cs="宋体"/>
          <w:sz w:val="24"/>
          <w:szCs w:val="24"/>
          <w:lang w:eastAsia="zh-CN"/>
          <w:woUserID w:val="1"/>
        </w:rPr>
        <w:t>种</w:t>
      </w:r>
      <w:r>
        <w:rPr>
          <w:rFonts w:hint="eastAsia" w:ascii="Times New Roman" w:hAnsi="Times New Roman" w:eastAsia="宋体" w:cs="宋体"/>
          <w:sz w:val="24"/>
          <w:szCs w:val="24"/>
          <w:lang w:eastAsia="zh-CN"/>
          <w:woUserID w:val="1"/>
        </w:rPr>
        <w:t>，</w:t>
      </w:r>
      <w:r>
        <w:rPr>
          <w:rFonts w:hint="eastAsia" w:ascii="Times New Roman" w:hAnsi="Times New Roman" w:eastAsia="宋体" w:cs="宋体"/>
          <w:sz w:val="24"/>
          <w:szCs w:val="24"/>
          <w:lang w:val="en-US" w:eastAsia="zh-CN"/>
          <w:woUserID w:val="1"/>
        </w:rPr>
        <w:t>操作如下</w:t>
      </w:r>
      <w:r>
        <w:rPr>
          <w:rFonts w:hint="default" w:ascii="Times New Roman" w:hAnsi="Times New Roman" w:eastAsia="宋体" w:cs="宋体"/>
          <w:sz w:val="24"/>
          <w:szCs w:val="24"/>
          <w:lang w:eastAsia="zh-CN"/>
          <w:woUserID w:val="1"/>
        </w:rPr>
        <w:t>：</w:t>
      </w:r>
    </w:p>
    <w:p>
      <w:pPr>
        <w:numPr>
          <w:ilvl w:val="1"/>
          <w:numId w:val="12"/>
        </w:numPr>
        <w:spacing w:line="360" w:lineRule="auto"/>
        <w:ind w:left="840" w:leftChars="0" w:hanging="420" w:firstLineChars="0"/>
        <w:rPr>
          <w:rFonts w:hint="default" w:ascii="Times New Roman" w:hAnsi="Times New Roman" w:eastAsia="宋体" w:cs="宋体"/>
          <w:sz w:val="24"/>
          <w:szCs w:val="24"/>
          <w:lang w:eastAsia="zh-CN"/>
          <w:woUserID w:val="1"/>
        </w:rPr>
      </w:pPr>
      <w:r>
        <w:rPr>
          <w:rFonts w:hint="default" w:ascii="Times New Roman" w:hAnsi="Times New Roman" w:eastAsia="宋体" w:cs="宋体"/>
          <w:b/>
          <w:bCs/>
          <w:sz w:val="24"/>
          <w:szCs w:val="24"/>
          <w:lang w:eastAsia="zh-CN"/>
          <w:woUserID w:val="1"/>
        </w:rPr>
        <w:t>手动修正</w:t>
      </w:r>
    </w:p>
    <w:p>
      <w:pPr>
        <w:spacing w:line="360" w:lineRule="auto"/>
        <w:ind w:left="0" w:leftChars="0" w:firstLine="420" w:firstLineChars="0"/>
        <w:rPr>
          <w:rFonts w:hint="default" w:ascii="Times New Roman" w:hAnsi="Times New Roman" w:eastAsia="宋体" w:cs="宋体"/>
          <w:sz w:val="24"/>
          <w:szCs w:val="24"/>
          <w:lang w:eastAsia="zh-CN"/>
          <w:woUserID w:val="1"/>
        </w:rPr>
      </w:pPr>
      <w:r>
        <w:rPr>
          <w:rFonts w:hint="default" w:ascii="Times New Roman" w:hAnsi="Times New Roman" w:eastAsia="宋体" w:cs="宋体"/>
          <w:sz w:val="24"/>
          <w:szCs w:val="24"/>
          <w:lang w:eastAsia="zh-CN"/>
          <w:woUserID w:val="1"/>
        </w:rPr>
        <w:t>点击</w:t>
      </w:r>
      <w:r>
        <w:rPr>
          <w:rFonts w:hint="eastAsia" w:ascii="Times New Roman" w:hAnsi="Times New Roman" w:eastAsia="宋体" w:cs="微软雅黑"/>
          <w:b/>
          <w:bCs/>
          <w:color w:val="auto"/>
          <w:sz w:val="24"/>
          <w:szCs w:val="24"/>
          <w:woUserID w:val="1"/>
        </w:rPr>
        <w:t>「</w:t>
      </w:r>
      <w:r>
        <w:rPr>
          <w:rFonts w:hint="eastAsia" w:ascii="Times New Roman" w:hAnsi="Times New Roman" w:eastAsia="宋体" w:cs="宋体"/>
          <w:b/>
          <w:bCs/>
          <w:color w:val="auto"/>
          <w:sz w:val="24"/>
          <w:szCs w:val="24"/>
          <w:lang w:val="en-US" w:eastAsia="zh-CN"/>
          <w:woUserID w:val="1"/>
        </w:rPr>
        <w:t>编辑</w:t>
      </w:r>
      <w:r>
        <w:rPr>
          <w:rFonts w:hint="eastAsia" w:ascii="Times New Roman" w:hAnsi="Times New Roman" w:eastAsia="宋体" w:cs="微软雅黑"/>
          <w:b/>
          <w:bCs/>
          <w:color w:val="auto"/>
          <w:sz w:val="24"/>
          <w:szCs w:val="24"/>
          <w:woUserID w:val="1"/>
        </w:rPr>
        <w:t>」</w:t>
      </w:r>
      <w:r>
        <w:rPr>
          <w:rFonts w:hint="default" w:ascii="Times New Roman" w:hAnsi="Times New Roman" w:eastAsia="宋体" w:cs="宋体"/>
          <w:sz w:val="24"/>
          <w:szCs w:val="24"/>
          <w:lang w:eastAsia="zh-CN"/>
          <w:woUserID w:val="1"/>
        </w:rPr>
        <w:t>按钮在输入框中输入正确的内容，点击确认完成正文替换，同时该操作记入修改记录中。</w:t>
      </w:r>
    </w:p>
    <w:p>
      <w:pPr>
        <w:numPr>
          <w:ilvl w:val="1"/>
          <w:numId w:val="12"/>
        </w:numPr>
        <w:spacing w:line="360" w:lineRule="auto"/>
        <w:ind w:left="840" w:leftChars="0" w:hanging="420" w:firstLineChars="0"/>
        <w:rPr>
          <w:rFonts w:hint="default" w:ascii="Times New Roman" w:hAnsi="Times New Roman" w:eastAsia="宋体" w:cs="宋体"/>
          <w:b/>
          <w:bCs/>
          <w:sz w:val="24"/>
          <w:szCs w:val="24"/>
          <w:lang w:eastAsia="zh-CN"/>
          <w:woUserID w:val="1"/>
        </w:rPr>
      </w:pPr>
      <w:r>
        <w:rPr>
          <w:rFonts w:hint="default" w:ascii="Times New Roman" w:hAnsi="Times New Roman" w:eastAsia="宋体" w:cs="宋体"/>
          <w:b/>
          <w:bCs/>
          <w:sz w:val="24"/>
          <w:szCs w:val="24"/>
          <w:lang w:eastAsia="zh-CN"/>
          <w:woUserID w:val="1"/>
        </w:rPr>
        <w:t>替换</w:t>
      </w:r>
    </w:p>
    <w:p>
      <w:pPr>
        <w:spacing w:line="360" w:lineRule="auto"/>
        <w:ind w:left="0" w:leftChars="0" w:firstLine="420" w:firstLineChars="0"/>
        <w:rPr>
          <w:rFonts w:hint="default" w:ascii="Times New Roman" w:hAnsi="Times New Roman" w:eastAsia="宋体" w:cs="宋体"/>
          <w:sz w:val="24"/>
          <w:szCs w:val="24"/>
          <w:lang w:eastAsia="zh-CN"/>
          <w:woUserID w:val="1"/>
        </w:rPr>
      </w:pPr>
      <w:r>
        <w:rPr>
          <w:rFonts w:hint="default" w:ascii="Times New Roman" w:hAnsi="Times New Roman" w:eastAsia="宋体" w:cs="宋体"/>
          <w:sz w:val="24"/>
          <w:szCs w:val="24"/>
          <w:lang w:eastAsia="zh-CN"/>
          <w:woUserID w:val="1"/>
        </w:rPr>
        <w:t>点击</w:t>
      </w:r>
      <w:r>
        <w:rPr>
          <w:rFonts w:hint="eastAsia" w:ascii="Times New Roman" w:hAnsi="Times New Roman" w:eastAsia="宋体" w:cs="微软雅黑"/>
          <w:b/>
          <w:bCs/>
          <w:color w:val="auto"/>
          <w:sz w:val="24"/>
          <w:szCs w:val="24"/>
          <w:woUserID w:val="1"/>
        </w:rPr>
        <w:t>「</w:t>
      </w:r>
      <w:r>
        <w:rPr>
          <w:rFonts w:hint="eastAsia" w:ascii="Times New Roman" w:hAnsi="Times New Roman" w:eastAsia="宋体" w:cs="宋体"/>
          <w:b/>
          <w:bCs/>
          <w:color w:val="auto"/>
          <w:sz w:val="24"/>
          <w:szCs w:val="24"/>
          <w:lang w:val="en-US" w:eastAsia="zh-CN"/>
          <w:woUserID w:val="1"/>
        </w:rPr>
        <w:t>替换</w:t>
      </w:r>
      <w:r>
        <w:rPr>
          <w:rFonts w:hint="eastAsia" w:ascii="Times New Roman" w:hAnsi="Times New Roman" w:eastAsia="宋体" w:cs="微软雅黑"/>
          <w:b/>
          <w:bCs/>
          <w:color w:val="auto"/>
          <w:sz w:val="24"/>
          <w:szCs w:val="24"/>
          <w:woUserID w:val="1"/>
        </w:rPr>
        <w:t>」</w:t>
      </w:r>
      <w:r>
        <w:rPr>
          <w:rFonts w:hint="default" w:ascii="Times New Roman" w:hAnsi="Times New Roman" w:eastAsia="宋体" w:cs="宋体"/>
          <w:sz w:val="24"/>
          <w:szCs w:val="24"/>
          <w:lang w:eastAsia="zh-CN"/>
          <w:woUserID w:val="1"/>
        </w:rPr>
        <w:t>按钮将该词替换为右侧建议词，无建议词替换按钮隐藏，替换后该操作记入修改记录。</w:t>
      </w:r>
    </w:p>
    <w:p>
      <w:pPr>
        <w:numPr>
          <w:ilvl w:val="1"/>
          <w:numId w:val="12"/>
        </w:numPr>
        <w:spacing w:line="360" w:lineRule="auto"/>
        <w:ind w:left="840" w:leftChars="0" w:hanging="420" w:firstLineChars="0"/>
        <w:rPr>
          <w:rFonts w:hint="default" w:ascii="Times New Roman" w:hAnsi="Times New Roman" w:eastAsia="宋体" w:cs="宋体"/>
          <w:b/>
          <w:bCs/>
          <w:sz w:val="24"/>
          <w:szCs w:val="24"/>
          <w:lang w:eastAsia="zh-CN"/>
          <w:woUserID w:val="1"/>
        </w:rPr>
      </w:pPr>
      <w:r>
        <w:rPr>
          <w:rFonts w:hint="default" w:ascii="Times New Roman" w:hAnsi="Times New Roman" w:eastAsia="宋体" w:cs="宋体"/>
          <w:b/>
          <w:bCs/>
          <w:sz w:val="24"/>
          <w:szCs w:val="24"/>
          <w:lang w:eastAsia="zh-CN"/>
          <w:woUserID w:val="1"/>
        </w:rPr>
        <w:t>忽略</w:t>
      </w:r>
    </w:p>
    <w:p>
      <w:pPr>
        <w:spacing w:line="360" w:lineRule="auto"/>
        <w:ind w:left="0" w:leftChars="0" w:firstLine="420" w:firstLineChars="0"/>
        <w:rPr>
          <w:rFonts w:ascii="Times New Roman" w:hAnsi="Times New Roman" w:eastAsia="宋体"/>
          <w:sz w:val="24"/>
          <w:woUserID w:val="1"/>
        </w:rPr>
      </w:pPr>
      <w:r>
        <w:rPr>
          <w:rFonts w:hint="default" w:ascii="Times New Roman" w:hAnsi="Times New Roman" w:eastAsia="宋体" w:cs="宋体"/>
          <w:sz w:val="24"/>
          <w:szCs w:val="24"/>
          <w:lang w:eastAsia="zh-CN"/>
          <w:woUserID w:val="1"/>
        </w:rPr>
        <w:t>点击</w:t>
      </w:r>
      <w:r>
        <w:rPr>
          <w:rFonts w:hint="eastAsia" w:ascii="Times New Roman" w:hAnsi="Times New Roman" w:eastAsia="宋体" w:cs="微软雅黑"/>
          <w:b/>
          <w:bCs/>
          <w:color w:val="auto"/>
          <w:sz w:val="24"/>
          <w:szCs w:val="24"/>
          <w:woUserID w:val="1"/>
        </w:rPr>
        <w:t>「</w:t>
      </w:r>
      <w:r>
        <w:rPr>
          <w:rFonts w:hint="eastAsia" w:ascii="Times New Roman" w:hAnsi="Times New Roman" w:eastAsia="宋体" w:cs="宋体"/>
          <w:b/>
          <w:bCs/>
          <w:color w:val="auto"/>
          <w:sz w:val="24"/>
          <w:szCs w:val="24"/>
          <w:lang w:val="en-US" w:eastAsia="zh-CN"/>
          <w:woUserID w:val="1"/>
        </w:rPr>
        <w:t>忽略</w:t>
      </w:r>
      <w:r>
        <w:rPr>
          <w:rFonts w:hint="eastAsia" w:ascii="Times New Roman" w:hAnsi="Times New Roman" w:eastAsia="宋体" w:cs="微软雅黑"/>
          <w:b/>
          <w:bCs/>
          <w:color w:val="auto"/>
          <w:sz w:val="24"/>
          <w:szCs w:val="24"/>
          <w:woUserID w:val="1"/>
        </w:rPr>
        <w:t>」</w:t>
      </w:r>
      <w:r>
        <w:rPr>
          <w:rFonts w:hint="default" w:ascii="Times New Roman" w:hAnsi="Times New Roman" w:eastAsia="宋体" w:cs="宋体"/>
          <w:sz w:val="24"/>
          <w:szCs w:val="24"/>
          <w:lang w:eastAsia="zh-CN"/>
          <w:woUserID w:val="1"/>
        </w:rPr>
        <w:t>按钮将该项错误在列表中删除并</w:t>
      </w:r>
      <w:r>
        <w:rPr>
          <w:rFonts w:hint="eastAsia" w:cs="宋体"/>
          <w:sz w:val="24"/>
          <w:szCs w:val="24"/>
          <w:lang w:val="en-US" w:eastAsia="zh-CN"/>
          <w:woUserID w:val="1"/>
        </w:rPr>
        <w:t>消除</w:t>
      </w:r>
      <w:r>
        <w:rPr>
          <w:rFonts w:hint="default" w:ascii="Times New Roman" w:hAnsi="Times New Roman" w:eastAsia="宋体" w:cs="宋体"/>
          <w:sz w:val="24"/>
          <w:szCs w:val="24"/>
          <w:lang w:eastAsia="zh-CN"/>
          <w:woUserID w:val="1"/>
        </w:rPr>
        <w:t>正文标记，</w:t>
      </w:r>
      <w:r>
        <w:rPr>
          <w:rFonts w:ascii="Times New Roman" w:hAnsi="Times New Roman" w:eastAsia="宋体"/>
          <w:sz w:val="24"/>
          <w:woUserID w:val="1"/>
        </w:rPr>
        <w:t>同时该操作记入修改记录</w:t>
      </w:r>
    </w:p>
    <w:p>
      <w:pPr>
        <w:spacing w:line="360" w:lineRule="auto"/>
        <w:ind w:left="0" w:leftChars="0" w:firstLine="420" w:firstLineChars="0"/>
        <w:rPr>
          <w:rFonts w:hint="default" w:ascii="Times New Roman" w:hAnsi="Times New Roman" w:eastAsia="宋体"/>
          <w:sz w:val="24"/>
          <w:lang w:eastAsia="zh-CN"/>
          <w:woUserID w:val="1"/>
        </w:rPr>
      </w:pPr>
    </w:p>
    <w:p>
      <w:pPr>
        <w:numPr>
          <w:ilvl w:val="0"/>
          <w:numId w:val="12"/>
        </w:numPr>
        <w:spacing w:line="360" w:lineRule="auto"/>
        <w:ind w:left="420" w:leftChars="0" w:hanging="420" w:firstLineChars="0"/>
        <w:rPr>
          <w:rFonts w:hint="default" w:ascii="Times New Roman" w:hAnsi="Times New Roman" w:eastAsia="宋体" w:cs="宋体"/>
          <w:sz w:val="24"/>
          <w:szCs w:val="24"/>
          <w:lang w:eastAsia="zh-CN"/>
          <w:woUserID w:val="1"/>
        </w:rPr>
      </w:pPr>
      <w:r>
        <w:rPr>
          <w:rFonts w:hint="default" w:ascii="Times New Roman" w:hAnsi="Times New Roman" w:eastAsia="宋体" w:cs="宋体"/>
          <w:b/>
          <w:bCs/>
          <w:sz w:val="24"/>
          <w:szCs w:val="24"/>
          <w:lang w:eastAsia="zh-CN"/>
          <w:woUserID w:val="1"/>
        </w:rPr>
        <w:t>修改记录</w:t>
      </w:r>
      <w:r>
        <w:rPr>
          <w:rFonts w:hint="default" w:ascii="Times New Roman" w:hAnsi="Times New Roman" w:eastAsia="宋体" w:cs="宋体"/>
          <w:sz w:val="24"/>
          <w:szCs w:val="24"/>
          <w:lang w:eastAsia="zh-CN"/>
          <w:woUserID w:val="1"/>
        </w:rPr>
        <w:t>为已执行修正方式的记录，用户可在修改记录里查看已修改</w:t>
      </w:r>
      <w:r>
        <w:rPr>
          <w:rFonts w:hint="default" w:cs="宋体"/>
          <w:sz w:val="24"/>
          <w:szCs w:val="24"/>
          <w:lang w:eastAsia="zh-CN"/>
          <w:woUserID w:val="1"/>
        </w:rPr>
        <w:t>公文</w:t>
      </w:r>
      <w:r>
        <w:rPr>
          <w:rFonts w:hint="default" w:ascii="Times New Roman" w:hAnsi="Times New Roman" w:eastAsia="宋体" w:cs="宋体"/>
          <w:sz w:val="24"/>
          <w:szCs w:val="24"/>
          <w:lang w:eastAsia="zh-CN"/>
          <w:woUserID w:val="1"/>
        </w:rPr>
        <w:t>错误的日志，修改失误或</w:t>
      </w:r>
      <w:r>
        <w:rPr>
          <w:rFonts w:hint="default" w:ascii="Times New Roman" w:hAnsi="Times New Roman" w:eastAsia="宋体" w:cs="宋体"/>
          <w:sz w:val="24"/>
          <w:szCs w:val="24"/>
          <w:shd w:val="clear" w:fill="FFFFFF"/>
          <w:lang w:eastAsia="zh-CN"/>
          <w:woUserID w:val="1"/>
        </w:rPr>
        <w:t>误触</w:t>
      </w:r>
      <w:r>
        <w:rPr>
          <w:rFonts w:hint="default" w:ascii="Times New Roman" w:hAnsi="Times New Roman" w:eastAsia="宋体" w:cs="宋体"/>
          <w:sz w:val="24"/>
          <w:szCs w:val="24"/>
          <w:lang w:eastAsia="zh-CN"/>
          <w:woUserID w:val="1"/>
        </w:rPr>
        <w:t>可通过右侧的</w:t>
      </w:r>
      <w:r>
        <w:rPr>
          <w:rFonts w:hint="eastAsia" w:ascii="Times New Roman" w:hAnsi="Times New Roman" w:eastAsia="宋体" w:cs="微软雅黑"/>
          <w:b/>
          <w:bCs/>
          <w:color w:val="auto"/>
          <w:sz w:val="24"/>
          <w:szCs w:val="24"/>
          <w:woUserID w:val="1"/>
        </w:rPr>
        <w:t>「</w:t>
      </w:r>
      <w:r>
        <w:rPr>
          <w:rFonts w:hint="eastAsia" w:ascii="Times New Roman" w:hAnsi="Times New Roman" w:eastAsia="宋体" w:cs="宋体"/>
          <w:b/>
          <w:bCs/>
          <w:color w:val="auto"/>
          <w:sz w:val="24"/>
          <w:szCs w:val="24"/>
          <w:lang w:val="en-US" w:eastAsia="zh-CN"/>
          <w:woUserID w:val="1"/>
        </w:rPr>
        <w:t>撤销</w:t>
      </w:r>
      <w:r>
        <w:rPr>
          <w:rFonts w:hint="eastAsia" w:ascii="Times New Roman" w:hAnsi="Times New Roman" w:eastAsia="宋体" w:cs="微软雅黑"/>
          <w:b/>
          <w:bCs/>
          <w:color w:val="auto"/>
          <w:sz w:val="24"/>
          <w:szCs w:val="24"/>
          <w:woUserID w:val="1"/>
        </w:rPr>
        <w:t>」</w:t>
      </w:r>
      <w:r>
        <w:rPr>
          <w:rFonts w:hint="default" w:ascii="Times New Roman" w:hAnsi="Times New Roman" w:eastAsia="宋体" w:cs="宋体"/>
          <w:sz w:val="24"/>
          <w:szCs w:val="24"/>
          <w:lang w:eastAsia="zh-CN"/>
          <w:woUserID w:val="1"/>
        </w:rPr>
        <w:t>按钮将错误标记还原至相应列表中。</w:t>
      </w:r>
    </w:p>
    <w:p>
      <w:pPr>
        <w:numPr>
          <w:ilvl w:val="0"/>
          <w:numId w:val="12"/>
        </w:numPr>
        <w:spacing w:line="360" w:lineRule="auto"/>
        <w:ind w:left="420" w:leftChars="0" w:hanging="420" w:firstLineChars="0"/>
        <w:rPr>
          <w:rFonts w:hint="default" w:ascii="Times New Roman" w:hAnsi="Times New Roman" w:eastAsia="宋体" w:cs="宋体"/>
          <w:sz w:val="24"/>
          <w:szCs w:val="24"/>
          <w:lang w:eastAsia="zh-CN"/>
          <w:woUserID w:val="1"/>
        </w:rPr>
      </w:pPr>
      <w:r>
        <w:rPr>
          <w:rFonts w:hint="eastAsia" w:ascii="Times New Roman" w:hAnsi="Times New Roman" w:eastAsia="宋体" w:cs="微软雅黑"/>
          <w:b/>
          <w:bCs/>
          <w:color w:val="auto"/>
          <w:sz w:val="24"/>
          <w:szCs w:val="24"/>
          <w:woUserID w:val="1"/>
        </w:rPr>
        <w:t>「</w:t>
      </w:r>
      <w:r>
        <w:rPr>
          <w:rFonts w:hint="eastAsia" w:cs="微软雅黑"/>
          <w:b/>
          <w:bCs/>
          <w:color w:val="auto"/>
          <w:sz w:val="24"/>
          <w:szCs w:val="24"/>
          <w:lang w:val="en-US" w:eastAsia="zh-CN"/>
          <w:woUserID w:val="1"/>
        </w:rPr>
        <w:t>一键替换</w:t>
      </w:r>
      <w:r>
        <w:rPr>
          <w:rFonts w:hint="eastAsia" w:ascii="Times New Roman" w:hAnsi="Times New Roman" w:eastAsia="宋体" w:cs="微软雅黑"/>
          <w:b/>
          <w:bCs/>
          <w:color w:val="auto"/>
          <w:sz w:val="24"/>
          <w:szCs w:val="24"/>
          <w:woUserID w:val="1"/>
        </w:rPr>
        <w:t>」</w:t>
      </w:r>
      <w:r>
        <w:rPr>
          <w:rFonts w:hint="eastAsia" w:cs="宋体"/>
          <w:sz w:val="24"/>
          <w:szCs w:val="24"/>
          <w:lang w:val="en-US" w:eastAsia="zh-CN"/>
          <w:woUserID w:val="1"/>
        </w:rPr>
        <w:t>一键将当前列表下含有建议词的错误替换为建议词内容，无建议词不变。</w:t>
      </w:r>
    </w:p>
    <w:p>
      <w:pPr>
        <w:numPr>
          <w:ilvl w:val="0"/>
          <w:numId w:val="12"/>
        </w:numPr>
        <w:spacing w:line="360" w:lineRule="auto"/>
        <w:ind w:left="420" w:leftChars="0" w:hanging="420" w:firstLineChars="0"/>
        <w:rPr>
          <w:rFonts w:hint="default" w:ascii="Times New Roman" w:hAnsi="Times New Roman" w:eastAsia="宋体" w:cs="宋体"/>
          <w:sz w:val="24"/>
          <w:szCs w:val="24"/>
          <w:lang w:eastAsia="zh-CN"/>
          <w:woUserID w:val="1"/>
        </w:rPr>
      </w:pPr>
      <w:r>
        <w:rPr>
          <w:rFonts w:hint="eastAsia" w:ascii="Times New Roman" w:hAnsi="Times New Roman" w:eastAsia="宋体" w:cs="微软雅黑"/>
          <w:b/>
          <w:bCs/>
          <w:color w:val="auto"/>
          <w:sz w:val="24"/>
          <w:szCs w:val="24"/>
          <w:woUserID w:val="1"/>
        </w:rPr>
        <w:t>「</w:t>
      </w:r>
      <w:r>
        <w:rPr>
          <w:rFonts w:hint="eastAsia" w:cs="微软雅黑"/>
          <w:b/>
          <w:bCs/>
          <w:color w:val="auto"/>
          <w:sz w:val="24"/>
          <w:szCs w:val="24"/>
          <w:lang w:val="en-US" w:eastAsia="zh-CN"/>
          <w:woUserID w:val="1"/>
        </w:rPr>
        <w:t>一键撤销</w:t>
      </w:r>
      <w:r>
        <w:rPr>
          <w:rFonts w:hint="eastAsia" w:ascii="Times New Roman" w:hAnsi="Times New Roman" w:eastAsia="宋体" w:cs="微软雅黑"/>
          <w:b/>
          <w:bCs/>
          <w:color w:val="auto"/>
          <w:sz w:val="24"/>
          <w:szCs w:val="24"/>
          <w:woUserID w:val="1"/>
        </w:rPr>
        <w:t>」</w:t>
      </w:r>
      <w:r>
        <w:rPr>
          <w:rFonts w:hint="eastAsia" w:cs="宋体"/>
          <w:sz w:val="24"/>
          <w:szCs w:val="24"/>
          <w:lang w:val="en-US" w:eastAsia="zh-CN"/>
          <w:woUserID w:val="1"/>
        </w:rPr>
        <w:t>一键将修改记录列表下内容恢复至修改前的状态，正文的标记恢复原样。</w:t>
      </w:r>
    </w:p>
    <w:p>
      <w:pPr>
        <w:numPr>
          <w:ilvl w:val="0"/>
          <w:numId w:val="12"/>
        </w:numPr>
        <w:spacing w:line="360" w:lineRule="auto"/>
        <w:ind w:left="420" w:leftChars="0" w:hanging="420" w:firstLineChars="0"/>
        <w:rPr>
          <w:rFonts w:hint="default" w:ascii="Times New Roman" w:hAnsi="Times New Roman" w:eastAsia="宋体" w:cs="宋体"/>
          <w:sz w:val="24"/>
          <w:szCs w:val="24"/>
          <w:lang w:eastAsia="zh-CN"/>
          <w:woUserID w:val="1"/>
        </w:rPr>
      </w:pPr>
      <w:r>
        <w:rPr>
          <w:rFonts w:hint="eastAsia" w:ascii="Times New Roman" w:hAnsi="Times New Roman" w:eastAsia="宋体" w:cs="微软雅黑"/>
          <w:b/>
          <w:bCs/>
          <w:color w:val="auto"/>
          <w:sz w:val="24"/>
          <w:szCs w:val="24"/>
          <w:woUserID w:val="1"/>
        </w:rPr>
        <w:t>「</w:t>
      </w:r>
      <w:r>
        <w:rPr>
          <w:rFonts w:hint="default" w:cs="微软雅黑"/>
          <w:b/>
          <w:bCs/>
          <w:color w:val="auto"/>
          <w:sz w:val="24"/>
          <w:szCs w:val="24"/>
          <w:woUserID w:val="1"/>
        </w:rPr>
        <w:t>导出</w:t>
      </w:r>
      <w:r>
        <w:rPr>
          <w:rFonts w:hint="eastAsia" w:ascii="Times New Roman" w:hAnsi="Times New Roman" w:eastAsia="宋体" w:cs="宋体"/>
          <w:b/>
          <w:bCs/>
          <w:color w:val="auto"/>
          <w:sz w:val="24"/>
          <w:szCs w:val="24"/>
          <w:lang w:val="en-US" w:eastAsia="zh-CN"/>
          <w:woUserID w:val="1"/>
        </w:rPr>
        <w:t>报告</w:t>
      </w:r>
      <w:r>
        <w:rPr>
          <w:rFonts w:hint="eastAsia" w:ascii="Times New Roman" w:hAnsi="Times New Roman" w:eastAsia="宋体" w:cs="微软雅黑"/>
          <w:b/>
          <w:bCs/>
          <w:color w:val="auto"/>
          <w:sz w:val="24"/>
          <w:szCs w:val="24"/>
          <w:woUserID w:val="1"/>
        </w:rPr>
        <w:t>」</w:t>
      </w:r>
      <w:r>
        <w:rPr>
          <w:rFonts w:hint="default" w:ascii="Times New Roman" w:hAnsi="Times New Roman" w:eastAsia="宋体" w:cs="宋体"/>
          <w:sz w:val="24"/>
          <w:szCs w:val="24"/>
          <w:lang w:eastAsia="zh-CN"/>
          <w:woUserID w:val="1"/>
        </w:rPr>
        <w:t>按钮</w:t>
      </w:r>
      <w:r>
        <w:rPr>
          <w:rFonts w:hint="default" w:ascii="Times New Roman" w:hAnsi="Times New Roman" w:eastAsia="宋体" w:cs="宋体"/>
          <w:sz w:val="24"/>
          <w:woUserID w:val="1"/>
        </w:rPr>
        <w:t>支持将全部错误记录按</w:t>
      </w:r>
      <w:r>
        <w:rPr>
          <w:rFonts w:hint="default" w:cs="宋体"/>
          <w:sz w:val="24"/>
          <w:woUserID w:val="1"/>
        </w:rPr>
        <w:t>公文审查</w:t>
      </w:r>
      <w:r>
        <w:rPr>
          <w:rFonts w:hint="default" w:ascii="Times New Roman" w:hAnsi="Times New Roman" w:eastAsia="宋体" w:cs="宋体"/>
          <w:sz w:val="24"/>
          <w:woUserID w:val="1"/>
        </w:rPr>
        <w:t>的文件路径另存为TXT文件并打开。如文件未保存，则触发保存校对报告的弹出窗口，用户可手动设置保存路径，确认后打开文件。</w:t>
      </w:r>
    </w:p>
    <w:p>
      <w:pPr>
        <w:pageBreakBefore w:val="0"/>
        <w:widowControl w:val="0"/>
        <w:numPr>
          <w:ilvl w:val="0"/>
          <w:numId w:val="11"/>
        </w:numPr>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woUserID w:val="1"/>
        </w:rPr>
      </w:pPr>
      <w:r>
        <w:rPr>
          <w:rFonts w:hint="eastAsia" w:ascii="Times New Roman" w:hAnsi="Times New Roman" w:eastAsia="宋体" w:cs="微软雅黑"/>
          <w:b/>
          <w:bCs/>
          <w:color w:val="auto"/>
          <w:sz w:val="24"/>
          <w:szCs w:val="24"/>
          <w:woUserID w:val="1"/>
        </w:rPr>
        <w:t>「</w:t>
      </w:r>
      <w:r>
        <w:rPr>
          <w:rFonts w:hint="default" w:cs="微软雅黑"/>
          <w:b/>
          <w:bCs/>
          <w:color w:val="auto"/>
          <w:sz w:val="24"/>
          <w:szCs w:val="24"/>
          <w:woUserID w:val="1"/>
        </w:rPr>
        <w:t>类型</w:t>
      </w:r>
      <w:r>
        <w:rPr>
          <w:rFonts w:hint="eastAsia" w:cs="微软雅黑"/>
          <w:b/>
          <w:bCs/>
          <w:color w:val="auto"/>
          <w:sz w:val="24"/>
          <w:szCs w:val="24"/>
          <w:lang w:val="en-US" w:eastAsia="zh-CN"/>
          <w:woUserID w:val="1"/>
        </w:rPr>
        <w:t>筛选</w:t>
      </w:r>
      <w:r>
        <w:rPr>
          <w:rFonts w:hint="eastAsia" w:ascii="Times New Roman" w:hAnsi="Times New Roman" w:eastAsia="宋体" w:cs="微软雅黑"/>
          <w:b/>
          <w:bCs/>
          <w:color w:val="auto"/>
          <w:sz w:val="24"/>
          <w:szCs w:val="24"/>
          <w:woUserID w:val="1"/>
        </w:rPr>
        <w:t>」</w:t>
      </w:r>
      <w:r>
        <w:rPr>
          <w:rFonts w:hint="eastAsia" w:cs="宋体"/>
          <w:sz w:val="24"/>
          <w:szCs w:val="24"/>
          <w:lang w:val="en-US" w:eastAsia="zh-CN"/>
          <w:woUserID w:val="1"/>
        </w:rPr>
        <w:t>按钮支持对全部错误进行类型筛选和查看，点击如图4-</w:t>
      </w:r>
      <w:r>
        <w:rPr>
          <w:rFonts w:hint="default" w:cs="宋体"/>
          <w:sz w:val="24"/>
          <w:szCs w:val="24"/>
          <w:lang w:eastAsia="zh-CN"/>
          <w:woUserID w:val="1"/>
        </w:rPr>
        <w:t>12</w:t>
      </w:r>
      <w:r>
        <w:rPr>
          <w:rFonts w:hint="eastAsia" w:cs="宋体"/>
          <w:sz w:val="24"/>
          <w:szCs w:val="24"/>
          <w:lang w:val="en-US" w:eastAsia="zh-CN"/>
          <w:woUserID w:val="1"/>
        </w:rPr>
        <w:t>所示：</w:t>
      </w:r>
    </w:p>
    <w:p>
      <w:pPr>
        <w:pageBreakBefore w:val="0"/>
        <w:widowControl w:val="0"/>
        <w:numPr>
          <w:ilvl w:val="0"/>
          <w:numId w:val="0"/>
        </w:numPr>
        <w:kinsoku/>
        <w:wordWrap/>
        <w:overflowPunct/>
        <w:topLinePunct w:val="0"/>
        <w:autoSpaceDE/>
        <w:autoSpaceDN/>
        <w:bidi w:val="0"/>
        <w:spacing w:beforeAutospacing="0" w:line="360" w:lineRule="auto"/>
        <w:ind w:leftChars="0"/>
        <w:jc w:val="center"/>
        <w:textAlignment w:val="auto"/>
        <w:rPr>
          <w:rFonts w:hint="default"/>
          <w:woUserID w:val="1"/>
        </w:rPr>
      </w:pPr>
      <w:r>
        <w:rPr>
          <w:rFonts w:hint="default"/>
          <w:woUserID w:val="1"/>
        </w:rPr>
        <w:drawing>
          <wp:inline distT="0" distB="0" distL="114300" distR="114300">
            <wp:extent cx="3354070" cy="2922270"/>
            <wp:effectExtent l="0" t="0" r="17780" b="1143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pic:cNvPicPr>
                      <a:picLocks noChangeAspect="1"/>
                    </pic:cNvPicPr>
                  </pic:nvPicPr>
                  <pic:blipFill>
                    <a:blip r:embed="rId33"/>
                    <a:stretch>
                      <a:fillRect/>
                    </a:stretch>
                  </pic:blipFill>
                  <pic:spPr>
                    <a:xfrm>
                      <a:off x="0" y="0"/>
                      <a:ext cx="3354070" cy="2922270"/>
                    </a:xfrm>
                    <a:prstGeom prst="rect">
                      <a:avLst/>
                    </a:prstGeom>
                  </pic:spPr>
                </pic:pic>
              </a:graphicData>
            </a:graphic>
          </wp:inline>
        </w:drawing>
      </w:r>
    </w:p>
    <w:p>
      <w:pPr>
        <w:pageBreakBefore w:val="0"/>
        <w:widowControl w:val="0"/>
        <w:numPr>
          <w:ilvl w:val="0"/>
          <w:numId w:val="0"/>
        </w:numPr>
        <w:kinsoku/>
        <w:wordWrap/>
        <w:overflowPunct/>
        <w:topLinePunct w:val="0"/>
        <w:autoSpaceDE/>
        <w:autoSpaceDN/>
        <w:bidi w:val="0"/>
        <w:spacing w:beforeAutospacing="0" w:line="360" w:lineRule="auto"/>
        <w:ind w:leftChars="0"/>
        <w:jc w:val="center"/>
        <w:textAlignment w:val="auto"/>
        <w:rPr>
          <w:rFonts w:hint="default" w:ascii="黑体" w:hAnsi="黑体" w:eastAsia="黑体" w:cs="黑体"/>
          <w:color w:val="auto"/>
          <w:sz w:val="18"/>
          <w:szCs w:val="18"/>
          <w:lang w:val="en-US" w:eastAsia="zh-CN"/>
          <w:woUserID w:val="1"/>
        </w:rPr>
      </w:pPr>
      <w:r>
        <w:rPr>
          <w:rFonts w:hint="eastAsia" w:ascii="黑体" w:hAnsi="黑体" w:eastAsia="黑体" w:cs="黑体"/>
          <w:color w:val="auto"/>
          <w:sz w:val="18"/>
          <w:szCs w:val="18"/>
          <w:woUserID w:val="1"/>
        </w:rPr>
        <w:t>图4-</w:t>
      </w:r>
      <w:r>
        <w:rPr>
          <w:rFonts w:hint="default" w:ascii="黑体" w:hAnsi="黑体" w:eastAsia="黑体" w:cs="黑体"/>
          <w:color w:val="auto"/>
          <w:sz w:val="18"/>
          <w:szCs w:val="18"/>
          <w:woUserID w:val="1"/>
        </w:rPr>
        <w:t>12</w:t>
      </w:r>
      <w:r>
        <w:rPr>
          <w:rFonts w:hint="eastAsia" w:ascii="黑体" w:hAnsi="黑体" w:eastAsia="黑体" w:cs="黑体"/>
          <w:color w:val="auto"/>
          <w:sz w:val="18"/>
          <w:szCs w:val="18"/>
          <w:woUserID w:val="1"/>
        </w:rPr>
        <w:t xml:space="preserve"> </w:t>
      </w:r>
      <w:r>
        <w:rPr>
          <w:rFonts w:hint="eastAsia" w:ascii="黑体" w:hAnsi="黑体" w:eastAsia="黑体" w:cs="黑体"/>
          <w:color w:val="auto"/>
          <w:sz w:val="18"/>
          <w:szCs w:val="18"/>
          <w:lang w:eastAsia="zh-CN"/>
          <w:woUserID w:val="1"/>
        </w:rPr>
        <w:t>校对结果</w:t>
      </w:r>
      <w:r>
        <w:rPr>
          <w:rFonts w:hint="eastAsia" w:ascii="黑体" w:hAnsi="黑体" w:eastAsia="黑体" w:cs="黑体"/>
          <w:color w:val="auto"/>
          <w:sz w:val="18"/>
          <w:szCs w:val="18"/>
          <w:lang w:val="en-US" w:eastAsia="zh-CN"/>
          <w:woUserID w:val="1"/>
        </w:rPr>
        <w:t>筛选</w:t>
      </w:r>
    </w:p>
    <w:p>
      <w:pPr>
        <w:numPr>
          <w:ilvl w:val="0"/>
          <w:numId w:val="0"/>
        </w:numPr>
        <w:spacing w:line="360" w:lineRule="auto"/>
        <w:ind w:leftChars="0" w:firstLine="420" w:firstLineChars="0"/>
        <w:rPr>
          <w:rFonts w:hint="default" w:ascii="Times New Roman" w:hAnsi="Times New Roman" w:eastAsia="宋体" w:cs="宋体"/>
          <w:color w:val="auto"/>
          <w:sz w:val="24"/>
          <w:szCs w:val="24"/>
          <w:lang w:eastAsia="zh-CN"/>
        </w:rPr>
      </w:pPr>
      <w:r>
        <w:rPr>
          <w:rFonts w:hint="eastAsia" w:cs="宋体"/>
          <w:color w:val="auto"/>
          <w:sz w:val="24"/>
          <w:lang w:val="en-US" w:eastAsia="zh-CN"/>
          <w:woUserID w:val="1"/>
        </w:rPr>
        <w:t>选定拟查看的错误类型后，点击</w:t>
      </w:r>
      <w:r>
        <w:rPr>
          <w:rFonts w:hint="eastAsia" w:ascii="Times New Roman" w:hAnsi="Times New Roman" w:eastAsia="宋体" w:cs="微软雅黑"/>
          <w:b/>
          <w:bCs/>
          <w:color w:val="auto"/>
          <w:sz w:val="24"/>
          <w:szCs w:val="24"/>
          <w:woUserID w:val="1"/>
        </w:rPr>
        <w:t>「</w:t>
      </w:r>
      <w:r>
        <w:rPr>
          <w:rFonts w:hint="eastAsia" w:cs="微软雅黑"/>
          <w:b/>
          <w:bCs/>
          <w:color w:val="auto"/>
          <w:sz w:val="24"/>
          <w:szCs w:val="24"/>
          <w:lang w:val="en-US" w:eastAsia="zh-CN"/>
          <w:woUserID w:val="1"/>
        </w:rPr>
        <w:t>确定</w:t>
      </w:r>
      <w:r>
        <w:rPr>
          <w:rFonts w:hint="eastAsia" w:ascii="Times New Roman" w:hAnsi="Times New Roman" w:eastAsia="宋体" w:cs="微软雅黑"/>
          <w:b/>
          <w:bCs/>
          <w:color w:val="auto"/>
          <w:sz w:val="24"/>
          <w:szCs w:val="24"/>
          <w:woUserID w:val="1"/>
        </w:rPr>
        <w:t>」</w:t>
      </w:r>
      <w:r>
        <w:rPr>
          <w:rFonts w:hint="eastAsia" w:cs="微软雅黑"/>
          <w:b w:val="0"/>
          <w:bCs w:val="0"/>
          <w:color w:val="auto"/>
          <w:sz w:val="24"/>
          <w:szCs w:val="24"/>
          <w:lang w:val="en-US" w:eastAsia="zh-CN"/>
          <w:woUserID w:val="1"/>
        </w:rPr>
        <w:t>完成筛选，错误列表只展示选中的错误类型筛选结果。</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eastAsia="zh-CN"/>
        </w:rPr>
      </w:pPr>
      <w:bookmarkStart w:id="48" w:name="_Toc1959020551"/>
      <w:bookmarkStart w:id="49" w:name="_Toc688942048"/>
      <w:bookmarkStart w:id="50" w:name="_Toc426568935"/>
      <w:bookmarkStart w:id="51" w:name="_Toc916553566"/>
      <w:r>
        <w:rPr>
          <w:rFonts w:hint="eastAsia" w:ascii="Times New Roman" w:hAnsi="Times New Roman" w:eastAsia="宋体"/>
          <w:color w:val="auto"/>
          <w:lang w:val="en-US" w:eastAsia="zh-CN"/>
        </w:rPr>
        <w:t>4.1.</w:t>
      </w:r>
      <w:r>
        <w:rPr>
          <w:rFonts w:hint="default" w:ascii="Times New Roman" w:hAnsi="Times New Roman"/>
          <w:color w:val="auto"/>
          <w:lang w:eastAsia="zh-CN"/>
          <w:woUserID w:val="1"/>
        </w:rPr>
        <w:t>7</w:t>
      </w:r>
      <w:r>
        <w:rPr>
          <w:rFonts w:hint="default" w:ascii="Times New Roman" w:hAnsi="Times New Roman" w:eastAsia="宋体"/>
          <w:color w:val="auto"/>
          <w:lang w:eastAsia="zh-CN"/>
        </w:rPr>
        <w:t>成批查找</w:t>
      </w:r>
      <w:bookmarkEnd w:id="48"/>
      <w:bookmarkEnd w:id="49"/>
      <w:bookmarkEnd w:id="50"/>
      <w:bookmarkEnd w:id="51"/>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woUserID w:val="1"/>
        </w:rPr>
      </w:pPr>
      <w:r>
        <w:rPr>
          <w:rFonts w:hint="default" w:ascii="Times New Roman" w:hAnsi="Times New Roman" w:eastAsia="宋体" w:cs="宋体"/>
          <w:color w:val="auto"/>
          <w:sz w:val="24"/>
          <w:szCs w:val="24"/>
        </w:rPr>
        <w:t xml:space="preserve"> </w:t>
      </w:r>
      <w:r>
        <w:rPr>
          <w:rFonts w:hint="eastAsia" w:ascii="Times New Roman" w:hAnsi="Times New Roman" w:eastAsia="宋体" w:cs="宋体"/>
          <w:color w:val="auto"/>
          <w:sz w:val="24"/>
          <w:szCs w:val="24"/>
        </w:rPr>
        <w:t>成批查找可以同时查找并标记多个词条。查找的词条可以是中文、英文、数字和部分标点等组成的字符串</w:t>
      </w:r>
      <w:r>
        <w:rPr>
          <w:rFonts w:hint="default" w:cs="宋体"/>
          <w:color w:val="auto"/>
          <w:sz w:val="24"/>
          <w:szCs w:val="24"/>
          <w:woUserID w:val="1"/>
        </w:rPr>
        <w:t>，</w:t>
      </w:r>
      <w:r>
        <w:rPr>
          <w:rFonts w:hint="eastAsia" w:ascii="Times New Roman" w:hAnsi="Times New Roman" w:eastAsia="宋体" w:cs="宋体"/>
          <w:color w:val="auto"/>
          <w:sz w:val="24"/>
          <w:szCs w:val="24"/>
          <w:lang w:val="en-US" w:eastAsia="zh-CN"/>
          <w:woUserID w:val="1"/>
        </w:rPr>
        <w:t>成批查找位置如图4-1</w:t>
      </w:r>
      <w:r>
        <w:rPr>
          <w:rFonts w:hint="default" w:cs="宋体"/>
          <w:color w:val="auto"/>
          <w:sz w:val="24"/>
          <w:szCs w:val="24"/>
          <w:lang w:eastAsia="zh-CN"/>
          <w:woUserID w:val="1"/>
        </w:rPr>
        <w:t>3</w:t>
      </w:r>
      <w:r>
        <w:rPr>
          <w:rFonts w:hint="eastAsia" w:ascii="Times New Roman" w:hAnsi="Times New Roman" w:eastAsia="宋体" w:cs="宋体"/>
          <w:color w:val="auto"/>
          <w:sz w:val="24"/>
          <w:szCs w:val="24"/>
          <w:lang w:val="en-US" w:eastAsia="zh-CN"/>
          <w:woUserID w:val="1"/>
        </w:rPr>
        <w:t>所示</w:t>
      </w:r>
      <w:r>
        <w:rPr>
          <w:rFonts w:hint="eastAsia" w:ascii="Times New Roman" w:hAnsi="Times New Roman" w:eastAsia="宋体" w:cs="宋体"/>
          <w:color w:val="auto"/>
          <w:sz w:val="24"/>
          <w:szCs w:val="24"/>
          <w:woUserID w:val="1"/>
        </w:rPr>
        <w:t>。</w:t>
      </w:r>
    </w:p>
    <w:p>
      <w:pPr>
        <w:pageBreakBefore w:val="0"/>
        <w:widowControl w:val="0"/>
        <w:kinsoku/>
        <w:wordWrap/>
        <w:overflowPunct/>
        <w:topLinePunct w:val="0"/>
        <w:autoSpaceDE/>
        <w:autoSpaceDN/>
        <w:bidi w:val="0"/>
        <w:spacing w:beforeAutospacing="0" w:line="360" w:lineRule="auto"/>
        <w:ind w:left="0" w:leftChars="0"/>
        <w:jc w:val="left"/>
        <w:textAlignment w:val="auto"/>
        <w:rPr>
          <w:rFonts w:hint="default" w:ascii="Times New Roman" w:hAnsi="Times New Roman" w:eastAsia="宋体" w:cs="宋体"/>
          <w:sz w:val="24"/>
          <w:szCs w:val="24"/>
          <w:lang w:eastAsia="zh-CN"/>
          <w:woUserID w:val="1"/>
        </w:rPr>
      </w:pPr>
      <w:r>
        <w:rPr>
          <w:rFonts w:hint="default" w:ascii="Times New Roman" w:hAnsi="Times New Roman" w:eastAsia="宋体" w:cs="宋体"/>
          <w:sz w:val="24"/>
          <w:szCs w:val="24"/>
          <w:lang w:eastAsia="zh-CN"/>
          <w:woUserID w:val="1"/>
        </w:rPr>
        <w:drawing>
          <wp:inline distT="0" distB="0" distL="114300" distR="114300">
            <wp:extent cx="5756275" cy="3022600"/>
            <wp:effectExtent l="0" t="0" r="15875" b="635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34"/>
                    <a:stretch>
                      <a:fillRect/>
                    </a:stretch>
                  </pic:blipFill>
                  <pic:spPr>
                    <a:xfrm>
                      <a:off x="0" y="0"/>
                      <a:ext cx="5756275" cy="3022600"/>
                    </a:xfrm>
                    <a:prstGeom prst="rect">
                      <a:avLst/>
                    </a:prstGeom>
                  </pic:spPr>
                </pic:pic>
              </a:graphicData>
            </a:graphic>
          </wp:inline>
        </w:drawing>
      </w:r>
    </w:p>
    <w:p>
      <w:pPr>
        <w:spacing w:line="360" w:lineRule="auto"/>
        <w:ind w:left="0" w:leftChars="0"/>
        <w:jc w:val="center"/>
        <w:rPr>
          <w:rFonts w:hint="eastAsia" w:ascii="Times New Roman" w:hAnsi="Times New Roman" w:eastAsia="宋体" w:cs="宋体"/>
          <w:color w:val="auto"/>
          <w:sz w:val="24"/>
          <w:szCs w:val="24"/>
        </w:rPr>
      </w:pPr>
      <w:r>
        <w:rPr>
          <w:rFonts w:hint="default" w:ascii="黑体" w:hAnsi="黑体" w:eastAsia="黑体" w:cs="黑体"/>
          <w:sz w:val="18"/>
          <w:szCs w:val="18"/>
          <w:lang w:eastAsia="zh-CN"/>
          <w:woUserID w:val="1"/>
        </w:rPr>
        <w:t>图4-</w:t>
      </w:r>
      <w:r>
        <w:rPr>
          <w:rFonts w:hint="eastAsia" w:ascii="黑体" w:hAnsi="黑体" w:eastAsia="黑体" w:cs="黑体"/>
          <w:sz w:val="18"/>
          <w:szCs w:val="18"/>
          <w:lang w:val="en-US" w:eastAsia="zh-CN"/>
          <w:woUserID w:val="1"/>
        </w:rPr>
        <w:t>1</w:t>
      </w:r>
      <w:r>
        <w:rPr>
          <w:rFonts w:hint="default" w:ascii="黑体" w:hAnsi="黑体" w:eastAsia="黑体" w:cs="黑体"/>
          <w:sz w:val="18"/>
          <w:szCs w:val="18"/>
          <w:lang w:eastAsia="zh-CN"/>
          <w:woUserID w:val="1"/>
        </w:rPr>
        <w:t>3 成批查找能力展示</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rPr>
      </w:pPr>
      <w:r>
        <w:rPr>
          <w:rFonts w:hint="default" w:ascii="Times New Roman" w:hAnsi="Times New Roman" w:eastAsia="宋体" w:cs="宋体"/>
          <w:color w:val="auto"/>
          <w:sz w:val="24"/>
          <w:szCs w:val="24"/>
        </w:rPr>
        <w:t xml:space="preserve"> </w:t>
      </w:r>
      <w:r>
        <w:rPr>
          <w:rFonts w:hint="eastAsia" w:ascii="Times New Roman" w:hAnsi="Times New Roman" w:eastAsia="宋体" w:cs="宋体"/>
          <w:color w:val="auto"/>
          <w:sz w:val="24"/>
          <w:szCs w:val="24"/>
        </w:rPr>
        <w:t>使用成批查找命令，可以直接输入待查词条，或者建立一个待查词条的库文件，把需要查找的内容都输入到这个文件里。查找时，黑马会检索用户输入的待查词条或者库文件中的内容，把文章里相符的内容</w:t>
      </w:r>
      <w:r>
        <w:rPr>
          <w:rFonts w:hint="default" w:ascii="Times New Roman" w:hAnsi="Times New Roman" w:eastAsia="宋体" w:cs="宋体"/>
          <w:color w:val="auto"/>
          <w:sz w:val="24"/>
          <w:szCs w:val="24"/>
        </w:rPr>
        <w:t>标记颜色</w:t>
      </w:r>
      <w:r>
        <w:rPr>
          <w:rFonts w:hint="eastAsia" w:ascii="Times New Roman" w:hAnsi="Times New Roman" w:eastAsia="宋体" w:cs="宋体"/>
          <w:color w:val="auto"/>
          <w:sz w:val="24"/>
          <w:szCs w:val="24"/>
        </w:rPr>
        <w:t>。</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b/>
          <w:bCs/>
          <w:color w:val="auto"/>
          <w:sz w:val="24"/>
          <w:szCs w:val="24"/>
        </w:rPr>
      </w:pPr>
      <w:r>
        <w:rPr>
          <w:rFonts w:hint="eastAsia" w:ascii="Times New Roman" w:hAnsi="Times New Roman" w:eastAsia="宋体" w:cs="宋体"/>
          <w:b/>
          <w:bCs/>
          <w:color w:val="auto"/>
          <w:sz w:val="24"/>
          <w:szCs w:val="24"/>
        </w:rPr>
        <w:t>建立成批查找库文件：</w:t>
      </w:r>
    </w:p>
    <w:p>
      <w:pPr>
        <w:keepNext w:val="0"/>
        <w:keepLines w:val="0"/>
        <w:pageBreakBefore w:val="0"/>
        <w:widowControl w:val="0"/>
        <w:numPr>
          <w:ilvl w:val="0"/>
          <w:numId w:val="13"/>
        </w:numPr>
        <w:kinsoku/>
        <w:wordWrap/>
        <w:overflowPunct/>
        <w:topLinePunct w:val="0"/>
        <w:autoSpaceDE/>
        <w:autoSpaceDN/>
        <w:bidi w:val="0"/>
        <w:adjustRightInd/>
        <w:snapToGrid/>
        <w:spacing w:beforeAutospacing="0" w:line="360" w:lineRule="auto"/>
        <w:ind w:left="420" w:leftChars="0" w:hanging="420" w:firstLineChars="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color w:val="auto"/>
          <w:sz w:val="24"/>
          <w:szCs w:val="24"/>
        </w:rPr>
        <w:t>使用记事本等文字处理软件，建立一个纯文本（.txt）文件，文件名随便</w:t>
      </w:r>
      <w:r>
        <w:rPr>
          <w:rFonts w:hint="eastAsia" w:cs="宋体"/>
          <w:color w:val="auto"/>
          <w:sz w:val="24"/>
          <w:szCs w:val="24"/>
          <w:lang w:val="en-US" w:eastAsia="zh-CN"/>
        </w:rPr>
        <w:t>取</w:t>
      </w:r>
      <w:r>
        <w:rPr>
          <w:rFonts w:hint="eastAsia" w:ascii="Times New Roman" w:hAnsi="Times New Roman" w:eastAsia="宋体" w:cs="宋体"/>
          <w:color w:val="auto"/>
          <w:sz w:val="24"/>
          <w:szCs w:val="24"/>
        </w:rPr>
        <w:t>。</w:t>
      </w:r>
    </w:p>
    <w:p>
      <w:pPr>
        <w:keepNext w:val="0"/>
        <w:keepLines w:val="0"/>
        <w:pageBreakBefore w:val="0"/>
        <w:widowControl w:val="0"/>
        <w:numPr>
          <w:ilvl w:val="0"/>
          <w:numId w:val="13"/>
        </w:numPr>
        <w:kinsoku/>
        <w:wordWrap/>
        <w:overflowPunct/>
        <w:topLinePunct w:val="0"/>
        <w:autoSpaceDE/>
        <w:autoSpaceDN/>
        <w:bidi w:val="0"/>
        <w:adjustRightInd/>
        <w:snapToGrid/>
        <w:spacing w:beforeAutospacing="0" w:line="360" w:lineRule="auto"/>
        <w:ind w:left="420" w:leftChars="0" w:hanging="420" w:firstLineChars="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color w:val="auto"/>
          <w:sz w:val="24"/>
          <w:szCs w:val="24"/>
        </w:rPr>
        <w:t>在文件里逐行输入要查找的内容。每行只能输入一个词条。</w:t>
      </w:r>
    </w:p>
    <w:p>
      <w:pPr>
        <w:keepNext w:val="0"/>
        <w:keepLines w:val="0"/>
        <w:pageBreakBefore w:val="0"/>
        <w:widowControl w:val="0"/>
        <w:numPr>
          <w:ilvl w:val="0"/>
          <w:numId w:val="13"/>
        </w:numPr>
        <w:kinsoku/>
        <w:wordWrap/>
        <w:overflowPunct/>
        <w:topLinePunct w:val="0"/>
        <w:autoSpaceDE/>
        <w:autoSpaceDN/>
        <w:bidi w:val="0"/>
        <w:adjustRightInd/>
        <w:snapToGrid/>
        <w:spacing w:beforeAutospacing="0" w:line="360" w:lineRule="auto"/>
        <w:ind w:left="420" w:leftChars="0" w:hanging="420" w:firstLineChars="0"/>
        <w:jc w:val="left"/>
        <w:textAlignment w:val="auto"/>
        <w:rPr>
          <w:rFonts w:hint="default" w:ascii="Times New Roman" w:hAnsi="Times New Roman" w:eastAsia="宋体"/>
          <w:color w:val="auto"/>
          <w:lang w:val="en-US" w:eastAsia="zh-CN"/>
        </w:rPr>
      </w:pPr>
      <w:r>
        <w:rPr>
          <w:rFonts w:hint="eastAsia" w:ascii="Times New Roman" w:hAnsi="Times New Roman" w:eastAsia="宋体" w:cs="宋体"/>
          <w:color w:val="auto"/>
          <w:sz w:val="24"/>
          <w:szCs w:val="24"/>
        </w:rPr>
        <w:t>全部词条录好后，保存文件。</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line="360" w:lineRule="auto"/>
        <w:jc w:val="left"/>
        <w:textAlignment w:val="auto"/>
        <w:rPr>
          <w:rFonts w:hint="default" w:ascii="Times New Roman" w:hAnsi="Times New Roman" w:eastAsia="宋体"/>
          <w:color w:val="auto"/>
          <w:lang w:val="en-US" w:eastAsia="zh-CN"/>
        </w:rPr>
      </w:pP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b/>
          <w:bCs/>
          <w:color w:val="auto"/>
          <w:sz w:val="24"/>
          <w:szCs w:val="24"/>
          <w:lang w:val="en-US" w:eastAsia="zh-CN"/>
        </w:rPr>
      </w:pPr>
      <w:r>
        <w:rPr>
          <w:rFonts w:hint="eastAsia" w:ascii="Times New Roman" w:hAnsi="Times New Roman" w:eastAsia="宋体" w:cs="宋体"/>
          <w:b/>
          <w:bCs/>
          <w:color w:val="auto"/>
          <w:sz w:val="24"/>
          <w:szCs w:val="24"/>
          <w:lang w:val="en-US" w:eastAsia="zh-CN"/>
        </w:rPr>
        <w:t>操作方法：</w:t>
      </w:r>
    </w:p>
    <w:p>
      <w:pPr>
        <w:keepNext w:val="0"/>
        <w:keepLines w:val="0"/>
        <w:pageBreakBefore w:val="0"/>
        <w:widowControl w:val="0"/>
        <w:numPr>
          <w:ilvl w:val="0"/>
          <w:numId w:val="14"/>
        </w:numPr>
        <w:kinsoku/>
        <w:wordWrap/>
        <w:overflowPunct/>
        <w:topLinePunct w:val="0"/>
        <w:autoSpaceDE/>
        <w:autoSpaceDN/>
        <w:bidi w:val="0"/>
        <w:adjustRightInd/>
        <w:snapToGrid/>
        <w:spacing w:beforeAutospacing="0" w:line="360" w:lineRule="auto"/>
        <w:ind w:left="420" w:leftChars="0" w:hanging="420" w:firstLineChars="0"/>
        <w:jc w:val="left"/>
        <w:textAlignment w:val="auto"/>
        <w:rPr>
          <w:rFonts w:hint="default" w:ascii="Times New Roman" w:hAnsi="Times New Roman" w:eastAsia="宋体"/>
          <w:color w:val="auto"/>
          <w:lang w:eastAsia="zh-CN"/>
        </w:rPr>
      </w:pPr>
      <w:r>
        <w:rPr>
          <w:rFonts w:hint="default" w:ascii="Times New Roman" w:hAnsi="Times New Roman" w:eastAsia="宋体" w:cs="宋体"/>
          <w:color w:val="auto"/>
          <w:sz w:val="24"/>
          <w:szCs w:val="24"/>
          <w:lang w:eastAsia="zh-CN"/>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成批查找</w:t>
      </w:r>
      <w:r>
        <w:rPr>
          <w:rFonts w:hint="eastAsia" w:ascii="Times New Roman" w:hAnsi="Times New Roman" w:eastAsia="宋体" w:cs="微软雅黑"/>
          <w:b/>
          <w:bCs/>
          <w:color w:val="auto"/>
          <w:sz w:val="24"/>
          <w:szCs w:val="24"/>
        </w:rPr>
        <w:t>」</w:t>
      </w:r>
      <w:r>
        <w:rPr>
          <w:rFonts w:hint="default" w:ascii="Times New Roman" w:hAnsi="Times New Roman" w:eastAsia="宋体" w:cs="宋体"/>
          <w:color w:val="auto"/>
          <w:sz w:val="24"/>
          <w:szCs w:val="24"/>
          <w:lang w:eastAsia="zh-CN"/>
        </w:rPr>
        <w:t>按钮弹出“成批查找”对话框，如图4-</w:t>
      </w:r>
      <w:r>
        <w:rPr>
          <w:rFonts w:hint="default" w:cs="宋体"/>
          <w:color w:val="auto"/>
          <w:sz w:val="24"/>
          <w:szCs w:val="24"/>
          <w:lang w:eastAsia="zh-CN"/>
          <w:woUserID w:val="1"/>
        </w:rPr>
        <w:t>14</w:t>
      </w:r>
      <w:r>
        <w:rPr>
          <w:rFonts w:hint="default" w:ascii="Times New Roman" w:hAnsi="Times New Roman" w:eastAsia="宋体" w:cs="宋体"/>
          <w:color w:val="auto"/>
          <w:sz w:val="24"/>
          <w:szCs w:val="24"/>
          <w:lang w:eastAsia="zh-CN"/>
        </w:rPr>
        <w:t>所示：</w:t>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default" w:ascii="Times New Roman" w:hAnsi="Times New Roman" w:eastAsia="宋体" w:cs="宋体"/>
          <w:color w:val="auto"/>
          <w:sz w:val="24"/>
          <w:szCs w:val="24"/>
          <w:lang w:eastAsia="zh-CN"/>
        </w:rPr>
      </w:pPr>
      <w:r>
        <w:rPr>
          <w:rFonts w:ascii="Times New Roman" w:hAnsi="Times New Roman" w:eastAsia="宋体"/>
          <w:color w:val="auto"/>
        </w:rPr>
        <w:drawing>
          <wp:inline distT="0" distB="0" distL="114300" distR="114300">
            <wp:extent cx="4258945" cy="3531235"/>
            <wp:effectExtent l="9525" t="9525" r="11430" b="1524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35"/>
                    <a:stretch>
                      <a:fillRect/>
                    </a:stretch>
                  </pic:blipFill>
                  <pic:spPr>
                    <a:xfrm>
                      <a:off x="0" y="0"/>
                      <a:ext cx="4258945" cy="3531235"/>
                    </a:xfrm>
                    <a:prstGeom prst="rect">
                      <a:avLst/>
                    </a:prstGeom>
                    <a:noFill/>
                    <a:ln>
                      <a:solidFill>
                        <a:schemeClr val="bg1">
                          <a:lumMod val="65000"/>
                        </a:schemeClr>
                      </a:solidFill>
                    </a:ln>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18"/>
          <w:szCs w:val="18"/>
          <w:lang w:eastAsia="zh-CN"/>
        </w:rPr>
      </w:pPr>
      <w:r>
        <w:rPr>
          <w:rFonts w:hint="eastAsia" w:ascii="黑体" w:hAnsi="黑体" w:eastAsia="黑体" w:cs="黑体"/>
          <w:color w:val="auto"/>
          <w:sz w:val="18"/>
          <w:szCs w:val="18"/>
        </w:rPr>
        <w:t>图4-</w:t>
      </w:r>
      <w:r>
        <w:rPr>
          <w:rFonts w:hint="default" w:ascii="黑体" w:hAnsi="黑体" w:eastAsia="黑体" w:cs="黑体"/>
          <w:color w:val="auto"/>
          <w:sz w:val="18"/>
          <w:szCs w:val="18"/>
          <w:woUserID w:val="1"/>
        </w:rPr>
        <w:t>14</w:t>
      </w:r>
      <w:r>
        <w:rPr>
          <w:rFonts w:hint="eastAsia" w:ascii="黑体" w:hAnsi="黑体" w:eastAsia="黑体" w:cs="黑体"/>
          <w:color w:val="auto"/>
          <w:sz w:val="18"/>
          <w:szCs w:val="18"/>
        </w:rPr>
        <w:t xml:space="preserve"> 成批查找对话框</w:t>
      </w:r>
    </w:p>
    <w:p>
      <w:pPr>
        <w:keepNext w:val="0"/>
        <w:keepLines w:val="0"/>
        <w:pageBreakBefore w:val="0"/>
        <w:widowControl w:val="0"/>
        <w:numPr>
          <w:ilvl w:val="0"/>
          <w:numId w:val="14"/>
        </w:numPr>
        <w:kinsoku/>
        <w:wordWrap/>
        <w:overflowPunct/>
        <w:topLinePunct w:val="0"/>
        <w:autoSpaceDE/>
        <w:autoSpaceDN/>
        <w:bidi w:val="0"/>
        <w:adjustRightInd/>
        <w:snapToGrid/>
        <w:spacing w:beforeAutospacing="0" w:line="360" w:lineRule="auto"/>
        <w:ind w:left="420" w:leftChars="0" w:hanging="420" w:firstLineChars="0"/>
        <w:jc w:val="left"/>
        <w:textAlignment w:val="auto"/>
        <w:rPr>
          <w:rFonts w:hint="eastAsia" w:ascii="Times New Roman" w:hAnsi="Times New Roman" w:eastAsia="宋体" w:cs="宋体"/>
          <w:b w:val="0"/>
          <w:bCs w:val="0"/>
          <w:color w:val="auto"/>
          <w:sz w:val="24"/>
          <w:szCs w:val="24"/>
        </w:rPr>
      </w:pPr>
      <w:r>
        <w:rPr>
          <w:rFonts w:hint="eastAsia" w:ascii="Times New Roman" w:hAnsi="Times New Roman" w:eastAsia="宋体" w:cs="宋体"/>
          <w:b w:val="0"/>
          <w:bCs w:val="0"/>
          <w:color w:val="auto"/>
          <w:sz w:val="24"/>
          <w:szCs w:val="24"/>
        </w:rPr>
        <w:t>设置成批查找的待查词条方式：</w:t>
      </w:r>
    </w:p>
    <w:p>
      <w:pPr>
        <w:pStyle w:val="22"/>
        <w:pageBreakBefore w:val="0"/>
        <w:widowControl w:val="0"/>
        <w:numPr>
          <w:ilvl w:val="0"/>
          <w:numId w:val="15"/>
        </w:numPr>
        <w:tabs>
          <w:tab w:val="clear" w:pos="840"/>
        </w:tabs>
        <w:kinsoku/>
        <w:wordWrap/>
        <w:overflowPunct/>
        <w:topLinePunct w:val="0"/>
        <w:autoSpaceDE/>
        <w:autoSpaceDN/>
        <w:bidi w:val="0"/>
        <w:spacing w:beforeAutospacing="0" w:line="360" w:lineRule="auto"/>
        <w:ind w:left="420" w:leftChars="0" w:hanging="420" w:firstLineChars="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b/>
          <w:bCs/>
          <w:color w:val="auto"/>
          <w:sz w:val="24"/>
          <w:szCs w:val="24"/>
        </w:rPr>
        <w:t>直接输入待查词条</w:t>
      </w:r>
      <w:r>
        <w:rPr>
          <w:rFonts w:hint="eastAsia" w:ascii="Times New Roman" w:hAnsi="Times New Roman" w:eastAsia="宋体" w:cs="宋体"/>
          <w:color w:val="auto"/>
          <w:sz w:val="24"/>
          <w:szCs w:val="24"/>
        </w:rPr>
        <w:t>：在“成批查找</w:t>
      </w:r>
      <w:r>
        <w:rPr>
          <w:rFonts w:hint="eastAsia" w:ascii="Times New Roman" w:hAnsi="Times New Roman" w:eastAsia="宋体" w:cs="宋体"/>
          <w:color w:val="000000"/>
          <w:sz w:val="24"/>
          <w:szCs w:val="24"/>
        </w:rPr>
        <w:t>库</w:t>
      </w:r>
      <w:r>
        <w:rPr>
          <w:rFonts w:hint="eastAsia" w:ascii="Times New Roman" w:hAnsi="Times New Roman" w:eastAsia="宋体" w:cs="宋体"/>
          <w:color w:val="auto"/>
          <w:sz w:val="24"/>
          <w:szCs w:val="24"/>
        </w:rPr>
        <w:t>”中逐条输入待查找词条。</w:t>
      </w:r>
    </w:p>
    <w:p>
      <w:pPr>
        <w:pStyle w:val="22"/>
        <w:pageBreakBefore w:val="0"/>
        <w:widowControl w:val="0"/>
        <w:numPr>
          <w:ilvl w:val="0"/>
          <w:numId w:val="15"/>
        </w:numPr>
        <w:tabs>
          <w:tab w:val="clear" w:pos="840"/>
        </w:tabs>
        <w:kinsoku/>
        <w:wordWrap/>
        <w:overflowPunct/>
        <w:topLinePunct w:val="0"/>
        <w:autoSpaceDE/>
        <w:autoSpaceDN/>
        <w:bidi w:val="0"/>
        <w:spacing w:beforeAutospacing="0" w:line="360" w:lineRule="auto"/>
        <w:ind w:left="420" w:leftChars="0" w:hanging="420" w:firstLineChars="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b/>
          <w:bCs/>
          <w:color w:val="auto"/>
          <w:sz w:val="24"/>
          <w:szCs w:val="24"/>
        </w:rPr>
        <w:t>通过挂接成批查找库文件</w:t>
      </w:r>
      <w:r>
        <w:rPr>
          <w:rFonts w:hint="eastAsia" w:ascii="Times New Roman" w:hAnsi="Times New Roman" w:eastAsia="宋体" w:cs="宋体"/>
          <w:color w:val="auto"/>
          <w:sz w:val="24"/>
          <w:szCs w:val="24"/>
        </w:rPr>
        <w:t>：选中</w:t>
      </w:r>
      <w:r>
        <w:rPr>
          <w:rFonts w:hint="eastAsia" w:ascii="Times New Roman" w:hAnsi="Times New Roman" w:eastAsia="宋体" w:cs="微软雅黑"/>
          <w:b w:val="0"/>
          <w:bCs w:val="0"/>
          <w:color w:val="auto"/>
          <w:sz w:val="24"/>
          <w:szCs w:val="24"/>
        </w:rPr>
        <w:t>「</w:t>
      </w:r>
      <w:r>
        <w:rPr>
          <w:rFonts w:hint="eastAsia" w:ascii="Times New Roman" w:hAnsi="Times New Roman" w:eastAsia="宋体" w:cs="宋体"/>
          <w:b/>
          <w:bCs/>
          <w:color w:val="auto"/>
          <w:sz w:val="24"/>
          <w:szCs w:val="24"/>
          <w:lang w:val="en-US" w:eastAsia="zh-CN"/>
        </w:rPr>
        <w:t>挂接成批查找库文件</w:t>
      </w:r>
      <w:r>
        <w:rPr>
          <w:rFonts w:hint="eastAsia" w:ascii="Times New Roman" w:hAnsi="Times New Roman" w:eastAsia="宋体" w:cs="微软雅黑"/>
          <w:b w:val="0"/>
          <w:bCs w:val="0"/>
          <w:color w:val="auto"/>
          <w:sz w:val="24"/>
          <w:szCs w:val="24"/>
        </w:rPr>
        <w:t>」</w:t>
      </w:r>
      <w:r>
        <w:rPr>
          <w:rFonts w:hint="eastAsia" w:ascii="Times New Roman" w:hAnsi="Times New Roman" w:eastAsia="宋体" w:cs="宋体"/>
          <w:color w:val="auto"/>
          <w:sz w:val="24"/>
          <w:szCs w:val="24"/>
        </w:rPr>
        <w:t>项，单击</w:t>
      </w:r>
      <w:r>
        <w:rPr>
          <w:rFonts w:hint="eastAsia" w:ascii="Times New Roman" w:hAnsi="Times New Roman" w:eastAsia="宋体" w:cs="微软雅黑"/>
          <w:b w:val="0"/>
          <w:bCs w:val="0"/>
          <w:color w:val="auto"/>
          <w:sz w:val="24"/>
          <w:szCs w:val="24"/>
        </w:rPr>
        <w:t>「</w:t>
      </w:r>
      <w:r>
        <w:rPr>
          <w:rFonts w:hint="eastAsia" w:ascii="Times New Roman" w:hAnsi="Times New Roman" w:eastAsia="宋体" w:cs="宋体"/>
          <w:b/>
          <w:bCs/>
          <w:color w:val="auto"/>
          <w:sz w:val="24"/>
          <w:szCs w:val="24"/>
          <w:lang w:val="en-US" w:eastAsia="zh-CN"/>
        </w:rPr>
        <w:t>浏览</w:t>
      </w:r>
      <w:r>
        <w:rPr>
          <w:rFonts w:hint="eastAsia" w:ascii="Times New Roman" w:hAnsi="Times New Roman" w:eastAsia="宋体" w:cs="微软雅黑"/>
          <w:b w:val="0"/>
          <w:bCs w:val="0"/>
          <w:color w:val="auto"/>
          <w:sz w:val="24"/>
          <w:szCs w:val="24"/>
        </w:rPr>
        <w:t>」</w:t>
      </w:r>
      <w:r>
        <w:rPr>
          <w:rFonts w:hint="eastAsia" w:ascii="Times New Roman" w:hAnsi="Times New Roman" w:eastAsia="宋体" w:cs="宋体"/>
          <w:color w:val="auto"/>
          <w:sz w:val="24"/>
          <w:szCs w:val="24"/>
        </w:rPr>
        <w:t>按钮，选择指定的库文件。</w:t>
      </w:r>
    </w:p>
    <w:p>
      <w:pPr>
        <w:keepNext w:val="0"/>
        <w:keepLines w:val="0"/>
        <w:pageBreakBefore w:val="0"/>
        <w:widowControl w:val="0"/>
        <w:numPr>
          <w:ilvl w:val="0"/>
          <w:numId w:val="14"/>
        </w:numPr>
        <w:kinsoku/>
        <w:wordWrap/>
        <w:overflowPunct/>
        <w:topLinePunct w:val="0"/>
        <w:autoSpaceDE/>
        <w:autoSpaceDN/>
        <w:bidi w:val="0"/>
        <w:adjustRightInd/>
        <w:snapToGrid/>
        <w:spacing w:beforeAutospacing="0" w:line="360" w:lineRule="auto"/>
        <w:ind w:left="420" w:leftChars="0" w:hanging="420" w:firstLineChars="0"/>
        <w:jc w:val="left"/>
        <w:textAlignment w:val="auto"/>
        <w:rPr>
          <w:rFonts w:hint="eastAsia" w:ascii="Times New Roman" w:hAnsi="Times New Roman" w:eastAsia="宋体" w:cs="宋体"/>
          <w:b w:val="0"/>
          <w:bCs w:val="0"/>
          <w:color w:val="auto"/>
          <w:sz w:val="24"/>
          <w:szCs w:val="24"/>
        </w:rPr>
      </w:pPr>
      <w:r>
        <w:rPr>
          <w:rFonts w:hint="eastAsia" w:ascii="Times New Roman" w:hAnsi="Times New Roman" w:eastAsia="宋体" w:cs="宋体"/>
          <w:b w:val="0"/>
          <w:bCs w:val="0"/>
          <w:color w:val="auto"/>
          <w:sz w:val="24"/>
          <w:szCs w:val="24"/>
        </w:rPr>
        <w:t>设置成批查找的参数：</w:t>
      </w:r>
    </w:p>
    <w:p>
      <w:pPr>
        <w:pStyle w:val="22"/>
        <w:pageBreakBefore w:val="0"/>
        <w:widowControl w:val="0"/>
        <w:numPr>
          <w:ilvl w:val="0"/>
          <w:numId w:val="16"/>
        </w:numPr>
        <w:tabs>
          <w:tab w:val="clear" w:pos="840"/>
        </w:tabs>
        <w:kinsoku/>
        <w:wordWrap/>
        <w:overflowPunct/>
        <w:topLinePunct w:val="0"/>
        <w:autoSpaceDE/>
        <w:autoSpaceDN/>
        <w:bidi w:val="0"/>
        <w:spacing w:beforeAutospacing="0" w:line="360" w:lineRule="auto"/>
        <w:ind w:left="420" w:leftChars="0" w:hanging="420" w:firstLineChars="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b/>
          <w:bCs/>
          <w:color w:val="auto"/>
          <w:sz w:val="24"/>
          <w:szCs w:val="24"/>
        </w:rPr>
        <w:t>生成关键词位置文件</w:t>
      </w:r>
      <w:r>
        <w:rPr>
          <w:rFonts w:hint="eastAsia" w:ascii="Times New Roman" w:hAnsi="Times New Roman" w:eastAsia="宋体" w:cs="宋体"/>
          <w:color w:val="auto"/>
          <w:sz w:val="24"/>
          <w:szCs w:val="24"/>
        </w:rPr>
        <w:t>：设置是否生成关键词位置文件。当选中此项后，</w:t>
      </w:r>
      <w:r>
        <w:rPr>
          <w:rFonts w:hint="eastAsia" w:ascii="Times New Roman" w:hAnsi="Times New Roman" w:eastAsia="宋体" w:cs="微软雅黑"/>
          <w:b w:val="0"/>
          <w:bCs w:val="0"/>
          <w:color w:val="auto"/>
          <w:sz w:val="24"/>
          <w:szCs w:val="24"/>
        </w:rPr>
        <w:t>「</w:t>
      </w:r>
      <w:r>
        <w:rPr>
          <w:rFonts w:hint="eastAsia" w:ascii="Times New Roman" w:hAnsi="Times New Roman" w:eastAsia="宋体" w:cs="宋体"/>
          <w:b/>
          <w:bCs/>
          <w:color w:val="auto"/>
          <w:sz w:val="24"/>
          <w:szCs w:val="24"/>
          <w:lang w:val="en-US" w:eastAsia="zh-CN"/>
        </w:rPr>
        <w:t>实际页码</w:t>
      </w:r>
      <w:r>
        <w:rPr>
          <w:rFonts w:hint="eastAsia" w:ascii="Times New Roman" w:hAnsi="Times New Roman" w:eastAsia="宋体" w:cs="微软雅黑"/>
          <w:b w:val="0"/>
          <w:bCs w:val="0"/>
          <w:color w:val="auto"/>
          <w:sz w:val="24"/>
          <w:szCs w:val="24"/>
        </w:rPr>
        <w:t>」「</w:t>
      </w:r>
      <w:r>
        <w:rPr>
          <w:rFonts w:hint="eastAsia" w:ascii="Times New Roman" w:hAnsi="Times New Roman" w:eastAsia="宋体" w:cs="宋体"/>
          <w:b/>
          <w:bCs/>
          <w:color w:val="auto"/>
          <w:sz w:val="24"/>
          <w:szCs w:val="24"/>
          <w:lang w:val="en-US" w:eastAsia="zh-CN"/>
        </w:rPr>
        <w:t>顺序页码</w:t>
      </w:r>
      <w:r>
        <w:rPr>
          <w:rFonts w:hint="eastAsia" w:ascii="Times New Roman" w:hAnsi="Times New Roman" w:eastAsia="宋体" w:cs="微软雅黑"/>
          <w:b w:val="0"/>
          <w:bCs w:val="0"/>
          <w:color w:val="auto"/>
          <w:sz w:val="24"/>
          <w:szCs w:val="24"/>
        </w:rPr>
        <w:t>」</w:t>
      </w:r>
      <w:r>
        <w:rPr>
          <w:rFonts w:hint="eastAsia" w:ascii="Times New Roman" w:hAnsi="Times New Roman" w:eastAsia="宋体" w:cs="宋体"/>
          <w:color w:val="auto"/>
          <w:sz w:val="24"/>
          <w:szCs w:val="24"/>
        </w:rPr>
        <w:t>项和位置文件的存盘信息会被激活。</w:t>
      </w:r>
    </w:p>
    <w:p>
      <w:pPr>
        <w:pStyle w:val="22"/>
        <w:keepNext w:val="0"/>
        <w:keepLines w:val="0"/>
        <w:pageBreakBefore w:val="0"/>
        <w:widowControl w:val="0"/>
        <w:numPr>
          <w:ilvl w:val="0"/>
          <w:numId w:val="0"/>
        </w:numPr>
        <w:kinsoku/>
        <w:wordWrap/>
        <w:overflowPunct/>
        <w:topLinePunct w:val="0"/>
        <w:autoSpaceDE/>
        <w:autoSpaceDN/>
        <w:bidi w:val="0"/>
        <w:adjustRightInd/>
        <w:snapToGrid/>
        <w:spacing w:beforeAutospacing="0" w:line="360" w:lineRule="auto"/>
        <w:ind w:leftChars="0" w:firstLine="420" w:firstLineChars="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b/>
          <w:bCs/>
          <w:color w:val="auto"/>
          <w:sz w:val="24"/>
          <w:szCs w:val="24"/>
        </w:rPr>
        <w:t>实际页码：</w:t>
      </w:r>
      <w:r>
        <w:rPr>
          <w:rFonts w:hint="eastAsia" w:ascii="Times New Roman" w:hAnsi="Times New Roman" w:eastAsia="宋体" w:cs="宋体"/>
          <w:color w:val="auto"/>
          <w:sz w:val="24"/>
          <w:szCs w:val="24"/>
        </w:rPr>
        <w:t>在关键词位置文件里，词条的页码信息将采用文件的实际页码。</w:t>
      </w:r>
    </w:p>
    <w:p>
      <w:pPr>
        <w:pStyle w:val="22"/>
        <w:keepNext w:val="0"/>
        <w:keepLines w:val="0"/>
        <w:pageBreakBefore w:val="0"/>
        <w:widowControl w:val="0"/>
        <w:numPr>
          <w:ilvl w:val="0"/>
          <w:numId w:val="0"/>
        </w:numPr>
        <w:kinsoku/>
        <w:wordWrap/>
        <w:overflowPunct/>
        <w:topLinePunct w:val="0"/>
        <w:autoSpaceDE/>
        <w:autoSpaceDN/>
        <w:bidi w:val="0"/>
        <w:adjustRightInd/>
        <w:snapToGrid/>
        <w:spacing w:beforeAutospacing="0" w:line="360" w:lineRule="auto"/>
        <w:ind w:leftChars="0" w:firstLine="420" w:firstLineChars="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b/>
          <w:bCs/>
          <w:color w:val="auto"/>
          <w:sz w:val="24"/>
          <w:szCs w:val="24"/>
        </w:rPr>
        <w:t>顺序页码：</w:t>
      </w:r>
      <w:r>
        <w:rPr>
          <w:rFonts w:hint="eastAsia" w:ascii="Times New Roman" w:hAnsi="Times New Roman" w:eastAsia="宋体" w:cs="宋体"/>
          <w:color w:val="auto"/>
          <w:sz w:val="24"/>
          <w:szCs w:val="24"/>
        </w:rPr>
        <w:t>在关键词位置文件里，词条的页码信息将采用显示的顺序页码。</w:t>
      </w:r>
    </w:p>
    <w:p>
      <w:pPr>
        <w:pStyle w:val="22"/>
        <w:pageBreakBefore w:val="0"/>
        <w:widowControl w:val="0"/>
        <w:numPr>
          <w:ilvl w:val="0"/>
          <w:numId w:val="16"/>
        </w:numPr>
        <w:tabs>
          <w:tab w:val="clear" w:pos="840"/>
        </w:tabs>
        <w:kinsoku/>
        <w:wordWrap/>
        <w:overflowPunct/>
        <w:topLinePunct w:val="0"/>
        <w:autoSpaceDE/>
        <w:autoSpaceDN/>
        <w:bidi w:val="0"/>
        <w:spacing w:beforeAutospacing="0" w:line="360" w:lineRule="auto"/>
        <w:ind w:left="420" w:leftChars="0" w:hanging="420" w:firstLineChars="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b/>
          <w:bCs/>
          <w:color w:val="auto"/>
          <w:sz w:val="24"/>
          <w:szCs w:val="24"/>
        </w:rPr>
        <w:t>区分大小写：</w:t>
      </w:r>
      <w:r>
        <w:rPr>
          <w:rFonts w:hint="eastAsia" w:ascii="Times New Roman" w:hAnsi="Times New Roman" w:eastAsia="宋体" w:cs="宋体"/>
          <w:color w:val="auto"/>
          <w:sz w:val="24"/>
          <w:szCs w:val="24"/>
        </w:rPr>
        <w:t>针对英文，选中此项时，只查找大小写完全一致的单词。</w:t>
      </w:r>
    </w:p>
    <w:p>
      <w:pPr>
        <w:pStyle w:val="22"/>
        <w:pageBreakBefore w:val="0"/>
        <w:widowControl w:val="0"/>
        <w:numPr>
          <w:ilvl w:val="0"/>
          <w:numId w:val="16"/>
        </w:numPr>
        <w:tabs>
          <w:tab w:val="clear" w:pos="840"/>
        </w:tabs>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b/>
          <w:bCs/>
          <w:color w:val="auto"/>
          <w:sz w:val="24"/>
          <w:szCs w:val="24"/>
        </w:rPr>
        <w:t>全字匹配：</w:t>
      </w:r>
      <w:r>
        <w:rPr>
          <w:rFonts w:hint="eastAsia" w:ascii="Times New Roman" w:hAnsi="Times New Roman" w:eastAsia="宋体" w:cs="宋体"/>
          <w:color w:val="auto"/>
          <w:sz w:val="24"/>
          <w:szCs w:val="24"/>
        </w:rPr>
        <w:t>针对英文，选中此项时，只查找所有字母都一致的单词。</w:t>
      </w:r>
    </w:p>
    <w:p>
      <w:pPr>
        <w:keepNext w:val="0"/>
        <w:keepLines w:val="0"/>
        <w:pageBreakBefore w:val="0"/>
        <w:widowControl w:val="0"/>
        <w:numPr>
          <w:ilvl w:val="0"/>
          <w:numId w:val="14"/>
        </w:numPr>
        <w:kinsoku/>
        <w:wordWrap/>
        <w:overflowPunct/>
        <w:topLinePunct w:val="0"/>
        <w:autoSpaceDE/>
        <w:autoSpaceDN/>
        <w:bidi w:val="0"/>
        <w:adjustRightInd/>
        <w:snapToGrid/>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点击开始进行成批查找，全文扫描后会生成成批查找报告</w:t>
      </w:r>
      <w:r>
        <w:rPr>
          <w:rFonts w:hint="eastAsia" w:ascii="Times New Roman" w:hAnsi="Times New Roman" w:eastAsia="宋体" w:cs="宋体"/>
          <w:color w:val="auto"/>
          <w:sz w:val="24"/>
          <w:szCs w:val="24"/>
        </w:rPr>
        <w:t>。此文件会被保存在当前文件所在文件夹中，文件名与当前文件相同，文件后缀为“pos”，可用记事本等工具打开编辑。</w:t>
      </w:r>
      <w:r>
        <w:rPr>
          <w:rFonts w:hint="default" w:ascii="Times New Roman" w:hAnsi="Times New Roman" w:eastAsia="宋体" w:cs="宋体"/>
          <w:color w:val="auto"/>
          <w:sz w:val="24"/>
          <w:szCs w:val="24"/>
          <w:lang w:eastAsia="zh-CN"/>
        </w:rPr>
        <w:t>报告格式和界面如图4-</w:t>
      </w:r>
      <w:r>
        <w:rPr>
          <w:rFonts w:hint="eastAsia" w:cs="宋体"/>
          <w:color w:val="auto"/>
          <w:sz w:val="24"/>
          <w:szCs w:val="24"/>
          <w:lang w:val="en-US" w:eastAsia="zh-CN"/>
        </w:rPr>
        <w:t>1</w:t>
      </w:r>
      <w:r>
        <w:rPr>
          <w:rFonts w:hint="default" w:cs="宋体"/>
          <w:color w:val="auto"/>
          <w:sz w:val="24"/>
          <w:szCs w:val="24"/>
          <w:lang w:eastAsia="zh-CN"/>
          <w:woUserID w:val="1"/>
        </w:rPr>
        <w:t>5</w:t>
      </w:r>
      <w:r>
        <w:rPr>
          <w:rFonts w:hint="default" w:ascii="Times New Roman" w:hAnsi="Times New Roman" w:eastAsia="宋体" w:cs="宋体"/>
          <w:color w:val="auto"/>
          <w:sz w:val="24"/>
          <w:szCs w:val="24"/>
          <w:lang w:eastAsia="zh-CN"/>
        </w:rPr>
        <w:t>所示：</w:t>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drawing>
          <wp:inline distT="0" distB="0" distL="114300" distR="114300">
            <wp:extent cx="5153025" cy="2555875"/>
            <wp:effectExtent l="9525" t="9525" r="19050" b="1270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6"/>
                    <a:srcRect l="800" r="800" b="2613"/>
                    <a:stretch>
                      <a:fillRect/>
                    </a:stretch>
                  </pic:blipFill>
                  <pic:spPr>
                    <a:xfrm>
                      <a:off x="0" y="0"/>
                      <a:ext cx="5153025" cy="2555875"/>
                    </a:xfrm>
                    <a:prstGeom prst="rect">
                      <a:avLst/>
                    </a:prstGeom>
                    <a:ln>
                      <a:solidFill>
                        <a:schemeClr val="bg1">
                          <a:lumMod val="65000"/>
                        </a:schemeClr>
                      </a:solidFill>
                    </a:ln>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default" w:ascii="Times New Roman" w:hAnsi="Times New Roman" w:eastAsia="宋体" w:cs="宋体"/>
          <w:color w:val="auto"/>
          <w:sz w:val="24"/>
          <w:szCs w:val="24"/>
          <w:lang w:eastAsia="zh-CN"/>
        </w:rPr>
      </w:pPr>
      <w:r>
        <w:rPr>
          <w:rFonts w:hint="eastAsia" w:ascii="黑体" w:hAnsi="黑体" w:eastAsia="黑体" w:cs="黑体"/>
          <w:color w:val="auto"/>
          <w:sz w:val="18"/>
          <w:szCs w:val="18"/>
        </w:rPr>
        <w:t>图4-</w:t>
      </w:r>
      <w:r>
        <w:rPr>
          <w:rFonts w:hint="eastAsia" w:ascii="黑体" w:hAnsi="黑体" w:eastAsia="黑体" w:cs="黑体"/>
          <w:color w:val="auto"/>
          <w:sz w:val="18"/>
          <w:szCs w:val="18"/>
          <w:lang w:val="en-US" w:eastAsia="zh-CN"/>
        </w:rPr>
        <w:t>1</w:t>
      </w:r>
      <w:r>
        <w:rPr>
          <w:rFonts w:hint="default" w:ascii="黑体" w:hAnsi="黑体" w:eastAsia="黑体" w:cs="黑体"/>
          <w:color w:val="auto"/>
          <w:sz w:val="18"/>
          <w:szCs w:val="18"/>
          <w:lang w:eastAsia="zh-CN"/>
          <w:woUserID w:val="1"/>
        </w:rPr>
        <w:t>5</w:t>
      </w:r>
      <w:r>
        <w:rPr>
          <w:rFonts w:hint="eastAsia" w:ascii="黑体" w:hAnsi="黑体" w:eastAsia="黑体" w:cs="黑体"/>
          <w:color w:val="auto"/>
          <w:sz w:val="18"/>
          <w:szCs w:val="18"/>
        </w:rPr>
        <w:t xml:space="preserve"> 成批查找</w:t>
      </w:r>
      <w:r>
        <w:rPr>
          <w:rFonts w:hint="eastAsia" w:ascii="黑体" w:hAnsi="黑体" w:eastAsia="黑体" w:cs="黑体"/>
          <w:color w:val="auto"/>
          <w:sz w:val="18"/>
          <w:szCs w:val="18"/>
          <w:lang w:eastAsia="zh-CN"/>
        </w:rPr>
        <w:t>结果展示</w:t>
      </w:r>
    </w:p>
    <w:p>
      <w:pPr>
        <w:keepNext w:val="0"/>
        <w:keepLines w:val="0"/>
        <w:pageBreakBefore w:val="0"/>
        <w:widowControl w:val="0"/>
        <w:numPr>
          <w:ilvl w:val="0"/>
          <w:numId w:val="14"/>
        </w:numPr>
        <w:kinsoku/>
        <w:wordWrap/>
        <w:overflowPunct/>
        <w:topLinePunct w:val="0"/>
        <w:autoSpaceDE/>
        <w:autoSpaceDN/>
        <w:bidi w:val="0"/>
        <w:adjustRightInd/>
        <w:snapToGrid/>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报告展示成批查找的关键词和重点词，并标示词汇出现的位置（页码），同时在正文中，也会将扫描到的预设关键词做颜色标记，供用户对比阅览和后期查找定位使用，正文效果展示如图4-1</w:t>
      </w:r>
      <w:r>
        <w:rPr>
          <w:rFonts w:hint="default" w:cs="宋体"/>
          <w:color w:val="auto"/>
          <w:sz w:val="24"/>
          <w:szCs w:val="24"/>
          <w:lang w:eastAsia="zh-CN"/>
          <w:woUserID w:val="1"/>
        </w:rPr>
        <w:t>6</w:t>
      </w:r>
      <w:r>
        <w:rPr>
          <w:rFonts w:hint="default" w:ascii="Times New Roman" w:hAnsi="Times New Roman" w:eastAsia="宋体" w:cs="宋体"/>
          <w:color w:val="auto"/>
          <w:sz w:val="24"/>
          <w:szCs w:val="24"/>
          <w:lang w:eastAsia="zh-CN"/>
        </w:rPr>
        <w:t>所示：</w:t>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sz w:val="24"/>
          <w:szCs w:val="24"/>
          <w:lang w:eastAsia="zh-CN"/>
          <w:woUserID w:val="1"/>
        </w:rPr>
        <w:drawing>
          <wp:inline distT="0" distB="0" distL="114300" distR="114300">
            <wp:extent cx="5665470" cy="2974975"/>
            <wp:effectExtent l="0" t="0" r="11430" b="15875"/>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pic:cNvPicPr>
                      <a:picLocks noChangeAspect="1"/>
                    </pic:cNvPicPr>
                  </pic:nvPicPr>
                  <pic:blipFill>
                    <a:blip r:embed="rId37"/>
                    <a:stretch>
                      <a:fillRect/>
                    </a:stretch>
                  </pic:blipFill>
                  <pic:spPr>
                    <a:xfrm>
                      <a:off x="0" y="0"/>
                      <a:ext cx="5665470" cy="2974975"/>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24"/>
          <w:szCs w:val="24"/>
          <w:lang w:eastAsia="zh-CN"/>
        </w:rPr>
      </w:pPr>
      <w:r>
        <w:rPr>
          <w:rFonts w:hint="eastAsia" w:ascii="黑体" w:hAnsi="黑体" w:eastAsia="黑体" w:cs="黑体"/>
          <w:color w:val="auto"/>
          <w:sz w:val="18"/>
          <w:szCs w:val="18"/>
        </w:rPr>
        <w:t>图4-1</w:t>
      </w:r>
      <w:r>
        <w:rPr>
          <w:rFonts w:hint="default" w:ascii="黑体" w:hAnsi="黑体" w:eastAsia="黑体" w:cs="黑体"/>
          <w:color w:val="auto"/>
          <w:sz w:val="18"/>
          <w:szCs w:val="18"/>
          <w:woUserID w:val="1"/>
        </w:rPr>
        <w:t>6</w:t>
      </w:r>
      <w:r>
        <w:rPr>
          <w:rFonts w:hint="eastAsia" w:ascii="黑体" w:hAnsi="黑体" w:eastAsia="黑体" w:cs="黑体"/>
          <w:color w:val="auto"/>
          <w:sz w:val="18"/>
          <w:szCs w:val="18"/>
        </w:rPr>
        <w:t xml:space="preserve"> 成批查找标记</w:t>
      </w:r>
      <w:r>
        <w:rPr>
          <w:rFonts w:hint="eastAsia" w:ascii="黑体" w:hAnsi="黑体" w:eastAsia="黑体" w:cs="黑体"/>
          <w:color w:val="auto"/>
          <w:sz w:val="18"/>
          <w:szCs w:val="18"/>
          <w:lang w:eastAsia="zh-CN"/>
        </w:rPr>
        <w:t>展示</w:t>
      </w:r>
    </w:p>
    <w:p>
      <w:pPr>
        <w:pStyle w:val="3"/>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eastAsia" w:ascii="Times New Roman" w:hAnsi="Times New Roman" w:eastAsia="宋体"/>
          <w:color w:val="auto"/>
        </w:rPr>
      </w:pPr>
      <w:bookmarkStart w:id="52" w:name="_Toc850895314"/>
      <w:bookmarkStart w:id="53" w:name="_Toc627178781"/>
      <w:bookmarkStart w:id="54" w:name="_Toc2006125717"/>
      <w:bookmarkStart w:id="55" w:name="_Toc1199788537"/>
      <w:r>
        <w:rPr>
          <w:rFonts w:hint="eastAsia" w:ascii="Times New Roman" w:hAnsi="Times New Roman" w:eastAsia="宋体"/>
          <w:color w:val="auto"/>
          <w:lang w:val="en-US" w:eastAsia="zh-CN"/>
        </w:rPr>
        <w:t>4.2词库管理</w:t>
      </w:r>
      <w:bookmarkEnd w:id="52"/>
      <w:bookmarkEnd w:id="53"/>
      <w:bookmarkEnd w:id="54"/>
      <w:bookmarkEnd w:id="55"/>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rPr>
      </w:pPr>
      <w:r>
        <w:rPr>
          <w:rFonts w:hint="default" w:ascii="Times New Roman" w:hAnsi="Times New Roman" w:eastAsia="宋体" w:cs="宋体"/>
          <w:color w:val="auto"/>
          <w:sz w:val="24"/>
          <w:szCs w:val="24"/>
        </w:rPr>
        <w:t>词库管理是对金山黑马校对核心规则库的补充，也是产品个性化差异的表现，按照金山黑马不同版本的词库统计，个人词库共包含五</w:t>
      </w:r>
      <w:r>
        <w:rPr>
          <w:rFonts w:hint="eastAsia" w:cs="宋体"/>
          <w:color w:val="auto"/>
          <w:sz w:val="24"/>
          <w:szCs w:val="24"/>
          <w:lang w:val="en-US" w:eastAsia="zh-CN"/>
        </w:rPr>
        <w:t>个部分：</w:t>
      </w:r>
      <w:r>
        <w:rPr>
          <w:rFonts w:hint="default" w:ascii="Times New Roman" w:hAnsi="Times New Roman" w:eastAsia="宋体" w:cs="宋体"/>
          <w:color w:val="auto"/>
          <w:sz w:val="24"/>
          <w:szCs w:val="24"/>
        </w:rPr>
        <w:t>用户词库、敏感词库、重点词库、领导人职务库、领导人排序库。同时由于用户词库和敏感词库为通用词库，产品在前端界面设置了添加新词和定义错误两大功能进行快速添加，添加的词汇分别收入用户词库和敏感词库中。</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eastAsia="zh-CN"/>
        </w:rPr>
      </w:pPr>
      <w:bookmarkStart w:id="56" w:name="_Toc74572509"/>
      <w:bookmarkStart w:id="57" w:name="_Toc2102645721"/>
      <w:bookmarkStart w:id="58" w:name="_Toc158882696"/>
      <w:bookmarkStart w:id="59" w:name="_Toc790830813"/>
      <w:r>
        <w:rPr>
          <w:rFonts w:hint="eastAsia" w:ascii="Times New Roman" w:hAnsi="Times New Roman" w:eastAsia="宋体"/>
          <w:color w:val="auto"/>
          <w:lang w:val="en-US" w:eastAsia="zh-CN"/>
        </w:rPr>
        <w:t>4.2.1</w:t>
      </w:r>
      <w:r>
        <w:rPr>
          <w:rFonts w:hint="default" w:ascii="Times New Roman" w:hAnsi="Times New Roman" w:eastAsia="宋体"/>
          <w:color w:val="auto"/>
          <w:lang w:eastAsia="zh-CN"/>
        </w:rPr>
        <w:t>用户词库</w:t>
      </w:r>
      <w:bookmarkEnd w:id="56"/>
      <w:bookmarkEnd w:id="57"/>
      <w:bookmarkEnd w:id="58"/>
      <w:bookmarkEnd w:id="59"/>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用户词库的定位为正词库，将词汇添加到用户词库后，文章中再出现该词汇，校对不会提示错误，该词库最大可输入的词汇字数为15个汉字，每行一个词条。</w:t>
      </w:r>
    </w:p>
    <w:p>
      <w:pPr>
        <w:pageBreakBefore w:val="0"/>
        <w:numPr>
          <w:ilvl w:val="0"/>
          <w:numId w:val="0"/>
        </w:numPr>
        <w:kinsoku/>
        <w:wordWrap/>
        <w:overflowPunct/>
        <w:topLinePunct w:val="0"/>
        <w:autoSpaceDE/>
        <w:autoSpaceDN/>
        <w:bidi w:val="0"/>
        <w:spacing w:beforeAutospacing="0" w:line="360" w:lineRule="auto"/>
        <w:ind w:left="0" w:leftChars="0"/>
        <w:jc w:val="left"/>
        <w:textAlignment w:val="auto"/>
        <w:rPr>
          <w:rFonts w:hint="eastAsia" w:ascii="Times New Roman" w:hAnsi="Times New Roman" w:eastAsia="宋体" w:cs="宋体"/>
          <w:b/>
          <w:bCs/>
          <w:color w:val="auto"/>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beforeAutospacing="0" w:line="360" w:lineRule="auto"/>
        <w:ind w:left="0" w:leftChars="0"/>
        <w:jc w:val="left"/>
        <w:textAlignment w:val="auto"/>
        <w:rPr>
          <w:rFonts w:hint="eastAsia" w:ascii="Times New Roman" w:hAnsi="Times New Roman" w:eastAsia="宋体" w:cs="宋体"/>
          <w:b/>
          <w:bCs/>
          <w:color w:val="auto"/>
          <w:sz w:val="24"/>
          <w:szCs w:val="24"/>
          <w:lang w:val="en-US" w:eastAsia="zh-CN"/>
        </w:rPr>
      </w:pPr>
      <w:r>
        <w:rPr>
          <w:rFonts w:hint="eastAsia" w:ascii="Times New Roman" w:hAnsi="Times New Roman" w:eastAsia="宋体" w:cs="宋体"/>
          <w:b/>
          <w:bCs/>
          <w:color w:val="auto"/>
          <w:sz w:val="24"/>
          <w:szCs w:val="24"/>
          <w:lang w:val="en-US" w:eastAsia="zh-CN"/>
        </w:rPr>
        <w:t>操作方法：</w:t>
      </w:r>
    </w:p>
    <w:p>
      <w:pPr>
        <w:keepNext w:val="0"/>
        <w:keepLines w:val="0"/>
        <w:pageBreakBefore w:val="0"/>
        <w:widowControl w:val="0"/>
        <w:numPr>
          <w:ilvl w:val="0"/>
          <w:numId w:val="17"/>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eastAsia" w:ascii="Times New Roman" w:hAnsi="Times New Roman" w:eastAsia="宋体" w:cs="宋体"/>
          <w:b/>
          <w:bCs/>
          <w:color w:val="auto"/>
          <w:sz w:val="24"/>
          <w:szCs w:val="24"/>
          <w:lang w:val="en-US" w:eastAsia="zh-CN"/>
        </w:rPr>
      </w:pPr>
      <w:r>
        <w:rPr>
          <w:rFonts w:hint="eastAsia" w:cs="宋体"/>
          <w:b w:val="0"/>
          <w:bCs w:val="0"/>
          <w:color w:val="auto"/>
          <w:sz w:val="24"/>
          <w:szCs w:val="24"/>
          <w:lang w:val="en-US" w:eastAsia="zh-CN"/>
        </w:rPr>
        <w:t>操作路径：依次点击</w:t>
      </w:r>
      <w:r>
        <w:rPr>
          <w:rFonts w:hint="eastAsia" w:ascii="Times New Roman" w:hAnsi="Times New Roman" w:eastAsia="宋体" w:cs="宋体"/>
          <w:b/>
          <w:bCs/>
          <w:color w:val="auto"/>
          <w:sz w:val="24"/>
          <w:szCs w:val="24"/>
        </w:rPr>
        <w:t>「</w:t>
      </w:r>
      <w:r>
        <w:rPr>
          <w:rFonts w:hint="eastAsia" w:ascii="Times New Roman" w:hAnsi="Times New Roman" w:eastAsia="宋体" w:cs="宋体"/>
          <w:b/>
          <w:bCs/>
          <w:color w:val="auto"/>
          <w:sz w:val="24"/>
          <w:szCs w:val="24"/>
          <w:lang w:val="en-US" w:eastAsia="zh-CN"/>
        </w:rPr>
        <w:t>词库</w:t>
      </w:r>
      <w:r>
        <w:rPr>
          <w:rFonts w:hint="eastAsia" w:ascii="Times New Roman" w:hAnsi="Times New Roman" w:eastAsia="宋体" w:cs="宋体"/>
          <w:b/>
          <w:bCs/>
          <w:color w:val="auto"/>
          <w:sz w:val="24"/>
          <w:szCs w:val="24"/>
        </w:rPr>
        <w:t>」</w:t>
      </w:r>
      <w:r>
        <w:rPr>
          <w:rFonts w:hint="eastAsia" w:cs="宋体"/>
          <w:b/>
          <w:bCs/>
          <w:color w:val="auto"/>
          <w:sz w:val="24"/>
          <w:szCs w:val="24"/>
          <w:lang w:eastAsia="zh-CN"/>
        </w:rPr>
        <w:t>—</w:t>
      </w:r>
      <w:r>
        <w:rPr>
          <w:rFonts w:hint="eastAsia" w:ascii="Times New Roman" w:hAnsi="Times New Roman" w:eastAsia="宋体" w:cs="宋体"/>
          <w:b/>
          <w:bCs/>
          <w:color w:val="auto"/>
          <w:sz w:val="24"/>
          <w:szCs w:val="24"/>
        </w:rPr>
        <w:t>「</w:t>
      </w:r>
      <w:r>
        <w:rPr>
          <w:rFonts w:hint="eastAsia" w:ascii="Times New Roman" w:hAnsi="Times New Roman" w:eastAsia="宋体" w:cs="宋体"/>
          <w:b/>
          <w:bCs/>
          <w:color w:val="auto"/>
          <w:sz w:val="24"/>
          <w:szCs w:val="24"/>
          <w:lang w:val="en-US" w:eastAsia="zh-CN"/>
        </w:rPr>
        <w:t>用户词库</w:t>
      </w:r>
      <w:r>
        <w:rPr>
          <w:rFonts w:hint="eastAsia" w:ascii="Times New Roman" w:hAnsi="Times New Roman" w:eastAsia="宋体" w:cs="宋体"/>
          <w:b/>
          <w:bCs/>
          <w:color w:val="auto"/>
          <w:sz w:val="24"/>
          <w:szCs w:val="24"/>
        </w:rPr>
        <w:t>」</w:t>
      </w:r>
      <w:r>
        <w:rPr>
          <w:rFonts w:hint="eastAsia" w:ascii="Times New Roman" w:hAnsi="Times New Roman" w:eastAsia="宋体" w:cs="宋体"/>
          <w:b w:val="0"/>
          <w:bCs w:val="0"/>
          <w:color w:val="auto"/>
          <w:sz w:val="24"/>
          <w:szCs w:val="24"/>
          <w:lang w:val="en-US" w:eastAsia="zh-CN"/>
        </w:rPr>
        <w:t>按钮，如图4-1</w:t>
      </w:r>
      <w:r>
        <w:rPr>
          <w:rFonts w:hint="default" w:cs="宋体"/>
          <w:b w:val="0"/>
          <w:bCs w:val="0"/>
          <w:color w:val="auto"/>
          <w:sz w:val="24"/>
          <w:szCs w:val="24"/>
          <w:lang w:eastAsia="zh-CN"/>
          <w:woUserID w:val="1"/>
        </w:rPr>
        <w:t>7</w:t>
      </w:r>
      <w:r>
        <w:rPr>
          <w:rFonts w:hint="eastAsia" w:ascii="Times New Roman" w:hAnsi="Times New Roman" w:eastAsia="宋体" w:cs="宋体"/>
          <w:b w:val="0"/>
          <w:bCs w:val="0"/>
          <w:color w:val="auto"/>
          <w:sz w:val="24"/>
          <w:szCs w:val="24"/>
          <w:lang w:val="en-US" w:eastAsia="zh-CN"/>
        </w:rPr>
        <w:t>：</w:t>
      </w:r>
    </w:p>
    <w:p>
      <w:pPr>
        <w:pageBreakBefore w:val="0"/>
        <w:widowControl w:val="0"/>
        <w:kinsoku/>
        <w:wordWrap/>
        <w:overflowPunct/>
        <w:topLinePunct w:val="0"/>
        <w:autoSpaceDE/>
        <w:autoSpaceDN/>
        <w:bidi w:val="0"/>
        <w:spacing w:beforeAutospacing="0" w:line="360" w:lineRule="auto"/>
        <w:jc w:val="left"/>
        <w:textAlignment w:val="auto"/>
        <w:rPr>
          <w:rFonts w:ascii="Times New Roman" w:hAnsi="Times New Roman" w:eastAsia="宋体"/>
          <w:color w:val="auto"/>
        </w:rPr>
      </w:pPr>
      <w:r>
        <w:rPr>
          <w:rFonts w:hint="default" w:ascii="Times New Roman" w:hAnsi="Times New Roman" w:eastAsia="宋体" w:cs="宋体"/>
          <w:sz w:val="24"/>
          <w:szCs w:val="24"/>
          <w:lang w:eastAsia="zh-CN"/>
          <w:woUserID w:val="1"/>
        </w:rPr>
        <w:drawing>
          <wp:inline distT="0" distB="0" distL="114300" distR="114300">
            <wp:extent cx="5574030" cy="2764790"/>
            <wp:effectExtent l="0" t="0" r="7620" b="1651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pic:cNvPicPr>
                      <a:picLocks noChangeAspect="1"/>
                    </pic:cNvPicPr>
                  </pic:nvPicPr>
                  <pic:blipFill>
                    <a:blip r:embed="rId38"/>
                    <a:stretch>
                      <a:fillRect/>
                    </a:stretch>
                  </pic:blipFill>
                  <pic:spPr>
                    <a:xfrm>
                      <a:off x="0" y="0"/>
                      <a:ext cx="5574030" cy="2764790"/>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default" w:ascii="Times New Roman" w:hAnsi="Times New Roman" w:eastAsia="宋体" w:cs="宋体"/>
          <w:color w:val="auto"/>
          <w:sz w:val="24"/>
          <w:szCs w:val="24"/>
          <w:lang w:eastAsia="zh-CN"/>
        </w:rPr>
      </w:pPr>
      <w:r>
        <w:rPr>
          <w:rFonts w:hint="eastAsia" w:ascii="黑体" w:hAnsi="黑体" w:eastAsia="黑体" w:cs="黑体"/>
          <w:color w:val="auto"/>
          <w:sz w:val="18"/>
          <w:szCs w:val="18"/>
        </w:rPr>
        <w:t>图4-1</w:t>
      </w:r>
      <w:r>
        <w:rPr>
          <w:rFonts w:hint="default" w:ascii="黑体" w:hAnsi="黑体" w:eastAsia="黑体" w:cs="黑体"/>
          <w:color w:val="auto"/>
          <w:sz w:val="18"/>
          <w:szCs w:val="18"/>
          <w:woUserID w:val="1"/>
        </w:rPr>
        <w:t>7</w:t>
      </w:r>
      <w:r>
        <w:rPr>
          <w:rFonts w:hint="eastAsia" w:ascii="黑体" w:hAnsi="黑体" w:eastAsia="黑体" w:cs="黑体"/>
          <w:color w:val="auto"/>
          <w:sz w:val="18"/>
          <w:szCs w:val="18"/>
        </w:rPr>
        <w:t>用户词库</w:t>
      </w:r>
      <w:r>
        <w:rPr>
          <w:rFonts w:hint="eastAsia" w:ascii="黑体" w:hAnsi="黑体" w:eastAsia="黑体" w:cs="黑体"/>
          <w:color w:val="auto"/>
          <w:sz w:val="18"/>
          <w:szCs w:val="18"/>
          <w:lang w:val="en-US" w:eastAsia="zh-CN"/>
        </w:rPr>
        <w:t>位置</w:t>
      </w:r>
      <w:r>
        <w:rPr>
          <w:rFonts w:hint="eastAsia" w:ascii="黑体" w:hAnsi="黑体" w:eastAsia="黑体" w:cs="黑体"/>
          <w:color w:val="auto"/>
          <w:sz w:val="18"/>
          <w:szCs w:val="18"/>
        </w:rPr>
        <w:t>展示</w:t>
      </w:r>
    </w:p>
    <w:p>
      <w:pPr>
        <w:keepNext w:val="0"/>
        <w:keepLines w:val="0"/>
        <w:pageBreakBefore w:val="0"/>
        <w:widowControl w:val="0"/>
        <w:numPr>
          <w:ilvl w:val="0"/>
          <w:numId w:val="17"/>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b w:val="0"/>
          <w:bCs w:val="0"/>
          <w:color w:val="auto"/>
          <w:sz w:val="24"/>
          <w:szCs w:val="24"/>
          <w:lang w:val="en-US" w:eastAsia="zh-CN"/>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用户词库</w:t>
      </w:r>
      <w:r>
        <w:rPr>
          <w:rFonts w:hint="eastAsia" w:ascii="Times New Roman" w:hAnsi="Times New Roman" w:eastAsia="宋体" w:cs="微软雅黑"/>
          <w:b/>
          <w:bCs/>
          <w:color w:val="auto"/>
          <w:sz w:val="24"/>
          <w:szCs w:val="24"/>
        </w:rPr>
        <w:t>」</w:t>
      </w:r>
      <w:r>
        <w:rPr>
          <w:rFonts w:hint="eastAsia" w:ascii="Times New Roman" w:hAnsi="Times New Roman" w:eastAsia="宋体" w:cs="宋体"/>
          <w:b w:val="0"/>
          <w:bCs w:val="0"/>
          <w:color w:val="auto"/>
          <w:sz w:val="24"/>
          <w:szCs w:val="24"/>
          <w:lang w:eastAsia="zh-CN"/>
        </w:rPr>
        <w:t>，</w:t>
      </w:r>
      <w:r>
        <w:rPr>
          <w:rFonts w:hint="eastAsia" w:ascii="Times New Roman" w:hAnsi="Times New Roman" w:eastAsia="宋体" w:cs="宋体"/>
          <w:b w:val="0"/>
          <w:bCs w:val="0"/>
          <w:color w:val="auto"/>
          <w:sz w:val="24"/>
          <w:szCs w:val="24"/>
          <w:lang w:val="en-US" w:eastAsia="zh-CN"/>
        </w:rPr>
        <w:t>弹出词库列表，用户词库列表如图4-</w:t>
      </w:r>
      <w:r>
        <w:rPr>
          <w:rFonts w:hint="eastAsia" w:cs="宋体"/>
          <w:b w:val="0"/>
          <w:bCs w:val="0"/>
          <w:color w:val="auto"/>
          <w:sz w:val="24"/>
          <w:szCs w:val="24"/>
          <w:lang w:val="en-US" w:eastAsia="zh-CN"/>
        </w:rPr>
        <w:t>1</w:t>
      </w:r>
      <w:r>
        <w:rPr>
          <w:rFonts w:hint="default" w:cs="宋体"/>
          <w:b w:val="0"/>
          <w:bCs w:val="0"/>
          <w:color w:val="auto"/>
          <w:sz w:val="24"/>
          <w:szCs w:val="24"/>
          <w:lang w:eastAsia="zh-CN"/>
          <w:woUserID w:val="1"/>
        </w:rPr>
        <w:t>8</w:t>
      </w:r>
      <w:r>
        <w:rPr>
          <w:rFonts w:hint="eastAsia" w:ascii="Times New Roman" w:hAnsi="Times New Roman" w:eastAsia="宋体" w:cs="宋体"/>
          <w:b w:val="0"/>
          <w:bCs w:val="0"/>
          <w:color w:val="auto"/>
          <w:sz w:val="24"/>
          <w:szCs w:val="24"/>
          <w:lang w:val="en-US" w:eastAsia="zh-CN"/>
        </w:rPr>
        <w:t>所示：</w:t>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ascii="Times New Roman" w:hAnsi="Times New Roman" w:eastAsia="宋体"/>
          <w:color w:val="auto"/>
        </w:rPr>
      </w:pPr>
      <w:r>
        <w:drawing>
          <wp:inline distT="0" distB="0" distL="114300" distR="114300">
            <wp:extent cx="3909060" cy="2811780"/>
            <wp:effectExtent l="9525" t="9525" r="24765" b="17145"/>
            <wp:docPr id="6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7"/>
                    <pic:cNvPicPr>
                      <a:picLocks noChangeAspect="1"/>
                    </pic:cNvPicPr>
                  </pic:nvPicPr>
                  <pic:blipFill>
                    <a:blip r:embed="rId39"/>
                    <a:stretch>
                      <a:fillRect/>
                    </a:stretch>
                  </pic:blipFill>
                  <pic:spPr>
                    <a:xfrm>
                      <a:off x="0" y="0"/>
                      <a:ext cx="3909060" cy="2811780"/>
                    </a:xfrm>
                    <a:prstGeom prst="rect">
                      <a:avLst/>
                    </a:prstGeom>
                    <a:noFill/>
                    <a:ln>
                      <a:solidFill>
                        <a:schemeClr val="bg1">
                          <a:lumMod val="65000"/>
                        </a:schemeClr>
                      </a:solidFill>
                    </a:ln>
                  </pic:spPr>
                </pic:pic>
              </a:graphicData>
            </a:graphic>
          </wp:inline>
        </w:drawing>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default" w:ascii="Times New Roman" w:hAnsi="Times New Roman" w:eastAsia="宋体" w:cs="宋体"/>
          <w:color w:val="auto"/>
          <w:sz w:val="24"/>
          <w:szCs w:val="24"/>
          <w:lang w:eastAsia="zh-CN"/>
        </w:rPr>
      </w:pPr>
      <w:r>
        <w:rPr>
          <w:rFonts w:hint="eastAsia" w:ascii="黑体" w:hAnsi="黑体" w:eastAsia="黑体" w:cs="黑体"/>
          <w:color w:val="auto"/>
          <w:sz w:val="18"/>
          <w:szCs w:val="18"/>
        </w:rPr>
        <w:t>图4-1</w:t>
      </w:r>
      <w:r>
        <w:rPr>
          <w:rFonts w:hint="default" w:ascii="黑体" w:hAnsi="黑体" w:eastAsia="黑体" w:cs="黑体"/>
          <w:color w:val="auto"/>
          <w:sz w:val="18"/>
          <w:szCs w:val="18"/>
          <w:woUserID w:val="1"/>
        </w:rPr>
        <w:t>8</w:t>
      </w:r>
      <w:r>
        <w:rPr>
          <w:rFonts w:hint="eastAsia" w:ascii="黑体" w:hAnsi="黑体" w:eastAsia="黑体" w:cs="黑体"/>
          <w:color w:val="auto"/>
          <w:sz w:val="18"/>
          <w:szCs w:val="18"/>
        </w:rPr>
        <w:t>用户词库</w:t>
      </w:r>
      <w:r>
        <w:rPr>
          <w:rFonts w:hint="eastAsia" w:ascii="黑体" w:hAnsi="黑体" w:eastAsia="黑体" w:cs="黑体"/>
          <w:color w:val="auto"/>
          <w:sz w:val="18"/>
          <w:szCs w:val="18"/>
          <w:lang w:val="en-US" w:eastAsia="zh-CN"/>
        </w:rPr>
        <w:t>列表</w:t>
      </w:r>
      <w:r>
        <w:rPr>
          <w:rFonts w:hint="eastAsia" w:ascii="黑体" w:hAnsi="黑体" w:eastAsia="黑体" w:cs="黑体"/>
          <w:color w:val="auto"/>
          <w:sz w:val="18"/>
          <w:szCs w:val="18"/>
        </w:rPr>
        <w:t>展示</w:t>
      </w:r>
    </w:p>
    <w:p>
      <w:pPr>
        <w:keepNext w:val="0"/>
        <w:keepLines w:val="0"/>
        <w:pageBreakBefore w:val="0"/>
        <w:widowControl w:val="0"/>
        <w:numPr>
          <w:ilvl w:val="0"/>
          <w:numId w:val="17"/>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lang w:val="en-US" w:eastAsia="zh-CN"/>
        </w:rPr>
        <w:t>在</w:t>
      </w:r>
      <w:r>
        <w:rPr>
          <w:rFonts w:hint="default" w:ascii="Times New Roman" w:hAnsi="Times New Roman" w:eastAsia="宋体" w:cs="宋体"/>
          <w:color w:val="auto"/>
          <w:sz w:val="24"/>
          <w:szCs w:val="24"/>
          <w:lang w:eastAsia="zh-CN"/>
        </w:rPr>
        <w:t>用户词库</w:t>
      </w:r>
      <w:r>
        <w:rPr>
          <w:rFonts w:hint="eastAsia" w:ascii="Times New Roman" w:hAnsi="Times New Roman" w:eastAsia="宋体" w:cs="宋体"/>
          <w:color w:val="auto"/>
          <w:sz w:val="24"/>
          <w:szCs w:val="24"/>
          <w:lang w:val="en-US" w:eastAsia="zh-CN"/>
        </w:rPr>
        <w:t>列表右上角输入</w:t>
      </w:r>
      <w:r>
        <w:rPr>
          <w:rFonts w:hint="eastAsia" w:ascii="Times New Roman" w:hAnsi="Times New Roman" w:eastAsia="宋体" w:cs="宋体"/>
          <w:color w:val="000000"/>
          <w:sz w:val="24"/>
          <w:szCs w:val="24"/>
          <w:lang w:val="en-US" w:eastAsia="zh-CN"/>
        </w:rPr>
        <w:t>拟</w:t>
      </w:r>
      <w:r>
        <w:rPr>
          <w:rFonts w:hint="eastAsia" w:ascii="Times New Roman" w:hAnsi="Times New Roman" w:eastAsia="宋体" w:cs="宋体"/>
          <w:color w:val="auto"/>
          <w:sz w:val="24"/>
          <w:szCs w:val="24"/>
          <w:lang w:val="en-US" w:eastAsia="zh-CN"/>
        </w:rPr>
        <w:t>添加的词汇，点击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0000FF"/>
          <w:sz w:val="24"/>
          <w:szCs w:val="24"/>
          <w:lang w:val="en-US" w:eastAsia="zh-CN"/>
        </w:rPr>
        <w:t>+</w:t>
      </w:r>
      <w:r>
        <w:rPr>
          <w:rFonts w:hint="eastAsia" w:ascii="Times New Roman" w:hAnsi="Times New Roman" w:eastAsia="宋体" w:cs="微软雅黑"/>
          <w:b/>
          <w:bCs/>
          <w:color w:val="auto"/>
          <w:sz w:val="24"/>
          <w:szCs w:val="24"/>
        </w:rPr>
        <w:t>」</w:t>
      </w:r>
      <w:r>
        <w:rPr>
          <w:rFonts w:hint="eastAsia" w:ascii="Times New Roman" w:hAnsi="Times New Roman" w:eastAsia="宋体" w:cs="宋体"/>
          <w:color w:val="auto"/>
          <w:sz w:val="24"/>
          <w:szCs w:val="24"/>
          <w:lang w:val="en-US" w:eastAsia="zh-CN"/>
        </w:rPr>
        <w:t>完成词汇新增，</w:t>
      </w:r>
      <w:r>
        <w:rPr>
          <w:rFonts w:hint="default" w:ascii="Times New Roman" w:hAnsi="Times New Roman" w:eastAsia="宋体" w:cs="宋体"/>
          <w:b w:val="0"/>
          <w:bCs w:val="0"/>
          <w:color w:val="auto"/>
          <w:sz w:val="24"/>
          <w:szCs w:val="24"/>
          <w:lang w:eastAsia="zh-CN"/>
        </w:rPr>
        <w:t>添加成功会出现“添加成功”提示</w:t>
      </w:r>
      <w:r>
        <w:rPr>
          <w:rFonts w:hint="eastAsia" w:ascii="Times New Roman" w:hAnsi="Times New Roman" w:eastAsia="宋体" w:cs="宋体"/>
          <w:b w:val="0"/>
          <w:bCs w:val="0"/>
          <w:color w:val="auto"/>
          <w:sz w:val="24"/>
          <w:szCs w:val="24"/>
          <w:lang w:eastAsia="zh-CN"/>
        </w:rPr>
        <w:t>，</w:t>
      </w:r>
      <w:r>
        <w:rPr>
          <w:rFonts w:hint="eastAsia" w:ascii="Times New Roman" w:hAnsi="Times New Roman" w:eastAsia="宋体" w:cs="宋体"/>
          <w:color w:val="auto"/>
          <w:sz w:val="24"/>
          <w:szCs w:val="24"/>
          <w:lang w:val="en-US" w:eastAsia="zh-CN"/>
        </w:rPr>
        <w:t>如图4-1</w:t>
      </w:r>
      <w:r>
        <w:rPr>
          <w:rFonts w:hint="default" w:cs="宋体"/>
          <w:color w:val="auto"/>
          <w:sz w:val="24"/>
          <w:szCs w:val="24"/>
          <w:lang w:eastAsia="zh-CN"/>
          <w:woUserID w:val="1"/>
        </w:rPr>
        <w:t>9</w:t>
      </w:r>
      <w:r>
        <w:rPr>
          <w:rFonts w:hint="eastAsia" w:ascii="Times New Roman" w:hAnsi="Times New Roman" w:eastAsia="宋体" w:cs="宋体"/>
          <w:color w:val="auto"/>
          <w:sz w:val="24"/>
          <w:szCs w:val="24"/>
          <w:lang w:val="en-US" w:eastAsia="zh-CN"/>
        </w:rPr>
        <w:t>所示</w:t>
      </w:r>
      <w:r>
        <w:rPr>
          <w:rFonts w:hint="default" w:ascii="Times New Roman" w:hAnsi="Times New Roman" w:eastAsia="宋体" w:cs="宋体"/>
          <w:color w:val="auto"/>
          <w:sz w:val="24"/>
          <w:szCs w:val="24"/>
          <w:lang w:eastAsia="zh-CN"/>
        </w:rPr>
        <w:t>：</w:t>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ascii="Times New Roman" w:hAnsi="Times New Roman" w:eastAsia="宋体"/>
          <w:color w:val="auto"/>
        </w:rPr>
      </w:pPr>
      <w:r>
        <w:drawing>
          <wp:inline distT="0" distB="0" distL="114300" distR="114300">
            <wp:extent cx="4271645" cy="3072130"/>
            <wp:effectExtent l="9525" t="9525" r="11430" b="17145"/>
            <wp:docPr id="6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8"/>
                    <pic:cNvPicPr>
                      <a:picLocks noChangeAspect="1"/>
                    </pic:cNvPicPr>
                  </pic:nvPicPr>
                  <pic:blipFill>
                    <a:blip r:embed="rId40"/>
                    <a:stretch>
                      <a:fillRect/>
                    </a:stretch>
                  </pic:blipFill>
                  <pic:spPr>
                    <a:xfrm>
                      <a:off x="0" y="0"/>
                      <a:ext cx="4271645" cy="3072130"/>
                    </a:xfrm>
                    <a:prstGeom prst="rect">
                      <a:avLst/>
                    </a:prstGeom>
                    <a:noFill/>
                    <a:ln>
                      <a:solidFill>
                        <a:schemeClr val="bg1">
                          <a:lumMod val="65000"/>
                        </a:schemeClr>
                      </a:solidFill>
                    </a:ln>
                  </pic:spPr>
                </pic:pic>
              </a:graphicData>
            </a:graphic>
          </wp:inline>
        </w:drawing>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eastAsia" w:ascii="黑体" w:hAnsi="黑体" w:eastAsia="黑体" w:cs="黑体"/>
          <w:color w:val="auto"/>
          <w:lang w:val="en-US" w:eastAsia="zh-CN"/>
        </w:rPr>
      </w:pPr>
      <w:r>
        <w:rPr>
          <w:rFonts w:hint="eastAsia" w:ascii="黑体" w:hAnsi="黑体" w:eastAsia="黑体" w:cs="黑体"/>
          <w:color w:val="auto"/>
          <w:sz w:val="18"/>
          <w:szCs w:val="18"/>
        </w:rPr>
        <w:t>图4-1</w:t>
      </w:r>
      <w:r>
        <w:rPr>
          <w:rFonts w:hint="default" w:ascii="黑体" w:hAnsi="黑体" w:eastAsia="黑体" w:cs="黑体"/>
          <w:color w:val="auto"/>
          <w:sz w:val="18"/>
          <w:szCs w:val="18"/>
          <w:woUserID w:val="1"/>
        </w:rPr>
        <w:t>9</w:t>
      </w:r>
      <w:r>
        <w:rPr>
          <w:rFonts w:hint="eastAsia" w:ascii="黑体" w:hAnsi="黑体" w:eastAsia="黑体" w:cs="黑体"/>
          <w:color w:val="auto"/>
          <w:sz w:val="18"/>
          <w:szCs w:val="18"/>
        </w:rPr>
        <w:t xml:space="preserve"> </w:t>
      </w:r>
      <w:r>
        <w:rPr>
          <w:rFonts w:hint="eastAsia" w:ascii="黑体" w:hAnsi="黑体" w:eastAsia="黑体" w:cs="黑体"/>
          <w:color w:val="auto"/>
          <w:sz w:val="18"/>
          <w:szCs w:val="18"/>
          <w:lang w:val="en-US" w:eastAsia="zh-CN"/>
        </w:rPr>
        <w:t>新增用户词库</w:t>
      </w:r>
    </w:p>
    <w:p>
      <w:pPr>
        <w:keepNext w:val="0"/>
        <w:keepLines w:val="0"/>
        <w:pageBreakBefore w:val="0"/>
        <w:widowControl w:val="0"/>
        <w:numPr>
          <w:ilvl w:val="0"/>
          <w:numId w:val="17"/>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b w:val="0"/>
          <w:bCs w:val="0"/>
          <w:color w:val="auto"/>
          <w:sz w:val="24"/>
          <w:szCs w:val="24"/>
          <w:lang w:eastAsia="zh-CN"/>
        </w:rPr>
      </w:pPr>
      <w:r>
        <w:rPr>
          <w:rFonts w:hint="eastAsia" w:ascii="Times New Roman" w:hAnsi="Times New Roman" w:eastAsia="宋体" w:cs="宋体"/>
          <w:b w:val="0"/>
          <w:bCs w:val="0"/>
          <w:color w:val="auto"/>
          <w:sz w:val="24"/>
          <w:szCs w:val="24"/>
          <w:lang w:val="en-US" w:eastAsia="zh-CN"/>
        </w:rPr>
        <w:t>将</w:t>
      </w:r>
      <w:r>
        <w:rPr>
          <w:rFonts w:hint="default" w:ascii="Times New Roman" w:hAnsi="Times New Roman" w:eastAsia="宋体" w:cs="宋体"/>
          <w:b w:val="0"/>
          <w:bCs w:val="0"/>
          <w:color w:val="auto"/>
          <w:sz w:val="24"/>
          <w:szCs w:val="24"/>
          <w:lang w:eastAsia="zh-CN"/>
        </w:rPr>
        <w:t>鼠标悬浮在</w:t>
      </w:r>
      <w:r>
        <w:rPr>
          <w:rFonts w:hint="eastAsia" w:ascii="Times New Roman" w:hAnsi="Times New Roman" w:eastAsia="宋体" w:cs="宋体"/>
          <w:b w:val="0"/>
          <w:bCs w:val="0"/>
          <w:color w:val="auto"/>
          <w:sz w:val="24"/>
          <w:szCs w:val="24"/>
          <w:lang w:val="en-US" w:eastAsia="zh-CN"/>
        </w:rPr>
        <w:t>用户词库</w:t>
      </w:r>
      <w:r>
        <w:rPr>
          <w:rFonts w:hint="default" w:ascii="Times New Roman" w:hAnsi="Times New Roman" w:eastAsia="宋体" w:cs="宋体"/>
          <w:b w:val="0"/>
          <w:bCs w:val="0"/>
          <w:color w:val="auto"/>
          <w:sz w:val="24"/>
          <w:szCs w:val="24"/>
          <w:lang w:eastAsia="zh-CN"/>
        </w:rPr>
        <w:t>词条上，词条右侧会出现</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编辑</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按钮，点击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编辑</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按钮可修改词条描述，修改完成点击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保存，</w:t>
      </w:r>
      <w:r>
        <w:rPr>
          <w:rFonts w:hint="eastAsia" w:ascii="Times New Roman" w:hAnsi="Times New Roman" w:eastAsia="宋体" w:cs="宋体"/>
          <w:b w:val="0"/>
          <w:bCs w:val="0"/>
          <w:color w:val="auto"/>
          <w:sz w:val="24"/>
          <w:szCs w:val="24"/>
          <w:lang w:val="en-US" w:eastAsia="zh-CN"/>
        </w:rPr>
        <w:t>会出现“修改成功”提示，</w:t>
      </w:r>
      <w:r>
        <w:rPr>
          <w:rFonts w:hint="default" w:ascii="Times New Roman" w:hAnsi="Times New Roman" w:eastAsia="宋体" w:cs="宋体"/>
          <w:b w:val="0"/>
          <w:bCs w:val="0"/>
          <w:color w:val="auto"/>
          <w:sz w:val="24"/>
          <w:szCs w:val="24"/>
          <w:lang w:eastAsia="zh-CN"/>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退出修改</w:t>
      </w:r>
      <w:r>
        <w:rPr>
          <w:rFonts w:hint="eastAsia" w:ascii="Times New Roman" w:hAnsi="Times New Roman" w:eastAsia="宋体" w:cs="宋体"/>
          <w:b w:val="0"/>
          <w:bCs w:val="0"/>
          <w:color w:val="auto"/>
          <w:sz w:val="24"/>
          <w:szCs w:val="24"/>
          <w:lang w:eastAsia="zh-CN"/>
        </w:rPr>
        <w:t>，</w:t>
      </w:r>
      <w:r>
        <w:rPr>
          <w:rFonts w:hint="eastAsia" w:ascii="Times New Roman" w:hAnsi="Times New Roman" w:eastAsia="宋体" w:cs="宋体"/>
          <w:b w:val="0"/>
          <w:bCs w:val="0"/>
          <w:color w:val="auto"/>
          <w:sz w:val="24"/>
          <w:szCs w:val="24"/>
          <w:lang w:val="en-US" w:eastAsia="zh-CN"/>
        </w:rPr>
        <w:t>如图4-</w:t>
      </w:r>
      <w:r>
        <w:rPr>
          <w:rFonts w:hint="default" w:cs="宋体"/>
          <w:b w:val="0"/>
          <w:bCs w:val="0"/>
          <w:color w:val="auto"/>
          <w:sz w:val="24"/>
          <w:szCs w:val="24"/>
          <w:lang w:eastAsia="zh-CN"/>
          <w:woUserID w:val="1"/>
        </w:rPr>
        <w:t>20</w:t>
      </w:r>
      <w:r>
        <w:rPr>
          <w:rFonts w:hint="eastAsia" w:ascii="Times New Roman" w:hAnsi="Times New Roman" w:eastAsia="宋体" w:cs="宋体"/>
          <w:b w:val="0"/>
          <w:bCs w:val="0"/>
          <w:color w:val="auto"/>
          <w:sz w:val="24"/>
          <w:szCs w:val="24"/>
          <w:lang w:val="en-US" w:eastAsia="zh-CN"/>
        </w:rPr>
        <w:t>所示：</w:t>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ascii="Times New Roman" w:hAnsi="Times New Roman" w:eastAsia="宋体"/>
          <w:color w:val="auto"/>
        </w:rPr>
      </w:pPr>
      <w:r>
        <w:drawing>
          <wp:inline distT="0" distB="0" distL="114300" distR="114300">
            <wp:extent cx="4363085" cy="3137535"/>
            <wp:effectExtent l="9525" t="9525" r="21590" b="15240"/>
            <wp:docPr id="7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9"/>
                    <pic:cNvPicPr>
                      <a:picLocks noChangeAspect="1"/>
                    </pic:cNvPicPr>
                  </pic:nvPicPr>
                  <pic:blipFill>
                    <a:blip r:embed="rId41"/>
                    <a:stretch>
                      <a:fillRect/>
                    </a:stretch>
                  </pic:blipFill>
                  <pic:spPr>
                    <a:xfrm>
                      <a:off x="0" y="0"/>
                      <a:ext cx="4363085" cy="3137535"/>
                    </a:xfrm>
                    <a:prstGeom prst="rect">
                      <a:avLst/>
                    </a:prstGeom>
                    <a:noFill/>
                    <a:ln>
                      <a:solidFill>
                        <a:schemeClr val="bg1">
                          <a:lumMod val="65000"/>
                        </a:schemeClr>
                      </a:solidFill>
                    </a:ln>
                  </pic:spPr>
                </pic:pic>
              </a:graphicData>
            </a:graphic>
          </wp:inline>
        </w:drawing>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eastAsia" w:ascii="黑体" w:hAnsi="黑体" w:eastAsia="黑体" w:cs="黑体"/>
          <w:color w:val="auto"/>
          <w:lang w:eastAsia="zh-CN"/>
        </w:rPr>
      </w:pPr>
      <w:r>
        <w:rPr>
          <w:rFonts w:hint="eastAsia" w:ascii="黑体" w:hAnsi="黑体" w:eastAsia="黑体" w:cs="黑体"/>
          <w:color w:val="auto"/>
          <w:sz w:val="18"/>
          <w:szCs w:val="18"/>
        </w:rPr>
        <w:t>图4-</w:t>
      </w:r>
      <w:r>
        <w:rPr>
          <w:rFonts w:hint="default" w:ascii="黑体" w:hAnsi="黑体" w:eastAsia="黑体" w:cs="黑体"/>
          <w:color w:val="auto"/>
          <w:sz w:val="18"/>
          <w:szCs w:val="18"/>
          <w:woUserID w:val="1"/>
        </w:rPr>
        <w:t>20</w:t>
      </w:r>
      <w:r>
        <w:rPr>
          <w:rFonts w:hint="eastAsia" w:ascii="黑体" w:hAnsi="黑体" w:eastAsia="黑体" w:cs="黑体"/>
          <w:color w:val="auto"/>
          <w:sz w:val="18"/>
          <w:szCs w:val="18"/>
        </w:rPr>
        <w:t xml:space="preserve"> </w:t>
      </w:r>
      <w:r>
        <w:rPr>
          <w:rFonts w:hint="eastAsia" w:ascii="黑体" w:hAnsi="黑体" w:eastAsia="黑体" w:cs="黑体"/>
          <w:color w:val="auto"/>
          <w:sz w:val="18"/>
          <w:szCs w:val="18"/>
          <w:lang w:val="en-US" w:eastAsia="zh-CN"/>
        </w:rPr>
        <w:t>修改词汇</w:t>
      </w:r>
    </w:p>
    <w:p>
      <w:pPr>
        <w:keepNext w:val="0"/>
        <w:keepLines w:val="0"/>
        <w:pageBreakBefore w:val="0"/>
        <w:widowControl w:val="0"/>
        <w:numPr>
          <w:ilvl w:val="0"/>
          <w:numId w:val="17"/>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b w:val="0"/>
          <w:bCs w:val="0"/>
          <w:color w:val="auto"/>
          <w:sz w:val="24"/>
          <w:szCs w:val="24"/>
          <w:lang w:eastAsia="zh-CN"/>
        </w:rPr>
      </w:pPr>
      <w:r>
        <w:rPr>
          <w:rFonts w:hint="default" w:ascii="Times New Roman" w:hAnsi="Times New Roman" w:eastAsia="宋体" w:cs="宋体"/>
          <w:b w:val="0"/>
          <w:bCs w:val="0"/>
          <w:color w:val="auto"/>
          <w:sz w:val="24"/>
          <w:szCs w:val="24"/>
          <w:lang w:eastAsia="zh-CN"/>
        </w:rPr>
        <w:t>选中词条左侧复选框，</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删除</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按钮启用，点击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删除</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按钮完成词条删除，系统会提示“删除成功”</w:t>
      </w:r>
      <w:r>
        <w:rPr>
          <w:rFonts w:hint="eastAsia" w:ascii="Times New Roman" w:hAnsi="Times New Roman" w:eastAsia="宋体" w:cs="宋体"/>
          <w:b w:val="0"/>
          <w:bCs w:val="0"/>
          <w:color w:val="auto"/>
          <w:sz w:val="24"/>
          <w:szCs w:val="24"/>
          <w:lang w:val="en-US" w:eastAsia="zh-CN"/>
        </w:rPr>
        <w:t>提示，如图4-</w:t>
      </w:r>
      <w:r>
        <w:rPr>
          <w:rFonts w:hint="default" w:cs="宋体"/>
          <w:b w:val="0"/>
          <w:bCs w:val="0"/>
          <w:color w:val="auto"/>
          <w:sz w:val="24"/>
          <w:szCs w:val="24"/>
          <w:lang w:eastAsia="zh-CN"/>
          <w:woUserID w:val="1"/>
        </w:rPr>
        <w:t>21</w:t>
      </w:r>
      <w:r>
        <w:rPr>
          <w:rFonts w:hint="eastAsia" w:ascii="Times New Roman" w:hAnsi="Times New Roman" w:eastAsia="宋体" w:cs="宋体"/>
          <w:b w:val="0"/>
          <w:bCs w:val="0"/>
          <w:color w:val="auto"/>
          <w:sz w:val="24"/>
          <w:szCs w:val="24"/>
          <w:lang w:val="en-US" w:eastAsia="zh-CN"/>
        </w:rPr>
        <w:t>所示：</w:t>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ascii="Times New Roman" w:hAnsi="Times New Roman" w:eastAsia="宋体"/>
          <w:color w:val="auto"/>
        </w:rPr>
      </w:pPr>
      <w:r>
        <w:drawing>
          <wp:inline distT="0" distB="0" distL="114300" distR="114300">
            <wp:extent cx="4415155" cy="3175635"/>
            <wp:effectExtent l="9525" t="9525" r="20320" b="15240"/>
            <wp:docPr id="7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0"/>
                    <pic:cNvPicPr>
                      <a:picLocks noChangeAspect="1"/>
                    </pic:cNvPicPr>
                  </pic:nvPicPr>
                  <pic:blipFill>
                    <a:blip r:embed="rId42"/>
                    <a:stretch>
                      <a:fillRect/>
                    </a:stretch>
                  </pic:blipFill>
                  <pic:spPr>
                    <a:xfrm>
                      <a:off x="0" y="0"/>
                      <a:ext cx="4415155" cy="3175635"/>
                    </a:xfrm>
                    <a:prstGeom prst="rect">
                      <a:avLst/>
                    </a:prstGeom>
                    <a:noFill/>
                    <a:ln>
                      <a:solidFill>
                        <a:schemeClr val="bg1">
                          <a:lumMod val="65000"/>
                        </a:schemeClr>
                      </a:solidFill>
                    </a:ln>
                  </pic:spPr>
                </pic:pic>
              </a:graphicData>
            </a:graphic>
          </wp:inline>
        </w:drawing>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eastAsia" w:ascii="黑体" w:hAnsi="黑体" w:eastAsia="黑体" w:cs="黑体"/>
          <w:color w:val="auto"/>
          <w:sz w:val="18"/>
          <w:szCs w:val="18"/>
          <w:lang w:val="en-US" w:eastAsia="zh-CN"/>
        </w:rPr>
      </w:pPr>
      <w:r>
        <w:rPr>
          <w:rFonts w:hint="eastAsia" w:ascii="黑体" w:hAnsi="黑体" w:eastAsia="黑体" w:cs="黑体"/>
          <w:color w:val="auto"/>
          <w:sz w:val="18"/>
          <w:szCs w:val="18"/>
        </w:rPr>
        <w:t>图4-</w:t>
      </w:r>
      <w:r>
        <w:rPr>
          <w:rFonts w:hint="default" w:ascii="黑体" w:hAnsi="黑体" w:eastAsia="黑体" w:cs="黑体"/>
          <w:color w:val="auto"/>
          <w:sz w:val="18"/>
          <w:szCs w:val="18"/>
          <w:woUserID w:val="1"/>
        </w:rPr>
        <w:t>21</w:t>
      </w:r>
      <w:r>
        <w:rPr>
          <w:rFonts w:hint="eastAsia" w:ascii="黑体" w:hAnsi="黑体" w:eastAsia="黑体" w:cs="黑体"/>
          <w:color w:val="auto"/>
          <w:sz w:val="18"/>
          <w:szCs w:val="18"/>
        </w:rPr>
        <w:t xml:space="preserve"> </w:t>
      </w:r>
      <w:r>
        <w:rPr>
          <w:rFonts w:hint="eastAsia" w:ascii="黑体" w:hAnsi="黑体" w:eastAsia="黑体" w:cs="黑体"/>
          <w:color w:val="auto"/>
          <w:sz w:val="18"/>
          <w:szCs w:val="18"/>
          <w:lang w:val="en-US" w:eastAsia="zh-CN"/>
        </w:rPr>
        <w:t>删除词汇</w:t>
      </w:r>
    </w:p>
    <w:p>
      <w:pPr>
        <w:keepNext w:val="0"/>
        <w:keepLines w:val="0"/>
        <w:pageBreakBefore w:val="0"/>
        <w:widowControl w:val="0"/>
        <w:numPr>
          <w:ilvl w:val="0"/>
          <w:numId w:val="17"/>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b w:val="0"/>
          <w:bCs w:val="0"/>
          <w:color w:val="auto"/>
          <w:sz w:val="24"/>
          <w:szCs w:val="24"/>
          <w:lang w:eastAsia="zh-CN"/>
        </w:rPr>
      </w:pPr>
      <w:r>
        <w:rPr>
          <w:rFonts w:hint="eastAsia" w:cs="宋体"/>
          <w:b w:val="0"/>
          <w:bCs w:val="0"/>
          <w:color w:val="auto"/>
          <w:sz w:val="24"/>
          <w:szCs w:val="24"/>
          <w:lang w:val="en-US" w:eastAsia="zh-CN"/>
        </w:rPr>
        <w:t>系统支持将本地的词库文件批量导入在线词库</w:t>
      </w:r>
      <w:r>
        <w:rPr>
          <w:rFonts w:hint="default" w:ascii="Times New Roman" w:hAnsi="Times New Roman" w:eastAsia="宋体" w:cs="宋体"/>
          <w:b w:val="0"/>
          <w:bCs w:val="0"/>
          <w:color w:val="auto"/>
          <w:sz w:val="24"/>
          <w:szCs w:val="24"/>
          <w:lang w:eastAsia="zh-CN"/>
        </w:rPr>
        <w:t>，点击</w:t>
      </w:r>
      <w:r>
        <w:rPr>
          <w:rFonts w:hint="eastAsia" w:ascii="Times New Roman" w:hAnsi="Times New Roman" w:eastAsia="宋体" w:cs="微软雅黑"/>
          <w:b/>
          <w:bCs/>
          <w:color w:val="auto"/>
          <w:sz w:val="24"/>
          <w:szCs w:val="24"/>
        </w:rPr>
        <w:t>「</w:t>
      </w:r>
      <w:r>
        <w:rPr>
          <w:rFonts w:hint="eastAsia" w:cs="微软雅黑"/>
          <w:b/>
          <w:bCs/>
          <w:color w:val="auto"/>
          <w:sz w:val="24"/>
          <w:szCs w:val="24"/>
          <w:lang w:val="en-US" w:eastAsia="zh-CN"/>
        </w:rPr>
        <w:t>导入</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按钮</w:t>
      </w:r>
      <w:r>
        <w:rPr>
          <w:rFonts w:hint="eastAsia" w:cs="宋体"/>
          <w:b w:val="0"/>
          <w:bCs w:val="0"/>
          <w:color w:val="auto"/>
          <w:sz w:val="24"/>
          <w:szCs w:val="24"/>
          <w:lang w:val="en-US" w:eastAsia="zh-CN"/>
        </w:rPr>
        <w:t>打开文件选择对话框，如图</w:t>
      </w:r>
      <w:r>
        <w:rPr>
          <w:rFonts w:hint="eastAsia" w:ascii="Times New Roman" w:hAnsi="Times New Roman" w:eastAsia="宋体" w:cs="宋体"/>
          <w:b w:val="0"/>
          <w:bCs w:val="0"/>
          <w:color w:val="auto"/>
          <w:sz w:val="24"/>
          <w:szCs w:val="24"/>
          <w:lang w:val="en-US" w:eastAsia="zh-CN"/>
        </w:rPr>
        <w:t>4-</w:t>
      </w:r>
      <w:r>
        <w:rPr>
          <w:rFonts w:hint="default" w:cs="宋体"/>
          <w:b w:val="0"/>
          <w:bCs w:val="0"/>
          <w:color w:val="auto"/>
          <w:sz w:val="24"/>
          <w:szCs w:val="24"/>
          <w:lang w:eastAsia="zh-CN"/>
          <w:woUserID w:val="1"/>
        </w:rPr>
        <w:t>22</w:t>
      </w:r>
      <w:r>
        <w:rPr>
          <w:rFonts w:hint="eastAsia" w:ascii="Times New Roman" w:hAnsi="Times New Roman" w:eastAsia="宋体" w:cs="宋体"/>
          <w:b w:val="0"/>
          <w:bCs w:val="0"/>
          <w:color w:val="auto"/>
          <w:sz w:val="24"/>
          <w:szCs w:val="24"/>
          <w:lang w:val="en-US" w:eastAsia="zh-CN"/>
        </w:rPr>
        <w:t>所示：</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line="360" w:lineRule="auto"/>
        <w:ind w:leftChars="0"/>
        <w:jc w:val="center"/>
        <w:textAlignment w:val="auto"/>
      </w:pPr>
      <w:r>
        <w:drawing>
          <wp:inline distT="0" distB="0" distL="114300" distR="114300">
            <wp:extent cx="4598035" cy="3115310"/>
            <wp:effectExtent l="9525" t="9525" r="15240" b="12065"/>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43"/>
                    <a:stretch>
                      <a:fillRect/>
                    </a:stretch>
                  </pic:blipFill>
                  <pic:spPr>
                    <a:xfrm>
                      <a:off x="0" y="0"/>
                      <a:ext cx="4598035" cy="3115310"/>
                    </a:xfrm>
                    <a:prstGeom prst="rect">
                      <a:avLst/>
                    </a:prstGeom>
                    <a:noFill/>
                    <a:ln>
                      <a:solidFill>
                        <a:schemeClr val="bg1">
                          <a:lumMod val="65000"/>
                        </a:schemeClr>
                      </a:solidFill>
                    </a:ln>
                  </pic:spPr>
                </pic:pic>
              </a:graphicData>
            </a:graphic>
          </wp:inline>
        </w:drawing>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eastAsia" w:ascii="黑体" w:hAnsi="黑体" w:eastAsia="黑体" w:cs="黑体"/>
          <w:color w:val="auto"/>
          <w:sz w:val="18"/>
          <w:szCs w:val="18"/>
          <w:lang w:val="en-US" w:eastAsia="zh-CN"/>
        </w:rPr>
      </w:pPr>
      <w:r>
        <w:rPr>
          <w:rFonts w:hint="eastAsia" w:ascii="黑体" w:hAnsi="黑体" w:eastAsia="黑体" w:cs="黑体"/>
          <w:color w:val="auto"/>
          <w:sz w:val="18"/>
          <w:szCs w:val="18"/>
        </w:rPr>
        <w:t>图4-</w:t>
      </w:r>
      <w:r>
        <w:rPr>
          <w:rFonts w:hint="default" w:ascii="黑体" w:hAnsi="黑体" w:eastAsia="黑体" w:cs="黑体"/>
          <w:color w:val="auto"/>
          <w:sz w:val="18"/>
          <w:szCs w:val="18"/>
          <w:woUserID w:val="1"/>
        </w:rPr>
        <w:t>22</w:t>
      </w:r>
      <w:r>
        <w:rPr>
          <w:rFonts w:hint="eastAsia" w:ascii="黑体" w:hAnsi="黑体" w:eastAsia="黑体" w:cs="黑体"/>
          <w:color w:val="auto"/>
          <w:sz w:val="18"/>
          <w:szCs w:val="18"/>
        </w:rPr>
        <w:t xml:space="preserve"> </w:t>
      </w:r>
      <w:r>
        <w:rPr>
          <w:rFonts w:hint="eastAsia" w:ascii="黑体" w:hAnsi="黑体" w:eastAsia="黑体" w:cs="黑体"/>
          <w:color w:val="auto"/>
          <w:sz w:val="18"/>
          <w:szCs w:val="18"/>
          <w:lang w:val="en-US" w:eastAsia="zh-CN"/>
        </w:rPr>
        <w:t>导入词库</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line="360" w:lineRule="auto"/>
        <w:ind w:left="420" w:leftChars="0" w:firstLine="420" w:firstLineChars="0"/>
        <w:jc w:val="left"/>
        <w:textAlignment w:val="auto"/>
        <w:rPr>
          <w:rFonts w:hint="default" w:ascii="Times New Roman" w:hAnsi="Times New Roman" w:eastAsia="宋体" w:cs="宋体"/>
          <w:b w:val="0"/>
          <w:bCs w:val="0"/>
          <w:color w:val="auto"/>
          <w:sz w:val="24"/>
          <w:szCs w:val="24"/>
          <w:lang w:eastAsia="zh-CN"/>
        </w:rPr>
      </w:pPr>
      <w:r>
        <w:rPr>
          <w:rFonts w:hint="default" w:ascii="Times New Roman" w:hAnsi="Times New Roman" w:eastAsia="宋体" w:cs="宋体"/>
          <w:b w:val="0"/>
          <w:bCs w:val="0"/>
          <w:color w:val="auto"/>
          <w:sz w:val="24"/>
          <w:szCs w:val="24"/>
          <w:lang w:eastAsia="zh-CN"/>
        </w:rPr>
        <w:t>点击</w:t>
      </w:r>
      <w:r>
        <w:rPr>
          <w:rFonts w:hint="eastAsia" w:ascii="Times New Roman" w:hAnsi="Times New Roman" w:eastAsia="宋体" w:cs="微软雅黑"/>
          <w:b/>
          <w:bCs/>
          <w:color w:val="auto"/>
          <w:sz w:val="24"/>
          <w:szCs w:val="24"/>
        </w:rPr>
        <w:t>「</w:t>
      </w:r>
      <w:r>
        <w:rPr>
          <w:rFonts w:hint="eastAsia" w:cs="微软雅黑"/>
          <w:b/>
          <w:bCs/>
          <w:color w:val="auto"/>
          <w:sz w:val="24"/>
          <w:szCs w:val="24"/>
          <w:lang w:val="en-US" w:eastAsia="zh-CN"/>
        </w:rPr>
        <w:t>打开</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按钮</w:t>
      </w:r>
      <w:r>
        <w:rPr>
          <w:rFonts w:hint="eastAsia" w:cs="宋体"/>
          <w:b w:val="0"/>
          <w:bCs w:val="0"/>
          <w:color w:val="auto"/>
          <w:sz w:val="24"/>
          <w:szCs w:val="24"/>
          <w:lang w:val="en-US" w:eastAsia="zh-CN"/>
        </w:rPr>
        <w:t>进行词库导入，导入完成后提示“导入成功”，如图</w:t>
      </w:r>
      <w:r>
        <w:rPr>
          <w:rFonts w:hint="eastAsia" w:ascii="Times New Roman" w:hAnsi="Times New Roman" w:eastAsia="宋体" w:cs="宋体"/>
          <w:b w:val="0"/>
          <w:bCs w:val="0"/>
          <w:color w:val="auto"/>
          <w:sz w:val="24"/>
          <w:szCs w:val="24"/>
          <w:lang w:val="en-US" w:eastAsia="zh-CN"/>
        </w:rPr>
        <w:t>4-</w:t>
      </w:r>
      <w:r>
        <w:rPr>
          <w:rFonts w:hint="default" w:cs="宋体"/>
          <w:b w:val="0"/>
          <w:bCs w:val="0"/>
          <w:color w:val="auto"/>
          <w:sz w:val="24"/>
          <w:szCs w:val="24"/>
          <w:lang w:eastAsia="zh-CN"/>
          <w:woUserID w:val="1"/>
        </w:rPr>
        <w:t>23</w:t>
      </w:r>
      <w:r>
        <w:rPr>
          <w:rFonts w:hint="eastAsia" w:ascii="Times New Roman" w:hAnsi="Times New Roman" w:eastAsia="宋体" w:cs="宋体"/>
          <w:b w:val="0"/>
          <w:bCs w:val="0"/>
          <w:color w:val="auto"/>
          <w:sz w:val="24"/>
          <w:szCs w:val="24"/>
          <w:lang w:val="en-US" w:eastAsia="zh-CN"/>
        </w:rPr>
        <w:t>所示：</w:t>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pPr>
      <w:r>
        <w:drawing>
          <wp:inline distT="0" distB="0" distL="114300" distR="114300">
            <wp:extent cx="3907155" cy="2809875"/>
            <wp:effectExtent l="9525" t="9525" r="20320" b="12700"/>
            <wp:docPr id="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
                    <pic:cNvPicPr>
                      <a:picLocks noChangeAspect="1"/>
                    </pic:cNvPicPr>
                  </pic:nvPicPr>
                  <pic:blipFill>
                    <a:blip r:embed="rId44"/>
                    <a:stretch>
                      <a:fillRect/>
                    </a:stretch>
                  </pic:blipFill>
                  <pic:spPr>
                    <a:xfrm>
                      <a:off x="0" y="0"/>
                      <a:ext cx="3907155" cy="2809875"/>
                    </a:xfrm>
                    <a:prstGeom prst="rect">
                      <a:avLst/>
                    </a:prstGeom>
                    <a:noFill/>
                    <a:ln>
                      <a:solidFill>
                        <a:schemeClr val="bg1">
                          <a:lumMod val="65000"/>
                        </a:schemeClr>
                      </a:solidFill>
                    </a:ln>
                  </pic:spPr>
                </pic:pic>
              </a:graphicData>
            </a:graphic>
          </wp:inline>
        </w:drawing>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eastAsia" w:ascii="黑体" w:hAnsi="黑体" w:eastAsia="黑体" w:cs="黑体"/>
          <w:color w:val="auto"/>
          <w:sz w:val="18"/>
          <w:szCs w:val="18"/>
          <w:lang w:val="en-US" w:eastAsia="zh-CN"/>
        </w:rPr>
      </w:pPr>
      <w:r>
        <w:rPr>
          <w:rFonts w:hint="eastAsia" w:ascii="黑体" w:hAnsi="黑体" w:eastAsia="黑体" w:cs="黑体"/>
          <w:color w:val="auto"/>
          <w:sz w:val="18"/>
          <w:szCs w:val="18"/>
        </w:rPr>
        <w:t>图4-</w:t>
      </w:r>
      <w:r>
        <w:rPr>
          <w:rFonts w:hint="default" w:ascii="黑体" w:hAnsi="黑体" w:eastAsia="黑体" w:cs="黑体"/>
          <w:color w:val="auto"/>
          <w:sz w:val="18"/>
          <w:szCs w:val="18"/>
          <w:woUserID w:val="1"/>
        </w:rPr>
        <w:t>23</w:t>
      </w:r>
      <w:r>
        <w:rPr>
          <w:rFonts w:hint="eastAsia" w:ascii="黑体" w:hAnsi="黑体" w:eastAsia="黑体" w:cs="黑体"/>
          <w:color w:val="auto"/>
          <w:sz w:val="18"/>
          <w:szCs w:val="18"/>
        </w:rPr>
        <w:t xml:space="preserve"> </w:t>
      </w:r>
      <w:r>
        <w:rPr>
          <w:rFonts w:hint="eastAsia" w:ascii="黑体" w:hAnsi="黑体" w:eastAsia="黑体" w:cs="黑体"/>
          <w:color w:val="auto"/>
          <w:sz w:val="18"/>
          <w:szCs w:val="18"/>
          <w:lang w:val="en-US" w:eastAsia="zh-CN"/>
        </w:rPr>
        <w:t>导入词库成功</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line="360" w:lineRule="auto"/>
        <w:ind w:left="420" w:leftChars="0" w:firstLine="420" w:firstLineChars="0"/>
        <w:jc w:val="left"/>
        <w:textAlignment w:val="auto"/>
        <w:rPr>
          <w:rFonts w:hint="default" w:ascii="Times New Roman" w:hAnsi="Times New Roman" w:eastAsia="宋体" w:cs="宋体"/>
          <w:b w:val="0"/>
          <w:bCs w:val="0"/>
          <w:color w:val="auto"/>
          <w:sz w:val="24"/>
          <w:szCs w:val="24"/>
          <w:lang w:eastAsia="zh-CN"/>
        </w:rPr>
      </w:pPr>
      <w:r>
        <w:rPr>
          <w:rFonts w:hint="eastAsia" w:cs="宋体"/>
          <w:b w:val="0"/>
          <w:bCs w:val="0"/>
          <w:color w:val="auto"/>
          <w:sz w:val="24"/>
          <w:szCs w:val="24"/>
          <w:lang w:val="en-US" w:eastAsia="zh-CN"/>
        </w:rPr>
        <w:t>当导入的内容与其他词库重复，会进行异常提示并显示导入失败的词汇个数，如图</w:t>
      </w:r>
      <w:r>
        <w:rPr>
          <w:rFonts w:hint="eastAsia" w:ascii="Times New Roman" w:hAnsi="Times New Roman" w:eastAsia="宋体" w:cs="宋体"/>
          <w:b w:val="0"/>
          <w:bCs w:val="0"/>
          <w:color w:val="auto"/>
          <w:sz w:val="24"/>
          <w:szCs w:val="24"/>
          <w:lang w:val="en-US" w:eastAsia="zh-CN"/>
        </w:rPr>
        <w:t>4-</w:t>
      </w:r>
      <w:r>
        <w:rPr>
          <w:rFonts w:hint="default" w:cs="宋体"/>
          <w:b w:val="0"/>
          <w:bCs w:val="0"/>
          <w:color w:val="auto"/>
          <w:sz w:val="24"/>
          <w:szCs w:val="24"/>
          <w:lang w:eastAsia="zh-CN"/>
          <w:woUserID w:val="1"/>
        </w:rPr>
        <w:t>24</w:t>
      </w:r>
      <w:r>
        <w:rPr>
          <w:rFonts w:hint="eastAsia" w:ascii="Times New Roman" w:hAnsi="Times New Roman" w:eastAsia="宋体" w:cs="宋体"/>
          <w:b w:val="0"/>
          <w:bCs w:val="0"/>
          <w:color w:val="auto"/>
          <w:sz w:val="24"/>
          <w:szCs w:val="24"/>
          <w:lang w:val="en-US" w:eastAsia="zh-CN"/>
        </w:rPr>
        <w:t>所示：</w:t>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pPr>
      <w:r>
        <w:drawing>
          <wp:inline distT="0" distB="0" distL="114300" distR="114300">
            <wp:extent cx="4288155" cy="3084195"/>
            <wp:effectExtent l="9525" t="9525" r="20320" b="17780"/>
            <wp:docPr id="5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9"/>
                    <pic:cNvPicPr>
                      <a:picLocks noChangeAspect="1"/>
                    </pic:cNvPicPr>
                  </pic:nvPicPr>
                  <pic:blipFill>
                    <a:blip r:embed="rId45"/>
                    <a:stretch>
                      <a:fillRect/>
                    </a:stretch>
                  </pic:blipFill>
                  <pic:spPr>
                    <a:xfrm>
                      <a:off x="0" y="0"/>
                      <a:ext cx="4288155" cy="3084195"/>
                    </a:xfrm>
                    <a:prstGeom prst="rect">
                      <a:avLst/>
                    </a:prstGeom>
                    <a:noFill/>
                    <a:ln>
                      <a:solidFill>
                        <a:schemeClr val="bg1">
                          <a:lumMod val="65000"/>
                        </a:schemeClr>
                      </a:solidFill>
                    </a:ln>
                  </pic:spPr>
                </pic:pic>
              </a:graphicData>
            </a:graphic>
          </wp:inline>
        </w:drawing>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eastAsia" w:ascii="黑体" w:hAnsi="黑体" w:eastAsia="黑体" w:cs="黑体"/>
          <w:color w:val="auto"/>
          <w:sz w:val="18"/>
          <w:szCs w:val="18"/>
          <w:lang w:val="en-US" w:eastAsia="zh-CN"/>
        </w:rPr>
      </w:pPr>
      <w:r>
        <w:rPr>
          <w:rFonts w:hint="eastAsia" w:ascii="黑体" w:hAnsi="黑体" w:eastAsia="黑体" w:cs="黑体"/>
          <w:color w:val="auto"/>
          <w:sz w:val="18"/>
          <w:szCs w:val="18"/>
        </w:rPr>
        <w:t>图4-</w:t>
      </w:r>
      <w:r>
        <w:rPr>
          <w:rFonts w:hint="default" w:ascii="黑体" w:hAnsi="黑体" w:eastAsia="黑体" w:cs="黑体"/>
          <w:color w:val="auto"/>
          <w:sz w:val="18"/>
          <w:szCs w:val="18"/>
          <w:woUserID w:val="1"/>
        </w:rPr>
        <w:t>24</w:t>
      </w:r>
      <w:r>
        <w:rPr>
          <w:rFonts w:hint="eastAsia" w:ascii="黑体" w:hAnsi="黑体" w:eastAsia="黑体" w:cs="黑体"/>
          <w:color w:val="auto"/>
          <w:sz w:val="18"/>
          <w:szCs w:val="18"/>
        </w:rPr>
        <w:t xml:space="preserve"> </w:t>
      </w:r>
      <w:r>
        <w:rPr>
          <w:rFonts w:hint="eastAsia" w:ascii="黑体" w:hAnsi="黑体" w:eastAsia="黑体" w:cs="黑体"/>
          <w:color w:val="auto"/>
          <w:sz w:val="18"/>
          <w:szCs w:val="18"/>
          <w:lang w:val="en-US" w:eastAsia="zh-CN"/>
        </w:rPr>
        <w:t>导入词库异常成功</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line="360" w:lineRule="auto"/>
        <w:ind w:left="420" w:leftChars="0" w:firstLine="420" w:firstLineChars="0"/>
        <w:jc w:val="left"/>
        <w:textAlignment w:val="auto"/>
        <w:rPr>
          <w:rFonts w:hint="eastAsia" w:ascii="Times New Roman" w:hAnsi="Times New Roman" w:eastAsia="宋体" w:cs="宋体"/>
          <w:b w:val="0"/>
          <w:bCs w:val="0"/>
          <w:color w:val="auto"/>
          <w:sz w:val="24"/>
          <w:szCs w:val="24"/>
          <w:lang w:val="en-US" w:eastAsia="zh-CN"/>
        </w:rPr>
      </w:pPr>
      <w:r>
        <w:rPr>
          <w:rFonts w:hint="default" w:ascii="Times New Roman" w:hAnsi="Times New Roman" w:eastAsia="宋体" w:cs="宋体"/>
          <w:b w:val="0"/>
          <w:bCs w:val="0"/>
          <w:color w:val="auto"/>
          <w:sz w:val="24"/>
          <w:szCs w:val="24"/>
          <w:lang w:eastAsia="zh-CN"/>
        </w:rPr>
        <w:t>点击</w:t>
      </w:r>
      <w:r>
        <w:rPr>
          <w:rFonts w:hint="eastAsia" w:ascii="Times New Roman" w:hAnsi="Times New Roman" w:eastAsia="宋体" w:cs="微软雅黑"/>
          <w:b/>
          <w:bCs/>
          <w:color w:val="auto"/>
          <w:sz w:val="24"/>
          <w:szCs w:val="24"/>
        </w:rPr>
        <w:t>「</w:t>
      </w:r>
      <w:r>
        <w:rPr>
          <w:rFonts w:hint="eastAsia" w:cs="微软雅黑"/>
          <w:b/>
          <w:bCs/>
          <w:color w:val="auto"/>
          <w:sz w:val="24"/>
          <w:szCs w:val="24"/>
          <w:lang w:val="en-US" w:eastAsia="zh-CN"/>
        </w:rPr>
        <w:t>查看详情</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按钮</w:t>
      </w:r>
      <w:r>
        <w:rPr>
          <w:rFonts w:hint="eastAsia" w:cs="宋体"/>
          <w:b w:val="0"/>
          <w:bCs w:val="0"/>
          <w:color w:val="auto"/>
          <w:sz w:val="24"/>
          <w:szCs w:val="24"/>
          <w:lang w:val="en-US" w:eastAsia="zh-CN"/>
        </w:rPr>
        <w:t>进行失败详情查看，并在详情页查看失败词汇及其失败原因，并手动调整词汇重新导入词库的位置，如图</w:t>
      </w:r>
      <w:r>
        <w:rPr>
          <w:rFonts w:hint="eastAsia" w:ascii="Times New Roman" w:hAnsi="Times New Roman" w:eastAsia="宋体" w:cs="宋体"/>
          <w:b w:val="0"/>
          <w:bCs w:val="0"/>
          <w:color w:val="auto"/>
          <w:sz w:val="24"/>
          <w:szCs w:val="24"/>
          <w:lang w:val="en-US" w:eastAsia="zh-CN"/>
        </w:rPr>
        <w:t>4-</w:t>
      </w:r>
      <w:r>
        <w:rPr>
          <w:rFonts w:hint="eastAsia" w:cs="宋体"/>
          <w:b w:val="0"/>
          <w:bCs w:val="0"/>
          <w:color w:val="auto"/>
          <w:sz w:val="24"/>
          <w:szCs w:val="24"/>
          <w:lang w:val="en-US" w:eastAsia="zh-CN"/>
        </w:rPr>
        <w:t>2</w:t>
      </w:r>
      <w:r>
        <w:rPr>
          <w:rFonts w:hint="default" w:cs="宋体"/>
          <w:b w:val="0"/>
          <w:bCs w:val="0"/>
          <w:color w:val="auto"/>
          <w:sz w:val="24"/>
          <w:szCs w:val="24"/>
          <w:lang w:eastAsia="zh-CN"/>
          <w:woUserID w:val="1"/>
        </w:rPr>
        <w:t>5</w:t>
      </w:r>
      <w:r>
        <w:rPr>
          <w:rFonts w:hint="eastAsia" w:ascii="Times New Roman" w:hAnsi="Times New Roman" w:eastAsia="宋体" w:cs="宋体"/>
          <w:b w:val="0"/>
          <w:bCs w:val="0"/>
          <w:color w:val="auto"/>
          <w:sz w:val="24"/>
          <w:szCs w:val="24"/>
          <w:lang w:val="en-US" w:eastAsia="zh-CN"/>
        </w:rPr>
        <w:t>所示：</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line="360" w:lineRule="auto"/>
        <w:jc w:val="center"/>
        <w:textAlignment w:val="auto"/>
      </w:pPr>
      <w:r>
        <w:drawing>
          <wp:inline distT="0" distB="0" distL="114300" distR="114300">
            <wp:extent cx="4149725" cy="2984500"/>
            <wp:effectExtent l="9525" t="9525" r="19050" b="15875"/>
            <wp:docPr id="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0"/>
                    <pic:cNvPicPr>
                      <a:picLocks noChangeAspect="1"/>
                    </pic:cNvPicPr>
                  </pic:nvPicPr>
                  <pic:blipFill>
                    <a:blip r:embed="rId46"/>
                    <a:stretch>
                      <a:fillRect/>
                    </a:stretch>
                  </pic:blipFill>
                  <pic:spPr>
                    <a:xfrm>
                      <a:off x="0" y="0"/>
                      <a:ext cx="4149725" cy="2984500"/>
                    </a:xfrm>
                    <a:prstGeom prst="rect">
                      <a:avLst/>
                    </a:prstGeom>
                    <a:noFill/>
                    <a:ln>
                      <a:solidFill>
                        <a:schemeClr val="bg1">
                          <a:lumMod val="65000"/>
                        </a:schemeClr>
                      </a:solidFill>
                    </a:ln>
                  </pic:spPr>
                </pic:pic>
              </a:graphicData>
            </a:graphic>
          </wp:inline>
        </w:drawing>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default"/>
          <w:lang w:val="en-US" w:eastAsia="zh-CN"/>
        </w:rPr>
      </w:pPr>
      <w:r>
        <w:rPr>
          <w:rFonts w:hint="eastAsia" w:ascii="黑体" w:hAnsi="黑体" w:eastAsia="黑体" w:cs="黑体"/>
          <w:color w:val="auto"/>
          <w:sz w:val="18"/>
          <w:szCs w:val="18"/>
        </w:rPr>
        <w:t>图4-</w:t>
      </w:r>
      <w:r>
        <w:rPr>
          <w:rFonts w:hint="eastAsia" w:ascii="黑体" w:hAnsi="黑体" w:eastAsia="黑体" w:cs="黑体"/>
          <w:color w:val="auto"/>
          <w:sz w:val="18"/>
          <w:szCs w:val="18"/>
          <w:lang w:val="en-US" w:eastAsia="zh-CN"/>
        </w:rPr>
        <w:t>2</w:t>
      </w:r>
      <w:r>
        <w:rPr>
          <w:rFonts w:hint="default" w:ascii="黑体" w:hAnsi="黑体" w:eastAsia="黑体" w:cs="黑体"/>
          <w:color w:val="auto"/>
          <w:sz w:val="18"/>
          <w:szCs w:val="18"/>
          <w:lang w:eastAsia="zh-CN"/>
          <w:woUserID w:val="1"/>
        </w:rPr>
        <w:t>5</w:t>
      </w:r>
      <w:r>
        <w:rPr>
          <w:rFonts w:hint="eastAsia" w:ascii="黑体" w:hAnsi="黑体" w:eastAsia="黑体" w:cs="黑体"/>
          <w:color w:val="auto"/>
          <w:sz w:val="18"/>
          <w:szCs w:val="18"/>
        </w:rPr>
        <w:t xml:space="preserve"> </w:t>
      </w:r>
      <w:r>
        <w:rPr>
          <w:rFonts w:hint="eastAsia" w:ascii="黑体" w:hAnsi="黑体" w:eastAsia="黑体" w:cs="黑体"/>
          <w:color w:val="auto"/>
          <w:sz w:val="18"/>
          <w:szCs w:val="18"/>
          <w:lang w:val="en-US" w:eastAsia="zh-CN"/>
        </w:rPr>
        <w:t>导入异常详情页</w:t>
      </w:r>
    </w:p>
    <w:p>
      <w:pPr>
        <w:keepNext w:val="0"/>
        <w:keepLines w:val="0"/>
        <w:pageBreakBefore w:val="0"/>
        <w:widowControl w:val="0"/>
        <w:numPr>
          <w:ilvl w:val="0"/>
          <w:numId w:val="17"/>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b w:val="0"/>
          <w:bCs w:val="0"/>
          <w:color w:val="auto"/>
          <w:sz w:val="24"/>
          <w:szCs w:val="24"/>
          <w:lang w:eastAsia="zh-CN"/>
        </w:rPr>
      </w:pPr>
      <w:r>
        <w:rPr>
          <w:rFonts w:hint="eastAsia" w:cs="宋体"/>
          <w:b w:val="0"/>
          <w:bCs w:val="0"/>
          <w:color w:val="auto"/>
          <w:sz w:val="24"/>
          <w:szCs w:val="24"/>
          <w:lang w:val="en-US" w:eastAsia="zh-CN"/>
        </w:rPr>
        <w:t>系统支持将在线词库词条列表批量导出成csv文件</w:t>
      </w:r>
      <w:r>
        <w:rPr>
          <w:rFonts w:hint="default" w:ascii="Times New Roman" w:hAnsi="Times New Roman" w:eastAsia="宋体" w:cs="宋体"/>
          <w:b w:val="0"/>
          <w:bCs w:val="0"/>
          <w:color w:val="auto"/>
          <w:sz w:val="24"/>
          <w:szCs w:val="24"/>
          <w:lang w:eastAsia="zh-CN"/>
        </w:rPr>
        <w:t>，点击</w:t>
      </w:r>
      <w:r>
        <w:rPr>
          <w:rFonts w:hint="eastAsia" w:ascii="Times New Roman" w:hAnsi="Times New Roman" w:eastAsia="宋体" w:cs="微软雅黑"/>
          <w:b/>
          <w:bCs/>
          <w:color w:val="auto"/>
          <w:sz w:val="24"/>
          <w:szCs w:val="24"/>
        </w:rPr>
        <w:t>「</w:t>
      </w:r>
      <w:r>
        <w:rPr>
          <w:rFonts w:hint="eastAsia" w:cs="微软雅黑"/>
          <w:b/>
          <w:bCs/>
          <w:color w:val="auto"/>
          <w:sz w:val="24"/>
          <w:szCs w:val="24"/>
          <w:lang w:val="en-US" w:eastAsia="zh-CN"/>
        </w:rPr>
        <w:t>导出</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按钮</w:t>
      </w:r>
      <w:r>
        <w:rPr>
          <w:rFonts w:hint="eastAsia" w:cs="宋体"/>
          <w:b w:val="0"/>
          <w:bCs w:val="0"/>
          <w:color w:val="auto"/>
          <w:sz w:val="24"/>
          <w:szCs w:val="24"/>
          <w:lang w:val="en-US" w:eastAsia="zh-CN"/>
        </w:rPr>
        <w:t>打开文件下载位置选择对话框，如图</w:t>
      </w:r>
      <w:r>
        <w:rPr>
          <w:rFonts w:hint="eastAsia" w:ascii="Times New Roman" w:hAnsi="Times New Roman" w:eastAsia="宋体" w:cs="宋体"/>
          <w:b w:val="0"/>
          <w:bCs w:val="0"/>
          <w:color w:val="auto"/>
          <w:sz w:val="24"/>
          <w:szCs w:val="24"/>
          <w:lang w:val="en-US" w:eastAsia="zh-CN"/>
        </w:rPr>
        <w:t>4-</w:t>
      </w:r>
      <w:r>
        <w:rPr>
          <w:rFonts w:hint="eastAsia" w:cs="宋体"/>
          <w:b w:val="0"/>
          <w:bCs w:val="0"/>
          <w:color w:val="auto"/>
          <w:sz w:val="24"/>
          <w:szCs w:val="24"/>
          <w:lang w:val="en-US" w:eastAsia="zh-CN"/>
        </w:rPr>
        <w:t>2</w:t>
      </w:r>
      <w:r>
        <w:rPr>
          <w:rFonts w:hint="default" w:cs="宋体"/>
          <w:b w:val="0"/>
          <w:bCs w:val="0"/>
          <w:color w:val="auto"/>
          <w:sz w:val="24"/>
          <w:szCs w:val="24"/>
          <w:lang w:eastAsia="zh-CN"/>
          <w:woUserID w:val="1"/>
        </w:rPr>
        <w:t>6</w:t>
      </w:r>
      <w:r>
        <w:rPr>
          <w:rFonts w:hint="eastAsia" w:ascii="Times New Roman" w:hAnsi="Times New Roman" w:eastAsia="宋体" w:cs="宋体"/>
          <w:b w:val="0"/>
          <w:bCs w:val="0"/>
          <w:color w:val="auto"/>
          <w:sz w:val="24"/>
          <w:szCs w:val="24"/>
          <w:lang w:val="en-US" w:eastAsia="zh-CN"/>
        </w:rPr>
        <w:t>所示：</w:t>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pPr>
      <w:r>
        <w:drawing>
          <wp:inline distT="0" distB="0" distL="114300" distR="114300">
            <wp:extent cx="4366260" cy="2957830"/>
            <wp:effectExtent l="9525" t="9525" r="18415" b="17145"/>
            <wp:docPr id="5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1"/>
                    <pic:cNvPicPr>
                      <a:picLocks noChangeAspect="1"/>
                    </pic:cNvPicPr>
                  </pic:nvPicPr>
                  <pic:blipFill>
                    <a:blip r:embed="rId47"/>
                    <a:stretch>
                      <a:fillRect/>
                    </a:stretch>
                  </pic:blipFill>
                  <pic:spPr>
                    <a:xfrm>
                      <a:off x="0" y="0"/>
                      <a:ext cx="4366260" cy="2957830"/>
                    </a:xfrm>
                    <a:prstGeom prst="rect">
                      <a:avLst/>
                    </a:prstGeom>
                    <a:noFill/>
                    <a:ln>
                      <a:solidFill>
                        <a:schemeClr val="bg1">
                          <a:lumMod val="65000"/>
                        </a:schemeClr>
                      </a:solidFill>
                    </a:ln>
                  </pic:spPr>
                </pic:pic>
              </a:graphicData>
            </a:graphic>
          </wp:inline>
        </w:drawing>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eastAsia" w:ascii="黑体" w:hAnsi="黑体" w:eastAsia="黑体" w:cs="黑体"/>
          <w:color w:val="auto"/>
          <w:sz w:val="18"/>
          <w:szCs w:val="18"/>
          <w:lang w:val="en-US" w:eastAsia="zh-CN"/>
        </w:rPr>
      </w:pPr>
      <w:r>
        <w:rPr>
          <w:rFonts w:hint="eastAsia" w:ascii="黑体" w:hAnsi="黑体" w:eastAsia="黑体" w:cs="黑体"/>
          <w:color w:val="auto"/>
          <w:sz w:val="18"/>
          <w:szCs w:val="18"/>
        </w:rPr>
        <w:t>图4-</w:t>
      </w:r>
      <w:r>
        <w:rPr>
          <w:rFonts w:hint="eastAsia" w:ascii="黑体" w:hAnsi="黑体" w:eastAsia="黑体" w:cs="黑体"/>
          <w:color w:val="auto"/>
          <w:sz w:val="18"/>
          <w:szCs w:val="18"/>
          <w:lang w:val="en-US" w:eastAsia="zh-CN"/>
        </w:rPr>
        <w:t>2</w:t>
      </w:r>
      <w:r>
        <w:rPr>
          <w:rFonts w:hint="default" w:ascii="黑体" w:hAnsi="黑体" w:eastAsia="黑体" w:cs="黑体"/>
          <w:color w:val="auto"/>
          <w:sz w:val="18"/>
          <w:szCs w:val="18"/>
          <w:lang w:eastAsia="zh-CN"/>
          <w:woUserID w:val="1"/>
        </w:rPr>
        <w:t>6</w:t>
      </w:r>
      <w:r>
        <w:rPr>
          <w:rFonts w:hint="eastAsia" w:ascii="黑体" w:hAnsi="黑体" w:eastAsia="黑体" w:cs="黑体"/>
          <w:color w:val="auto"/>
          <w:sz w:val="18"/>
          <w:szCs w:val="18"/>
        </w:rPr>
        <w:t xml:space="preserve"> </w:t>
      </w:r>
      <w:r>
        <w:rPr>
          <w:rFonts w:hint="eastAsia" w:ascii="黑体" w:hAnsi="黑体" w:eastAsia="黑体" w:cs="黑体"/>
          <w:color w:val="auto"/>
          <w:sz w:val="18"/>
          <w:szCs w:val="18"/>
          <w:lang w:val="en-US" w:eastAsia="zh-CN"/>
        </w:rPr>
        <w:t>文件下载位置选择框</w:t>
      </w:r>
    </w:p>
    <w:p>
      <w:pPr>
        <w:pageBreakBefore w:val="0"/>
        <w:widowControl w:val="0"/>
        <w:numPr>
          <w:ilvl w:val="0"/>
          <w:numId w:val="0"/>
        </w:numPr>
        <w:kinsoku/>
        <w:wordWrap/>
        <w:overflowPunct/>
        <w:topLinePunct w:val="0"/>
        <w:autoSpaceDE/>
        <w:autoSpaceDN/>
        <w:bidi w:val="0"/>
        <w:spacing w:beforeAutospacing="0" w:line="360" w:lineRule="auto"/>
        <w:ind w:left="420" w:leftChars="0" w:firstLine="420" w:firstLineChars="0"/>
        <w:jc w:val="left"/>
        <w:textAlignment w:val="auto"/>
        <w:rPr>
          <w:rFonts w:hint="default" w:ascii="黑体" w:hAnsi="黑体" w:eastAsia="黑体" w:cs="黑体"/>
          <w:color w:val="auto"/>
          <w:sz w:val="18"/>
          <w:szCs w:val="18"/>
          <w:lang w:val="en-US" w:eastAsia="zh-CN"/>
        </w:rPr>
      </w:pPr>
      <w:r>
        <w:rPr>
          <w:rFonts w:hint="eastAsia" w:cs="宋体"/>
          <w:b w:val="0"/>
          <w:bCs w:val="0"/>
          <w:color w:val="auto"/>
          <w:sz w:val="24"/>
          <w:szCs w:val="24"/>
          <w:lang w:val="en-US" w:eastAsia="zh-CN"/>
        </w:rPr>
        <w:t>选择下载位置后，</w:t>
      </w:r>
      <w:r>
        <w:rPr>
          <w:rFonts w:hint="default" w:ascii="Times New Roman" w:hAnsi="Times New Roman" w:eastAsia="宋体" w:cs="宋体"/>
          <w:b w:val="0"/>
          <w:bCs w:val="0"/>
          <w:color w:val="auto"/>
          <w:sz w:val="24"/>
          <w:szCs w:val="24"/>
          <w:lang w:eastAsia="zh-CN"/>
        </w:rPr>
        <w:t>点击</w:t>
      </w:r>
      <w:r>
        <w:rPr>
          <w:rFonts w:hint="eastAsia" w:ascii="Times New Roman" w:hAnsi="Times New Roman" w:eastAsia="宋体" w:cs="微软雅黑"/>
          <w:b/>
          <w:bCs/>
          <w:color w:val="auto"/>
          <w:sz w:val="24"/>
          <w:szCs w:val="24"/>
        </w:rPr>
        <w:t>「</w:t>
      </w:r>
      <w:r>
        <w:rPr>
          <w:rFonts w:hint="eastAsia" w:cs="微软雅黑"/>
          <w:b/>
          <w:bCs/>
          <w:color w:val="auto"/>
          <w:sz w:val="24"/>
          <w:szCs w:val="24"/>
          <w:lang w:val="en-US" w:eastAsia="zh-CN"/>
        </w:rPr>
        <w:t>保存</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按钮</w:t>
      </w:r>
      <w:r>
        <w:rPr>
          <w:rFonts w:hint="eastAsia" w:cs="宋体"/>
          <w:b w:val="0"/>
          <w:bCs w:val="0"/>
          <w:color w:val="auto"/>
          <w:sz w:val="24"/>
          <w:szCs w:val="24"/>
          <w:lang w:val="en-US" w:eastAsia="zh-CN"/>
        </w:rPr>
        <w:t>进行确定，用户可在下载位置手动打开词库列表文件。</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val="en-US" w:eastAsia="zh-CN"/>
        </w:rPr>
      </w:pPr>
      <w:bookmarkStart w:id="60" w:name="_Toc2011256295"/>
      <w:bookmarkStart w:id="61" w:name="_Toc1987310636"/>
      <w:bookmarkStart w:id="62" w:name="_Toc906873298"/>
      <w:bookmarkStart w:id="63" w:name="_Toc1521550235"/>
      <w:r>
        <w:rPr>
          <w:rFonts w:hint="eastAsia" w:ascii="Times New Roman" w:hAnsi="Times New Roman" w:eastAsia="宋体"/>
          <w:color w:val="auto"/>
          <w:lang w:val="en-US" w:eastAsia="zh-CN"/>
        </w:rPr>
        <w:t>4.</w:t>
      </w:r>
      <w:r>
        <w:rPr>
          <w:rFonts w:hint="default" w:ascii="Times New Roman" w:hAnsi="Times New Roman" w:eastAsia="宋体"/>
          <w:color w:val="auto"/>
          <w:lang w:eastAsia="zh-CN"/>
        </w:rPr>
        <w:t>2.2 敏感词库</w:t>
      </w:r>
      <w:bookmarkEnd w:id="60"/>
      <w:bookmarkEnd w:id="61"/>
      <w:bookmarkEnd w:id="62"/>
      <w:bookmarkEnd w:id="63"/>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敏感词库的定位为错词库，将词汇添加到敏感词库后，文章出现该词汇时，校对会进行错误提示。</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该词库最大可输入的词汇字数为31个汉字，其中错误词和建议词最大长度都是15个汉字。输入规则为：错误</w:t>
      </w:r>
      <w:r>
        <w:rPr>
          <w:rFonts w:hint="default" w:ascii="Times New Roman" w:hAnsi="Times New Roman" w:eastAsia="宋体" w:cs="宋体"/>
          <w:color w:val="000000"/>
          <w:sz w:val="24"/>
          <w:szCs w:val="24"/>
          <w:lang w:eastAsia="zh-CN"/>
        </w:rPr>
        <w:t>词</w:t>
      </w:r>
      <w:r>
        <w:rPr>
          <w:rFonts w:hint="default" w:ascii="Times New Roman" w:hAnsi="Times New Roman" w:eastAsia="宋体" w:cs="宋体"/>
          <w:color w:val="auto"/>
          <w:sz w:val="24"/>
          <w:szCs w:val="24"/>
          <w:lang w:eastAsia="zh-CN"/>
        </w:rPr>
        <w:t>+（空格）+建议词，如“</w:t>
      </w:r>
      <w:r>
        <w:rPr>
          <w:rFonts w:hint="default" w:ascii="Times New Roman" w:hAnsi="Times New Roman" w:eastAsia="宋体" w:cs="宋体"/>
          <w:color w:val="000000"/>
          <w:sz w:val="24"/>
          <w:szCs w:val="24"/>
          <w:lang w:eastAsia="zh-CN"/>
        </w:rPr>
        <w:t>人才两空</w:t>
      </w:r>
      <w:r>
        <w:rPr>
          <w:rFonts w:hint="default" w:ascii="Times New Roman" w:hAnsi="Times New Roman" w:eastAsia="宋体" w:cs="宋体"/>
          <w:color w:val="auto"/>
          <w:sz w:val="24"/>
          <w:szCs w:val="24"/>
          <w:lang w:eastAsia="zh-CN"/>
        </w:rPr>
        <w:t xml:space="preserve"> 人财两空”。如未添加建议词，即规则中不含空格，如“人才两空”，则校对结果建议词部分为空。</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b/>
          <w:bCs/>
          <w:color w:val="auto"/>
          <w:sz w:val="24"/>
          <w:szCs w:val="24"/>
          <w:lang w:val="en-US" w:eastAsia="zh-CN"/>
        </w:rPr>
      </w:pPr>
      <w:r>
        <w:rPr>
          <w:rFonts w:hint="eastAsia" w:ascii="Times New Roman" w:hAnsi="Times New Roman" w:eastAsia="宋体" w:cs="宋体"/>
          <w:b/>
          <w:bCs/>
          <w:color w:val="auto"/>
          <w:sz w:val="24"/>
          <w:szCs w:val="24"/>
          <w:lang w:val="en-US" w:eastAsia="zh-CN"/>
        </w:rPr>
        <w:t>操作方法：</w:t>
      </w:r>
    </w:p>
    <w:p>
      <w:pPr>
        <w:keepNext w:val="0"/>
        <w:keepLines w:val="0"/>
        <w:pageBreakBefore w:val="0"/>
        <w:widowControl w:val="0"/>
        <w:numPr>
          <w:ilvl w:val="0"/>
          <w:numId w:val="18"/>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b w:val="0"/>
          <w:bCs w:val="0"/>
          <w:color w:val="auto"/>
          <w:sz w:val="24"/>
          <w:szCs w:val="24"/>
          <w:lang w:val="en-US" w:eastAsia="zh-CN"/>
        </w:rPr>
        <w:t>点击</w:t>
      </w:r>
      <w:r>
        <w:rPr>
          <w:rFonts w:hint="eastAsia" w:ascii="Times New Roman" w:hAnsi="Times New Roman" w:eastAsia="宋体" w:cs="宋体"/>
          <w:b/>
          <w:bCs/>
          <w:color w:val="auto"/>
          <w:sz w:val="24"/>
          <w:szCs w:val="24"/>
        </w:rPr>
        <w:t>「</w:t>
      </w:r>
      <w:r>
        <w:rPr>
          <w:rFonts w:hint="eastAsia" w:ascii="Times New Roman" w:hAnsi="Times New Roman" w:eastAsia="宋体" w:cs="宋体"/>
          <w:b/>
          <w:bCs/>
          <w:color w:val="auto"/>
          <w:sz w:val="24"/>
          <w:szCs w:val="24"/>
          <w:lang w:val="en-US" w:eastAsia="zh-CN"/>
        </w:rPr>
        <w:t>词库</w:t>
      </w:r>
      <w:r>
        <w:rPr>
          <w:rFonts w:hint="eastAsia" w:ascii="Times New Roman" w:hAnsi="Times New Roman" w:eastAsia="宋体" w:cs="宋体"/>
          <w:b/>
          <w:bCs/>
          <w:color w:val="auto"/>
          <w:sz w:val="24"/>
          <w:szCs w:val="24"/>
        </w:rPr>
        <w:t>」</w:t>
      </w:r>
      <w:r>
        <w:rPr>
          <w:rFonts w:hint="eastAsia" w:ascii="Times New Roman" w:hAnsi="Times New Roman" w:eastAsia="宋体" w:cs="宋体"/>
          <w:b w:val="0"/>
          <w:bCs w:val="0"/>
          <w:color w:val="auto"/>
          <w:sz w:val="24"/>
          <w:szCs w:val="24"/>
          <w:lang w:val="en-US" w:eastAsia="zh-CN"/>
        </w:rPr>
        <w:t>图标，在下拉框中选择</w:t>
      </w:r>
      <w:r>
        <w:rPr>
          <w:rFonts w:hint="eastAsia" w:ascii="Times New Roman" w:hAnsi="Times New Roman" w:eastAsia="宋体" w:cs="宋体"/>
          <w:b/>
          <w:bCs/>
          <w:color w:val="auto"/>
          <w:sz w:val="24"/>
          <w:szCs w:val="24"/>
        </w:rPr>
        <w:t>「</w:t>
      </w:r>
      <w:r>
        <w:rPr>
          <w:rFonts w:hint="eastAsia" w:ascii="Times New Roman" w:hAnsi="Times New Roman" w:eastAsia="宋体" w:cs="宋体"/>
          <w:b/>
          <w:bCs/>
          <w:color w:val="auto"/>
          <w:sz w:val="24"/>
          <w:szCs w:val="24"/>
          <w:lang w:val="en-US" w:eastAsia="zh-CN"/>
        </w:rPr>
        <w:t>敏感词库</w:t>
      </w:r>
      <w:r>
        <w:rPr>
          <w:rFonts w:hint="eastAsia" w:ascii="Times New Roman" w:hAnsi="Times New Roman" w:eastAsia="宋体" w:cs="宋体"/>
          <w:b/>
          <w:bCs/>
          <w:color w:val="auto"/>
          <w:sz w:val="24"/>
          <w:szCs w:val="24"/>
        </w:rPr>
        <w:t>」</w:t>
      </w:r>
      <w:r>
        <w:rPr>
          <w:rFonts w:hint="eastAsia" w:ascii="Times New Roman" w:hAnsi="Times New Roman" w:eastAsia="宋体" w:cs="宋体"/>
          <w:b w:val="0"/>
          <w:bCs w:val="0"/>
          <w:color w:val="auto"/>
          <w:sz w:val="24"/>
          <w:szCs w:val="24"/>
          <w:lang w:val="en-US" w:eastAsia="zh-CN"/>
        </w:rPr>
        <w:t>按钮，如图4-</w:t>
      </w:r>
      <w:r>
        <w:rPr>
          <w:rFonts w:hint="eastAsia" w:cs="宋体"/>
          <w:b w:val="0"/>
          <w:bCs w:val="0"/>
          <w:color w:val="auto"/>
          <w:sz w:val="24"/>
          <w:szCs w:val="24"/>
          <w:lang w:val="en-US" w:eastAsia="zh-CN"/>
        </w:rPr>
        <w:t>2</w:t>
      </w:r>
      <w:r>
        <w:rPr>
          <w:rFonts w:hint="default" w:cs="宋体"/>
          <w:b w:val="0"/>
          <w:bCs w:val="0"/>
          <w:color w:val="auto"/>
          <w:sz w:val="24"/>
          <w:szCs w:val="24"/>
          <w:lang w:eastAsia="zh-CN"/>
          <w:woUserID w:val="1"/>
        </w:rPr>
        <w:t>7</w:t>
      </w:r>
      <w:r>
        <w:rPr>
          <w:rFonts w:hint="eastAsia" w:ascii="Times New Roman" w:hAnsi="Times New Roman" w:eastAsia="宋体" w:cs="宋体"/>
          <w:b w:val="0"/>
          <w:bCs w:val="0"/>
          <w:color w:val="auto"/>
          <w:sz w:val="24"/>
          <w:szCs w:val="24"/>
          <w:lang w:val="en-US" w:eastAsia="zh-CN"/>
        </w:rPr>
        <w:t>：</w:t>
      </w:r>
      <w:r>
        <w:rPr>
          <w:rFonts w:hint="default" w:ascii="Times New Roman" w:hAnsi="Times New Roman" w:eastAsia="宋体" w:cs="宋体"/>
          <w:sz w:val="24"/>
          <w:szCs w:val="24"/>
          <w:lang w:eastAsia="zh-CN"/>
          <w:woUserID w:val="1"/>
        </w:rPr>
        <w:drawing>
          <wp:inline distT="0" distB="0" distL="114300" distR="114300">
            <wp:extent cx="5750560" cy="3019425"/>
            <wp:effectExtent l="0" t="0" r="2540" b="952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48"/>
                    <a:stretch>
                      <a:fillRect/>
                    </a:stretch>
                  </pic:blipFill>
                  <pic:spPr>
                    <a:xfrm>
                      <a:off x="0" y="0"/>
                      <a:ext cx="5750560" cy="3019425"/>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18"/>
          <w:szCs w:val="18"/>
        </w:rPr>
      </w:pPr>
      <w:r>
        <w:rPr>
          <w:rFonts w:hint="eastAsia" w:ascii="黑体" w:hAnsi="黑体" w:eastAsia="黑体" w:cs="黑体"/>
          <w:color w:val="auto"/>
          <w:sz w:val="18"/>
          <w:szCs w:val="18"/>
        </w:rPr>
        <w:t>图4-</w:t>
      </w:r>
      <w:r>
        <w:rPr>
          <w:rFonts w:hint="eastAsia" w:ascii="黑体" w:hAnsi="黑体" w:eastAsia="黑体" w:cs="黑体"/>
          <w:color w:val="auto"/>
          <w:sz w:val="18"/>
          <w:szCs w:val="18"/>
          <w:lang w:val="en-US" w:eastAsia="zh-CN"/>
        </w:rPr>
        <w:t>2</w:t>
      </w:r>
      <w:r>
        <w:rPr>
          <w:rFonts w:hint="default" w:ascii="黑体" w:hAnsi="黑体" w:eastAsia="黑体" w:cs="黑体"/>
          <w:color w:val="auto"/>
          <w:sz w:val="18"/>
          <w:szCs w:val="18"/>
          <w:lang w:eastAsia="zh-CN"/>
          <w:woUserID w:val="1"/>
        </w:rPr>
        <w:t>7</w:t>
      </w:r>
      <w:r>
        <w:rPr>
          <w:rFonts w:hint="eastAsia" w:ascii="黑体" w:hAnsi="黑体" w:eastAsia="黑体" w:cs="黑体"/>
          <w:color w:val="auto"/>
          <w:sz w:val="18"/>
          <w:szCs w:val="18"/>
        </w:rPr>
        <w:t xml:space="preserve"> 敏感词库</w:t>
      </w:r>
      <w:r>
        <w:rPr>
          <w:rFonts w:hint="eastAsia" w:ascii="黑体" w:hAnsi="黑体" w:eastAsia="黑体" w:cs="黑体"/>
          <w:color w:val="auto"/>
          <w:sz w:val="18"/>
          <w:szCs w:val="18"/>
          <w:lang w:val="en-US" w:eastAsia="zh-CN"/>
        </w:rPr>
        <w:t>位置</w:t>
      </w:r>
      <w:r>
        <w:rPr>
          <w:rFonts w:hint="eastAsia" w:ascii="黑体" w:hAnsi="黑体" w:eastAsia="黑体" w:cs="黑体"/>
          <w:color w:val="auto"/>
          <w:sz w:val="18"/>
          <w:szCs w:val="18"/>
        </w:rPr>
        <w:t>展示</w:t>
      </w:r>
    </w:p>
    <w:p>
      <w:pPr>
        <w:keepNext w:val="0"/>
        <w:keepLines w:val="0"/>
        <w:pageBreakBefore w:val="0"/>
        <w:widowControl w:val="0"/>
        <w:numPr>
          <w:ilvl w:val="0"/>
          <w:numId w:val="18"/>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b w:val="0"/>
          <w:bCs w:val="0"/>
          <w:color w:val="auto"/>
          <w:sz w:val="24"/>
          <w:szCs w:val="24"/>
          <w:lang w:val="en-US" w:eastAsia="zh-CN"/>
        </w:rPr>
        <w:t>点击</w:t>
      </w:r>
      <w:r>
        <w:rPr>
          <w:rFonts w:hint="eastAsia" w:ascii="Times New Roman" w:hAnsi="Times New Roman" w:eastAsia="宋体" w:cs="微软雅黑"/>
          <w:b/>
          <w:bCs/>
          <w:color w:val="auto"/>
          <w:sz w:val="24"/>
          <w:szCs w:val="24"/>
        </w:rPr>
        <w:t>「</w:t>
      </w:r>
      <w:r>
        <w:rPr>
          <w:rFonts w:hint="eastAsia" w:cs="微软雅黑"/>
          <w:b/>
          <w:bCs/>
          <w:color w:val="auto"/>
          <w:sz w:val="24"/>
          <w:szCs w:val="24"/>
          <w:lang w:val="en-US" w:eastAsia="zh-CN"/>
        </w:rPr>
        <w:t>敏感</w:t>
      </w:r>
      <w:r>
        <w:rPr>
          <w:rFonts w:hint="eastAsia" w:ascii="Times New Roman" w:hAnsi="Times New Roman" w:eastAsia="宋体" w:cs="宋体"/>
          <w:b/>
          <w:bCs/>
          <w:color w:val="auto"/>
          <w:sz w:val="24"/>
          <w:szCs w:val="24"/>
          <w:lang w:val="en-US" w:eastAsia="zh-CN"/>
        </w:rPr>
        <w:t>词库</w:t>
      </w:r>
      <w:r>
        <w:rPr>
          <w:rFonts w:hint="eastAsia" w:ascii="Times New Roman" w:hAnsi="Times New Roman" w:eastAsia="宋体" w:cs="微软雅黑"/>
          <w:b/>
          <w:bCs/>
          <w:color w:val="auto"/>
          <w:sz w:val="24"/>
          <w:szCs w:val="24"/>
        </w:rPr>
        <w:t>」</w:t>
      </w:r>
      <w:r>
        <w:rPr>
          <w:rFonts w:hint="eastAsia" w:ascii="Times New Roman" w:hAnsi="Times New Roman" w:eastAsia="宋体" w:cs="宋体"/>
          <w:b w:val="0"/>
          <w:bCs w:val="0"/>
          <w:color w:val="auto"/>
          <w:sz w:val="24"/>
          <w:szCs w:val="24"/>
          <w:lang w:eastAsia="zh-CN"/>
        </w:rPr>
        <w:t>，</w:t>
      </w:r>
      <w:r>
        <w:rPr>
          <w:rFonts w:hint="eastAsia" w:ascii="Times New Roman" w:hAnsi="Times New Roman" w:eastAsia="宋体" w:cs="宋体"/>
          <w:b w:val="0"/>
          <w:bCs w:val="0"/>
          <w:color w:val="auto"/>
          <w:sz w:val="24"/>
          <w:szCs w:val="24"/>
          <w:lang w:val="en-US" w:eastAsia="zh-CN"/>
        </w:rPr>
        <w:t>弹出词库列表，</w:t>
      </w:r>
      <w:r>
        <w:rPr>
          <w:rFonts w:hint="eastAsia" w:cs="宋体"/>
          <w:b w:val="0"/>
          <w:bCs w:val="0"/>
          <w:color w:val="auto"/>
          <w:sz w:val="24"/>
          <w:szCs w:val="24"/>
          <w:lang w:val="en-US" w:eastAsia="zh-CN"/>
        </w:rPr>
        <w:t>敏感</w:t>
      </w:r>
      <w:r>
        <w:rPr>
          <w:rFonts w:hint="eastAsia" w:ascii="Times New Roman" w:hAnsi="Times New Roman" w:eastAsia="宋体" w:cs="宋体"/>
          <w:b w:val="0"/>
          <w:bCs w:val="0"/>
          <w:color w:val="auto"/>
          <w:sz w:val="24"/>
          <w:szCs w:val="24"/>
          <w:lang w:val="en-US" w:eastAsia="zh-CN"/>
        </w:rPr>
        <w:t>词库列表如图4-</w:t>
      </w:r>
      <w:r>
        <w:rPr>
          <w:rFonts w:hint="eastAsia" w:cs="宋体"/>
          <w:b w:val="0"/>
          <w:bCs w:val="0"/>
          <w:color w:val="auto"/>
          <w:sz w:val="24"/>
          <w:szCs w:val="24"/>
          <w:lang w:val="en-US" w:eastAsia="zh-CN"/>
        </w:rPr>
        <w:t>2</w:t>
      </w:r>
      <w:r>
        <w:rPr>
          <w:rFonts w:hint="default" w:cs="宋体"/>
          <w:b w:val="0"/>
          <w:bCs w:val="0"/>
          <w:color w:val="auto"/>
          <w:sz w:val="24"/>
          <w:szCs w:val="24"/>
          <w:lang w:eastAsia="zh-CN"/>
          <w:woUserID w:val="1"/>
        </w:rPr>
        <w:t>8</w:t>
      </w:r>
      <w:r>
        <w:rPr>
          <w:rFonts w:hint="eastAsia" w:ascii="Times New Roman" w:hAnsi="Times New Roman" w:eastAsia="宋体" w:cs="宋体"/>
          <w:b w:val="0"/>
          <w:bCs w:val="0"/>
          <w:color w:val="auto"/>
          <w:sz w:val="24"/>
          <w:szCs w:val="24"/>
          <w:lang w:val="en-US" w:eastAsia="zh-CN"/>
        </w:rPr>
        <w:t>所示：</w:t>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ascii="Times New Roman" w:hAnsi="Times New Roman" w:eastAsia="宋体"/>
          <w:color w:val="auto"/>
        </w:rPr>
      </w:pPr>
      <w:r>
        <w:drawing>
          <wp:inline distT="0" distB="0" distL="114300" distR="114300">
            <wp:extent cx="4057650" cy="2918460"/>
            <wp:effectExtent l="9525" t="9525" r="9525" b="1841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9"/>
                    <a:stretch>
                      <a:fillRect/>
                    </a:stretch>
                  </pic:blipFill>
                  <pic:spPr>
                    <a:xfrm>
                      <a:off x="0" y="0"/>
                      <a:ext cx="4057650" cy="2918460"/>
                    </a:xfrm>
                    <a:prstGeom prst="rect">
                      <a:avLst/>
                    </a:prstGeom>
                    <a:noFill/>
                    <a:ln>
                      <a:solidFill>
                        <a:schemeClr val="bg1">
                          <a:lumMod val="75000"/>
                        </a:schemeClr>
                      </a:solidFill>
                    </a:ln>
                  </pic:spPr>
                </pic:pic>
              </a:graphicData>
            </a:graphic>
          </wp:inline>
        </w:drawing>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default" w:ascii="Times New Roman" w:hAnsi="Times New Roman" w:eastAsia="宋体" w:cs="宋体"/>
          <w:color w:val="auto"/>
          <w:sz w:val="24"/>
          <w:szCs w:val="24"/>
          <w:lang w:eastAsia="zh-CN"/>
        </w:rPr>
      </w:pPr>
      <w:r>
        <w:rPr>
          <w:rFonts w:hint="eastAsia" w:ascii="黑体" w:hAnsi="黑体" w:eastAsia="黑体" w:cs="黑体"/>
          <w:color w:val="auto"/>
          <w:sz w:val="18"/>
          <w:szCs w:val="18"/>
        </w:rPr>
        <w:t>图4-</w:t>
      </w:r>
      <w:r>
        <w:rPr>
          <w:rFonts w:hint="eastAsia" w:ascii="黑体" w:hAnsi="黑体" w:eastAsia="黑体" w:cs="黑体"/>
          <w:color w:val="auto"/>
          <w:sz w:val="18"/>
          <w:szCs w:val="18"/>
          <w:lang w:val="en-US" w:eastAsia="zh-CN"/>
        </w:rPr>
        <w:t>2</w:t>
      </w:r>
      <w:r>
        <w:rPr>
          <w:rFonts w:hint="default" w:ascii="黑体" w:hAnsi="黑体" w:eastAsia="黑体" w:cs="黑体"/>
          <w:color w:val="auto"/>
          <w:sz w:val="18"/>
          <w:szCs w:val="18"/>
          <w:lang w:eastAsia="zh-CN"/>
          <w:woUserID w:val="1"/>
        </w:rPr>
        <w:t>8</w:t>
      </w:r>
      <w:r>
        <w:rPr>
          <w:rFonts w:hint="eastAsia" w:ascii="黑体" w:hAnsi="黑体" w:eastAsia="黑体" w:cs="黑体"/>
          <w:color w:val="auto"/>
          <w:sz w:val="18"/>
          <w:szCs w:val="18"/>
          <w:lang w:val="en-US" w:eastAsia="zh-CN"/>
        </w:rPr>
        <w:t>敏感</w:t>
      </w:r>
      <w:r>
        <w:rPr>
          <w:rFonts w:hint="eastAsia" w:ascii="黑体" w:hAnsi="黑体" w:eastAsia="黑体" w:cs="黑体"/>
          <w:color w:val="auto"/>
          <w:sz w:val="18"/>
          <w:szCs w:val="18"/>
        </w:rPr>
        <w:t>词库</w:t>
      </w:r>
      <w:r>
        <w:rPr>
          <w:rFonts w:hint="eastAsia" w:ascii="黑体" w:hAnsi="黑体" w:eastAsia="黑体" w:cs="黑体"/>
          <w:color w:val="auto"/>
          <w:sz w:val="18"/>
          <w:szCs w:val="18"/>
          <w:lang w:val="en-US" w:eastAsia="zh-CN"/>
        </w:rPr>
        <w:t>列表</w:t>
      </w:r>
      <w:r>
        <w:rPr>
          <w:rFonts w:hint="eastAsia" w:ascii="黑体" w:hAnsi="黑体" w:eastAsia="黑体" w:cs="黑体"/>
          <w:color w:val="auto"/>
          <w:sz w:val="18"/>
          <w:szCs w:val="18"/>
        </w:rPr>
        <w:t>展示</w:t>
      </w:r>
    </w:p>
    <w:p>
      <w:pPr>
        <w:keepNext w:val="0"/>
        <w:keepLines w:val="0"/>
        <w:pageBreakBefore w:val="0"/>
        <w:widowControl w:val="0"/>
        <w:numPr>
          <w:ilvl w:val="0"/>
          <w:numId w:val="18"/>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lang w:val="en-US" w:eastAsia="zh-CN"/>
        </w:rPr>
        <w:t>在敏感</w:t>
      </w:r>
      <w:r>
        <w:rPr>
          <w:rFonts w:hint="default" w:ascii="Times New Roman" w:hAnsi="Times New Roman" w:eastAsia="宋体" w:cs="宋体"/>
          <w:color w:val="auto"/>
          <w:sz w:val="24"/>
          <w:szCs w:val="24"/>
          <w:lang w:eastAsia="zh-CN"/>
        </w:rPr>
        <w:t>词库</w:t>
      </w:r>
      <w:r>
        <w:rPr>
          <w:rFonts w:hint="eastAsia" w:ascii="Times New Roman" w:hAnsi="Times New Roman" w:eastAsia="宋体" w:cs="宋体"/>
          <w:color w:val="auto"/>
          <w:sz w:val="24"/>
          <w:szCs w:val="24"/>
          <w:lang w:val="en-US" w:eastAsia="zh-CN"/>
        </w:rPr>
        <w:t>列表右上角输入</w:t>
      </w:r>
      <w:r>
        <w:rPr>
          <w:rFonts w:hint="eastAsia" w:ascii="Times New Roman" w:hAnsi="Times New Roman" w:eastAsia="宋体" w:cs="宋体"/>
          <w:color w:val="000000"/>
          <w:sz w:val="24"/>
          <w:szCs w:val="24"/>
          <w:lang w:val="en-US" w:eastAsia="zh-CN"/>
        </w:rPr>
        <w:t>拟</w:t>
      </w:r>
      <w:r>
        <w:rPr>
          <w:rFonts w:hint="eastAsia" w:ascii="Times New Roman" w:hAnsi="Times New Roman" w:eastAsia="宋体" w:cs="宋体"/>
          <w:color w:val="auto"/>
          <w:sz w:val="24"/>
          <w:szCs w:val="24"/>
          <w:lang w:val="en-US" w:eastAsia="zh-CN"/>
        </w:rPr>
        <w:t>添加的词汇和建议词，注意中间需用空格隔开，点击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0000FF"/>
          <w:sz w:val="24"/>
          <w:szCs w:val="24"/>
          <w:lang w:val="en-US" w:eastAsia="zh-CN"/>
        </w:rPr>
        <w:t>+</w:t>
      </w:r>
      <w:r>
        <w:rPr>
          <w:rFonts w:hint="eastAsia" w:ascii="Times New Roman" w:hAnsi="Times New Roman" w:eastAsia="宋体" w:cs="微软雅黑"/>
          <w:b/>
          <w:bCs/>
          <w:color w:val="auto"/>
          <w:sz w:val="24"/>
          <w:szCs w:val="24"/>
        </w:rPr>
        <w:t>」</w:t>
      </w:r>
      <w:r>
        <w:rPr>
          <w:rFonts w:hint="eastAsia" w:ascii="Times New Roman" w:hAnsi="Times New Roman" w:eastAsia="宋体" w:cs="宋体"/>
          <w:color w:val="auto"/>
          <w:sz w:val="24"/>
          <w:szCs w:val="24"/>
          <w:lang w:val="en-US" w:eastAsia="zh-CN"/>
        </w:rPr>
        <w:t>完成词汇新增，</w:t>
      </w:r>
      <w:r>
        <w:rPr>
          <w:rFonts w:hint="default" w:ascii="Times New Roman" w:hAnsi="Times New Roman" w:eastAsia="宋体" w:cs="宋体"/>
          <w:b w:val="0"/>
          <w:bCs w:val="0"/>
          <w:color w:val="auto"/>
          <w:sz w:val="24"/>
          <w:szCs w:val="24"/>
          <w:lang w:eastAsia="zh-CN"/>
        </w:rPr>
        <w:t>添加成功会出现“添加成功”提示</w:t>
      </w:r>
      <w:r>
        <w:rPr>
          <w:rFonts w:hint="eastAsia" w:ascii="Times New Roman" w:hAnsi="Times New Roman" w:eastAsia="宋体" w:cs="宋体"/>
          <w:b w:val="0"/>
          <w:bCs w:val="0"/>
          <w:color w:val="auto"/>
          <w:sz w:val="24"/>
          <w:szCs w:val="24"/>
          <w:lang w:eastAsia="zh-CN"/>
        </w:rPr>
        <w:t>，</w:t>
      </w:r>
      <w:r>
        <w:rPr>
          <w:rFonts w:hint="eastAsia" w:ascii="Times New Roman" w:hAnsi="Times New Roman" w:eastAsia="宋体" w:cs="宋体"/>
          <w:color w:val="auto"/>
          <w:sz w:val="24"/>
          <w:szCs w:val="24"/>
          <w:lang w:val="en-US" w:eastAsia="zh-CN"/>
        </w:rPr>
        <w:t>如图4-</w:t>
      </w:r>
      <w:r>
        <w:rPr>
          <w:rFonts w:hint="eastAsia" w:cs="宋体"/>
          <w:color w:val="auto"/>
          <w:sz w:val="24"/>
          <w:szCs w:val="24"/>
          <w:lang w:val="en-US" w:eastAsia="zh-CN"/>
        </w:rPr>
        <w:t>2</w:t>
      </w:r>
      <w:r>
        <w:rPr>
          <w:rFonts w:hint="default" w:cs="宋体"/>
          <w:color w:val="auto"/>
          <w:sz w:val="24"/>
          <w:szCs w:val="24"/>
          <w:lang w:eastAsia="zh-CN"/>
          <w:woUserID w:val="1"/>
        </w:rPr>
        <w:t>9</w:t>
      </w:r>
      <w:r>
        <w:rPr>
          <w:rFonts w:hint="eastAsia" w:ascii="Times New Roman" w:hAnsi="Times New Roman" w:eastAsia="宋体" w:cs="宋体"/>
          <w:color w:val="auto"/>
          <w:sz w:val="24"/>
          <w:szCs w:val="24"/>
          <w:lang w:val="en-US" w:eastAsia="zh-CN"/>
        </w:rPr>
        <w:t>所示</w:t>
      </w:r>
      <w:r>
        <w:rPr>
          <w:rFonts w:hint="default" w:ascii="Times New Roman" w:hAnsi="Times New Roman" w:eastAsia="宋体" w:cs="宋体"/>
          <w:color w:val="auto"/>
          <w:sz w:val="24"/>
          <w:szCs w:val="24"/>
          <w:lang w:eastAsia="zh-CN"/>
        </w:rPr>
        <w:t>：</w:t>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ascii="Times New Roman" w:hAnsi="Times New Roman" w:eastAsia="宋体"/>
          <w:color w:val="auto"/>
        </w:rPr>
      </w:pPr>
      <w:bookmarkStart w:id="270" w:name="_GoBack"/>
      <w:r>
        <w:drawing>
          <wp:inline distT="0" distB="0" distL="114300" distR="114300">
            <wp:extent cx="3996055" cy="2873375"/>
            <wp:effectExtent l="9525" t="9525" r="20320" b="1270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50"/>
                    <a:stretch>
                      <a:fillRect/>
                    </a:stretch>
                  </pic:blipFill>
                  <pic:spPr>
                    <a:xfrm>
                      <a:off x="0" y="0"/>
                      <a:ext cx="3996055" cy="2873375"/>
                    </a:xfrm>
                    <a:prstGeom prst="rect">
                      <a:avLst/>
                    </a:prstGeom>
                    <a:noFill/>
                    <a:ln>
                      <a:solidFill>
                        <a:schemeClr val="bg1">
                          <a:lumMod val="75000"/>
                        </a:schemeClr>
                      </a:solidFill>
                    </a:ln>
                  </pic:spPr>
                </pic:pic>
              </a:graphicData>
            </a:graphic>
          </wp:inline>
        </w:drawing>
      </w:r>
      <w:bookmarkEnd w:id="270"/>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eastAsia" w:ascii="黑体" w:hAnsi="黑体" w:eastAsia="黑体" w:cs="黑体"/>
          <w:color w:val="auto"/>
          <w:lang w:val="en-US" w:eastAsia="zh-CN"/>
        </w:rPr>
      </w:pPr>
      <w:r>
        <w:rPr>
          <w:rFonts w:hint="eastAsia" w:ascii="黑体" w:hAnsi="黑体" w:eastAsia="黑体" w:cs="黑体"/>
          <w:color w:val="auto"/>
          <w:sz w:val="18"/>
          <w:szCs w:val="18"/>
        </w:rPr>
        <w:t>图4-</w:t>
      </w:r>
      <w:r>
        <w:rPr>
          <w:rFonts w:hint="eastAsia" w:ascii="黑体" w:hAnsi="黑体" w:eastAsia="黑体" w:cs="黑体"/>
          <w:color w:val="auto"/>
          <w:sz w:val="18"/>
          <w:szCs w:val="18"/>
          <w:lang w:val="en-US" w:eastAsia="zh-CN"/>
        </w:rPr>
        <w:t>2</w:t>
      </w:r>
      <w:r>
        <w:rPr>
          <w:rFonts w:hint="default" w:ascii="黑体" w:hAnsi="黑体" w:eastAsia="黑体" w:cs="黑体"/>
          <w:color w:val="auto"/>
          <w:sz w:val="18"/>
          <w:szCs w:val="18"/>
          <w:lang w:eastAsia="zh-CN"/>
          <w:woUserID w:val="1"/>
        </w:rPr>
        <w:t>9</w:t>
      </w:r>
      <w:r>
        <w:rPr>
          <w:rFonts w:hint="eastAsia" w:ascii="黑体" w:hAnsi="黑体" w:eastAsia="黑体" w:cs="黑体"/>
          <w:color w:val="auto"/>
          <w:sz w:val="18"/>
          <w:szCs w:val="18"/>
        </w:rPr>
        <w:t xml:space="preserve"> </w:t>
      </w:r>
      <w:r>
        <w:rPr>
          <w:rFonts w:hint="eastAsia" w:ascii="黑体" w:hAnsi="黑体" w:eastAsia="黑体" w:cs="黑体"/>
          <w:color w:val="auto"/>
          <w:sz w:val="18"/>
          <w:szCs w:val="18"/>
          <w:lang w:val="en-US" w:eastAsia="zh-CN"/>
        </w:rPr>
        <w:t>新增敏感词库</w:t>
      </w:r>
    </w:p>
    <w:p>
      <w:pPr>
        <w:keepNext w:val="0"/>
        <w:keepLines w:val="0"/>
        <w:pageBreakBefore w:val="0"/>
        <w:widowControl w:val="0"/>
        <w:numPr>
          <w:ilvl w:val="0"/>
          <w:numId w:val="18"/>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ascii="Times New Roman" w:hAnsi="Times New Roman" w:eastAsia="宋体"/>
          <w:color w:val="auto"/>
        </w:rPr>
      </w:pPr>
      <w:r>
        <w:rPr>
          <w:rFonts w:hint="eastAsia" w:ascii="Times New Roman" w:hAnsi="Times New Roman" w:eastAsia="宋体" w:cs="宋体"/>
          <w:b w:val="0"/>
          <w:bCs w:val="0"/>
          <w:color w:val="auto"/>
          <w:sz w:val="24"/>
          <w:szCs w:val="24"/>
          <w:lang w:val="en-US" w:eastAsia="zh-CN"/>
        </w:rPr>
        <w:t>将</w:t>
      </w:r>
      <w:r>
        <w:rPr>
          <w:rFonts w:hint="default" w:ascii="Times New Roman" w:hAnsi="Times New Roman" w:eastAsia="宋体" w:cs="宋体"/>
          <w:b w:val="0"/>
          <w:bCs w:val="0"/>
          <w:color w:val="auto"/>
          <w:sz w:val="24"/>
          <w:szCs w:val="24"/>
          <w:lang w:eastAsia="zh-CN"/>
        </w:rPr>
        <w:t>鼠标悬浮在</w:t>
      </w:r>
      <w:r>
        <w:rPr>
          <w:rFonts w:hint="eastAsia" w:cs="宋体"/>
          <w:b w:val="0"/>
          <w:bCs w:val="0"/>
          <w:color w:val="auto"/>
          <w:sz w:val="24"/>
          <w:szCs w:val="24"/>
          <w:lang w:val="en-US" w:eastAsia="zh-CN"/>
        </w:rPr>
        <w:t>敏感</w:t>
      </w:r>
      <w:r>
        <w:rPr>
          <w:rFonts w:hint="eastAsia" w:ascii="Times New Roman" w:hAnsi="Times New Roman" w:eastAsia="宋体" w:cs="宋体"/>
          <w:b w:val="0"/>
          <w:bCs w:val="0"/>
          <w:color w:val="auto"/>
          <w:sz w:val="24"/>
          <w:szCs w:val="24"/>
          <w:lang w:val="en-US" w:eastAsia="zh-CN"/>
        </w:rPr>
        <w:t>词库</w:t>
      </w:r>
      <w:r>
        <w:rPr>
          <w:rFonts w:hint="default" w:ascii="Times New Roman" w:hAnsi="Times New Roman" w:eastAsia="宋体" w:cs="宋体"/>
          <w:b w:val="0"/>
          <w:bCs w:val="0"/>
          <w:color w:val="auto"/>
          <w:sz w:val="24"/>
          <w:szCs w:val="24"/>
          <w:lang w:eastAsia="zh-CN"/>
        </w:rPr>
        <w:t>词条上，词条右侧会出现</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编辑</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按钮，点击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编辑</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按钮可修改词条描述，修改完成点击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保存，</w:t>
      </w:r>
      <w:r>
        <w:rPr>
          <w:rFonts w:hint="eastAsia" w:ascii="Times New Roman" w:hAnsi="Times New Roman" w:eastAsia="宋体" w:cs="宋体"/>
          <w:b w:val="0"/>
          <w:bCs w:val="0"/>
          <w:color w:val="auto"/>
          <w:sz w:val="24"/>
          <w:szCs w:val="24"/>
          <w:lang w:val="en-US" w:eastAsia="zh-CN"/>
        </w:rPr>
        <w:t>会出现“修改成功”提示，</w:t>
      </w:r>
      <w:r>
        <w:rPr>
          <w:rFonts w:hint="default" w:ascii="Times New Roman" w:hAnsi="Times New Roman" w:eastAsia="宋体" w:cs="宋体"/>
          <w:b w:val="0"/>
          <w:bCs w:val="0"/>
          <w:color w:val="auto"/>
          <w:sz w:val="24"/>
          <w:szCs w:val="24"/>
          <w:lang w:eastAsia="zh-CN"/>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退出修改</w:t>
      </w:r>
      <w:r>
        <w:rPr>
          <w:rFonts w:hint="eastAsia" w:ascii="Times New Roman" w:hAnsi="Times New Roman" w:eastAsia="宋体" w:cs="宋体"/>
          <w:b w:val="0"/>
          <w:bCs w:val="0"/>
          <w:color w:val="auto"/>
          <w:sz w:val="24"/>
          <w:szCs w:val="24"/>
          <w:lang w:eastAsia="zh-CN"/>
        </w:rPr>
        <w:t>，</w:t>
      </w:r>
      <w:r>
        <w:rPr>
          <w:rFonts w:hint="eastAsia" w:ascii="Times New Roman" w:hAnsi="Times New Roman" w:eastAsia="宋体" w:cs="宋体"/>
          <w:b w:val="0"/>
          <w:bCs w:val="0"/>
          <w:color w:val="auto"/>
          <w:sz w:val="24"/>
          <w:szCs w:val="24"/>
          <w:lang w:val="en-US" w:eastAsia="zh-CN"/>
        </w:rPr>
        <w:t>如用户词库修改图示</w:t>
      </w:r>
      <w:r>
        <w:rPr>
          <w:rFonts w:hint="eastAsia" w:cs="宋体"/>
          <w:b w:val="0"/>
          <w:bCs w:val="0"/>
          <w:color w:val="auto"/>
          <w:sz w:val="24"/>
          <w:szCs w:val="24"/>
          <w:lang w:val="en-US" w:eastAsia="zh-CN"/>
        </w:rPr>
        <w:t>。</w:t>
      </w:r>
    </w:p>
    <w:p>
      <w:pPr>
        <w:keepNext w:val="0"/>
        <w:keepLines w:val="0"/>
        <w:pageBreakBefore w:val="0"/>
        <w:widowControl w:val="0"/>
        <w:numPr>
          <w:ilvl w:val="0"/>
          <w:numId w:val="18"/>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ascii="Times New Roman" w:hAnsi="Times New Roman" w:eastAsia="宋体"/>
          <w:color w:val="auto"/>
        </w:rPr>
      </w:pPr>
      <w:r>
        <w:rPr>
          <w:rFonts w:hint="default" w:ascii="Times New Roman" w:hAnsi="Times New Roman" w:eastAsia="宋体" w:cs="宋体"/>
          <w:b w:val="0"/>
          <w:bCs w:val="0"/>
          <w:color w:val="auto"/>
          <w:sz w:val="24"/>
          <w:szCs w:val="24"/>
          <w:lang w:eastAsia="zh-CN"/>
        </w:rPr>
        <w:t>选中词条左侧复选框，</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删除</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按钮启用，点击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删除</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按钮完成词条删除，系统会提示“删除成功”</w:t>
      </w:r>
      <w:r>
        <w:rPr>
          <w:rFonts w:hint="eastAsia" w:ascii="Times New Roman" w:hAnsi="Times New Roman" w:eastAsia="宋体" w:cs="宋体"/>
          <w:b w:val="0"/>
          <w:bCs w:val="0"/>
          <w:color w:val="auto"/>
          <w:sz w:val="24"/>
          <w:szCs w:val="24"/>
          <w:lang w:val="en-US" w:eastAsia="zh-CN"/>
        </w:rPr>
        <w:t>提示，如</w:t>
      </w:r>
      <w:r>
        <w:rPr>
          <w:rFonts w:hint="eastAsia" w:cs="宋体"/>
          <w:b w:val="0"/>
          <w:bCs w:val="0"/>
          <w:color w:val="auto"/>
          <w:sz w:val="24"/>
          <w:szCs w:val="24"/>
          <w:lang w:val="en-US" w:eastAsia="zh-CN"/>
        </w:rPr>
        <w:t>用户词库删除图示。</w:t>
      </w:r>
    </w:p>
    <w:p>
      <w:pPr>
        <w:keepNext w:val="0"/>
        <w:keepLines w:val="0"/>
        <w:pageBreakBefore w:val="0"/>
        <w:widowControl w:val="0"/>
        <w:numPr>
          <w:ilvl w:val="0"/>
          <w:numId w:val="18"/>
        </w:numPr>
        <w:kinsoku/>
        <w:wordWrap/>
        <w:overflowPunct/>
        <w:topLinePunct w:val="0"/>
        <w:autoSpaceDE/>
        <w:autoSpaceDN/>
        <w:bidi w:val="0"/>
        <w:adjustRightInd/>
        <w:snapToGrid/>
        <w:spacing w:beforeAutospacing="0" w:line="360" w:lineRule="auto"/>
        <w:ind w:left="425" w:leftChars="0" w:hanging="425" w:firstLineChars="0"/>
        <w:jc w:val="left"/>
        <w:textAlignment w:val="auto"/>
      </w:pPr>
      <w:r>
        <w:rPr>
          <w:rFonts w:hint="eastAsia" w:cs="宋体"/>
          <w:b w:val="0"/>
          <w:bCs w:val="0"/>
          <w:color w:val="auto"/>
          <w:sz w:val="24"/>
          <w:szCs w:val="24"/>
          <w:lang w:val="en-US" w:eastAsia="zh-CN"/>
        </w:rPr>
        <w:t>系统支持将本地的词库文件批量导入在线词库</w:t>
      </w:r>
      <w:r>
        <w:rPr>
          <w:rFonts w:hint="default" w:ascii="Times New Roman" w:hAnsi="Times New Roman" w:eastAsia="宋体" w:cs="宋体"/>
          <w:b w:val="0"/>
          <w:bCs w:val="0"/>
          <w:color w:val="auto"/>
          <w:sz w:val="24"/>
          <w:szCs w:val="24"/>
          <w:lang w:eastAsia="zh-CN"/>
        </w:rPr>
        <w:t>，点击</w:t>
      </w:r>
      <w:r>
        <w:rPr>
          <w:rFonts w:hint="eastAsia" w:ascii="Times New Roman" w:hAnsi="Times New Roman" w:eastAsia="宋体" w:cs="微软雅黑"/>
          <w:b/>
          <w:bCs/>
          <w:color w:val="auto"/>
          <w:sz w:val="24"/>
          <w:szCs w:val="24"/>
        </w:rPr>
        <w:t>「</w:t>
      </w:r>
      <w:r>
        <w:rPr>
          <w:rFonts w:hint="eastAsia" w:cs="微软雅黑"/>
          <w:b/>
          <w:bCs/>
          <w:color w:val="auto"/>
          <w:sz w:val="24"/>
          <w:szCs w:val="24"/>
          <w:lang w:val="en-US" w:eastAsia="zh-CN"/>
        </w:rPr>
        <w:t>导入</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按钮</w:t>
      </w:r>
      <w:r>
        <w:rPr>
          <w:rFonts w:hint="eastAsia" w:cs="宋体"/>
          <w:b w:val="0"/>
          <w:bCs w:val="0"/>
          <w:color w:val="auto"/>
          <w:sz w:val="24"/>
          <w:szCs w:val="24"/>
          <w:lang w:val="en-US" w:eastAsia="zh-CN"/>
        </w:rPr>
        <w:t>打开文件选择对话框，如用户词库导入流程，在此不赘述。</w:t>
      </w:r>
    </w:p>
    <w:p>
      <w:pPr>
        <w:keepNext w:val="0"/>
        <w:keepLines w:val="0"/>
        <w:pageBreakBefore w:val="0"/>
        <w:widowControl w:val="0"/>
        <w:numPr>
          <w:ilvl w:val="0"/>
          <w:numId w:val="18"/>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b w:val="0"/>
          <w:bCs w:val="0"/>
          <w:color w:val="auto"/>
          <w:sz w:val="24"/>
          <w:szCs w:val="24"/>
          <w:lang w:eastAsia="zh-CN"/>
        </w:rPr>
      </w:pPr>
      <w:r>
        <w:rPr>
          <w:rFonts w:hint="eastAsia" w:cs="宋体"/>
          <w:b w:val="0"/>
          <w:bCs w:val="0"/>
          <w:color w:val="auto"/>
          <w:sz w:val="24"/>
          <w:szCs w:val="24"/>
          <w:lang w:val="en-US" w:eastAsia="zh-CN"/>
        </w:rPr>
        <w:t>系统支持将在线词库词条列表批量导出成csv文件</w:t>
      </w:r>
      <w:r>
        <w:rPr>
          <w:rFonts w:hint="default" w:ascii="Times New Roman" w:hAnsi="Times New Roman" w:eastAsia="宋体" w:cs="宋体"/>
          <w:b w:val="0"/>
          <w:bCs w:val="0"/>
          <w:color w:val="auto"/>
          <w:sz w:val="24"/>
          <w:szCs w:val="24"/>
          <w:lang w:eastAsia="zh-CN"/>
        </w:rPr>
        <w:t>，点击</w:t>
      </w:r>
      <w:r>
        <w:rPr>
          <w:rFonts w:hint="eastAsia" w:ascii="Times New Roman" w:hAnsi="Times New Roman" w:eastAsia="宋体" w:cs="微软雅黑"/>
          <w:b/>
          <w:bCs/>
          <w:color w:val="auto"/>
          <w:sz w:val="24"/>
          <w:szCs w:val="24"/>
        </w:rPr>
        <w:t>「</w:t>
      </w:r>
      <w:r>
        <w:rPr>
          <w:rFonts w:hint="eastAsia" w:cs="微软雅黑"/>
          <w:b/>
          <w:bCs/>
          <w:color w:val="auto"/>
          <w:sz w:val="24"/>
          <w:szCs w:val="24"/>
          <w:lang w:val="en-US" w:eastAsia="zh-CN"/>
        </w:rPr>
        <w:t>导出</w:t>
      </w:r>
      <w:r>
        <w:rPr>
          <w:rFonts w:hint="eastAsia" w:ascii="Times New Roman" w:hAnsi="Times New Roman" w:eastAsia="宋体" w:cs="微软雅黑"/>
          <w:b/>
          <w:bCs/>
          <w:color w:val="auto"/>
          <w:sz w:val="24"/>
          <w:szCs w:val="24"/>
        </w:rPr>
        <w:t>」</w:t>
      </w:r>
      <w:r>
        <w:rPr>
          <w:rFonts w:hint="default" w:ascii="Times New Roman" w:hAnsi="Times New Roman" w:eastAsia="宋体" w:cs="宋体"/>
          <w:b w:val="0"/>
          <w:bCs w:val="0"/>
          <w:color w:val="auto"/>
          <w:sz w:val="24"/>
          <w:szCs w:val="24"/>
          <w:lang w:eastAsia="zh-CN"/>
        </w:rPr>
        <w:t>按钮</w:t>
      </w:r>
      <w:r>
        <w:rPr>
          <w:rFonts w:hint="eastAsia" w:cs="宋体"/>
          <w:b w:val="0"/>
          <w:bCs w:val="0"/>
          <w:color w:val="auto"/>
          <w:sz w:val="24"/>
          <w:szCs w:val="24"/>
          <w:lang w:val="en-US" w:eastAsia="zh-CN"/>
        </w:rPr>
        <w:t>打开文件下载位置选择对话框，如用户词库导出流程，在此不赘述。</w:t>
      </w:r>
    </w:p>
    <w:p>
      <w:pPr>
        <w:pageBreakBefore w:val="0"/>
        <w:widowControl w:val="0"/>
        <w:numPr>
          <w:ilvl w:val="0"/>
          <w:numId w:val="0"/>
        </w:numPr>
        <w:tabs>
          <w:tab w:val="left" w:pos="420"/>
        </w:tabs>
        <w:kinsoku/>
        <w:wordWrap/>
        <w:overflowPunct/>
        <w:topLinePunct w:val="0"/>
        <w:autoSpaceDE/>
        <w:autoSpaceDN/>
        <w:bidi w:val="0"/>
        <w:spacing w:beforeAutospacing="0" w:line="360" w:lineRule="auto"/>
        <w:ind w:left="0" w:leftChars="0"/>
        <w:jc w:val="left"/>
        <w:textAlignment w:val="auto"/>
        <w:rPr>
          <w:rFonts w:hint="default" w:ascii="Times New Roman" w:hAnsi="Times New Roman" w:eastAsia="宋体"/>
          <w:color w:val="auto"/>
          <w:sz w:val="18"/>
          <w:szCs w:val="18"/>
          <w:lang w:val="en-US" w:eastAsia="zh-CN"/>
        </w:rPr>
      </w:pPr>
    </w:p>
    <w:p>
      <w:pPr>
        <w:pageBreakBefore w:val="0"/>
        <w:widowControl w:val="0"/>
        <w:kinsoku/>
        <w:wordWrap/>
        <w:overflowPunct/>
        <w:topLinePunct w:val="0"/>
        <w:autoSpaceDE/>
        <w:autoSpaceDN/>
        <w:bidi w:val="0"/>
        <w:spacing w:beforeAutospacing="0" w:line="360" w:lineRule="auto"/>
        <w:ind w:left="0" w:leftChars="0"/>
        <w:jc w:val="left"/>
        <w:textAlignment w:val="auto"/>
        <w:rPr>
          <w:rFonts w:hint="eastAsia" w:ascii="Times New Roman" w:hAnsi="Times New Roman" w:eastAsia="宋体" w:cs="宋体"/>
          <w:b/>
          <w:color w:val="auto"/>
          <w:sz w:val="24"/>
          <w:szCs w:val="24"/>
        </w:rPr>
      </w:pPr>
      <w:r>
        <w:rPr>
          <w:rFonts w:hint="eastAsia" w:ascii="Times New Roman" w:hAnsi="Times New Roman" w:eastAsia="宋体" w:cs="宋体"/>
          <w:b/>
          <w:color w:val="auto"/>
          <w:sz w:val="24"/>
          <w:szCs w:val="24"/>
        </w:rPr>
        <w:t>注意：如果不希望使用敏感词库，可在</w:t>
      </w:r>
      <w:r>
        <w:rPr>
          <w:rFonts w:hint="eastAsia" w:ascii="Times New Roman" w:hAnsi="Times New Roman" w:eastAsia="宋体" w:cs="微软雅黑"/>
          <w:b/>
          <w:bCs/>
          <w:color w:val="auto"/>
          <w:sz w:val="24"/>
          <w:szCs w:val="24"/>
        </w:rPr>
        <w:t>「</w:t>
      </w:r>
      <w:r>
        <w:rPr>
          <w:rFonts w:hint="default" w:ascii="Times New Roman" w:hAnsi="Times New Roman" w:eastAsia="宋体" w:cs="宋体"/>
          <w:b/>
          <w:color w:val="auto"/>
          <w:sz w:val="24"/>
          <w:szCs w:val="24"/>
        </w:rPr>
        <w:t>设置</w:t>
      </w:r>
      <w:r>
        <w:rPr>
          <w:rFonts w:hint="eastAsia" w:ascii="Times New Roman" w:hAnsi="Times New Roman" w:eastAsia="宋体" w:cs="微软雅黑"/>
          <w:b/>
          <w:bCs/>
          <w:color w:val="auto"/>
          <w:sz w:val="24"/>
          <w:szCs w:val="24"/>
        </w:rPr>
        <w:t>」</w:t>
      </w:r>
      <w:r>
        <w:rPr>
          <w:rFonts w:hint="eastAsia" w:cs="微软雅黑"/>
          <w:b w:val="0"/>
          <w:bCs w:val="0"/>
          <w:color w:val="auto"/>
          <w:sz w:val="24"/>
          <w:szCs w:val="24"/>
          <w:lang w:eastAsia="zh-CN"/>
        </w:rPr>
        <w:t>—</w:t>
      </w:r>
      <w:r>
        <w:rPr>
          <w:rFonts w:hint="eastAsia" w:ascii="Times New Roman" w:hAnsi="Times New Roman" w:eastAsia="宋体" w:cs="微软雅黑"/>
          <w:b/>
          <w:bCs/>
          <w:color w:val="auto"/>
          <w:sz w:val="24"/>
          <w:szCs w:val="24"/>
        </w:rPr>
        <w:t>「</w:t>
      </w:r>
      <w:r>
        <w:rPr>
          <w:rFonts w:hint="eastAsia" w:ascii="Times New Roman" w:hAnsi="Times New Roman" w:eastAsia="宋体" w:cs="宋体"/>
          <w:b/>
          <w:color w:val="auto"/>
          <w:sz w:val="24"/>
          <w:szCs w:val="24"/>
        </w:rPr>
        <w:t>参数设置</w:t>
      </w:r>
      <w:r>
        <w:rPr>
          <w:rFonts w:hint="eastAsia" w:ascii="Times New Roman" w:hAnsi="Times New Roman" w:eastAsia="宋体" w:cs="微软雅黑"/>
          <w:b/>
          <w:bCs/>
          <w:color w:val="auto"/>
          <w:sz w:val="24"/>
          <w:szCs w:val="24"/>
        </w:rPr>
        <w:t>」</w:t>
      </w:r>
      <w:r>
        <w:rPr>
          <w:rFonts w:hint="default" w:ascii="Times New Roman" w:hAnsi="Times New Roman" w:eastAsia="宋体" w:cs="宋体"/>
          <w:b/>
          <w:color w:val="auto"/>
          <w:sz w:val="24"/>
          <w:szCs w:val="24"/>
        </w:rPr>
        <w:t>路径下取消勾选</w:t>
      </w:r>
      <w:r>
        <w:rPr>
          <w:rFonts w:hint="eastAsia" w:ascii="Times New Roman" w:hAnsi="Times New Roman" w:eastAsia="宋体" w:cs="宋体"/>
          <w:b/>
          <w:color w:val="auto"/>
          <w:sz w:val="24"/>
          <w:szCs w:val="24"/>
        </w:rPr>
        <w:t>“校对用户自定义错误”项，即可禁</w:t>
      </w:r>
      <w:r>
        <w:rPr>
          <w:rFonts w:hint="default" w:ascii="Times New Roman" w:hAnsi="Times New Roman" w:eastAsia="宋体" w:cs="宋体"/>
          <w:b/>
          <w:color w:val="auto"/>
          <w:sz w:val="24"/>
          <w:szCs w:val="24"/>
        </w:rPr>
        <w:t>用此</w:t>
      </w:r>
      <w:r>
        <w:rPr>
          <w:rFonts w:hint="eastAsia" w:ascii="Times New Roman" w:hAnsi="Times New Roman" w:eastAsia="宋体" w:cs="宋体"/>
          <w:b/>
          <w:color w:val="auto"/>
          <w:sz w:val="24"/>
          <w:szCs w:val="24"/>
        </w:rPr>
        <w:t>功能。</w:t>
      </w:r>
    </w:p>
    <w:p>
      <w:pPr>
        <w:pageBreakBefore w:val="0"/>
        <w:widowControl w:val="0"/>
        <w:kinsoku/>
        <w:wordWrap/>
        <w:overflowPunct/>
        <w:topLinePunct w:val="0"/>
        <w:autoSpaceDE/>
        <w:autoSpaceDN/>
        <w:bidi w:val="0"/>
        <w:spacing w:beforeAutospacing="0" w:line="360" w:lineRule="auto"/>
        <w:ind w:left="0" w:leftChars="0"/>
        <w:jc w:val="left"/>
        <w:textAlignment w:val="auto"/>
        <w:rPr>
          <w:rFonts w:hint="eastAsia" w:ascii="Times New Roman" w:hAnsi="Times New Roman" w:eastAsia="宋体" w:cs="宋体"/>
          <w:b/>
          <w:color w:val="auto"/>
          <w:sz w:val="24"/>
          <w:szCs w:val="24"/>
        </w:rPr>
      </w:pP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val="en-US" w:eastAsia="zh-CN"/>
        </w:rPr>
      </w:pPr>
      <w:bookmarkStart w:id="64" w:name="_Toc1024500286"/>
      <w:bookmarkStart w:id="65" w:name="_Toc1190762838"/>
      <w:bookmarkStart w:id="66" w:name="_Toc1952812471"/>
      <w:bookmarkStart w:id="67" w:name="_Toc1172504664"/>
      <w:r>
        <w:rPr>
          <w:rFonts w:hint="eastAsia" w:ascii="Times New Roman" w:hAnsi="Times New Roman" w:eastAsia="宋体"/>
          <w:color w:val="auto"/>
          <w:lang w:val="en-US" w:eastAsia="zh-CN"/>
        </w:rPr>
        <w:t>4.</w:t>
      </w:r>
      <w:r>
        <w:rPr>
          <w:rFonts w:hint="default" w:ascii="Times New Roman" w:hAnsi="Times New Roman" w:eastAsia="宋体"/>
          <w:color w:val="auto"/>
          <w:lang w:eastAsia="zh-CN"/>
        </w:rPr>
        <w:t>2.3 重点词库</w:t>
      </w:r>
      <w:bookmarkEnd w:id="64"/>
      <w:bookmarkEnd w:id="65"/>
      <w:bookmarkEnd w:id="66"/>
      <w:bookmarkEnd w:id="67"/>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重点词库为后台设置的通用性词库，仅支持在金山黑马校对单机版进行自定义设置，设置流程参考</w:t>
      </w:r>
      <w:r>
        <w:rPr>
          <w:rFonts w:hint="eastAsia" w:cs="宋体"/>
          <w:color w:val="auto"/>
          <w:sz w:val="24"/>
          <w:szCs w:val="24"/>
          <w:lang w:val="en-US" w:eastAsia="zh-CN"/>
        </w:rPr>
        <w:t>4.2.1</w:t>
      </w:r>
      <w:r>
        <w:rPr>
          <w:rFonts w:hint="default" w:ascii="Times New Roman" w:hAnsi="Times New Roman" w:eastAsia="宋体" w:cs="宋体"/>
          <w:color w:val="auto"/>
          <w:sz w:val="24"/>
          <w:szCs w:val="24"/>
          <w:lang w:eastAsia="zh-CN"/>
        </w:rPr>
        <w:t>章用户词库。</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重点词库为特殊词规则库，非日常用词，将正文词汇添加为重点词后，文章出现与重点词库内容相似性过高的词汇，有一定概率进行错误标记提示，该词库最大可输入15个汉字。</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val="en-US" w:eastAsia="zh-CN"/>
        </w:rPr>
      </w:pPr>
      <w:bookmarkStart w:id="68" w:name="_Toc1884286204"/>
      <w:bookmarkStart w:id="69" w:name="_Toc416184991"/>
      <w:bookmarkStart w:id="70" w:name="_Toc2042960716"/>
      <w:bookmarkStart w:id="71" w:name="_Toc2140570699"/>
      <w:r>
        <w:rPr>
          <w:rFonts w:hint="eastAsia" w:ascii="Times New Roman" w:hAnsi="Times New Roman" w:eastAsia="宋体"/>
          <w:color w:val="auto"/>
          <w:lang w:val="en-US" w:eastAsia="zh-CN"/>
        </w:rPr>
        <w:t>4.</w:t>
      </w:r>
      <w:r>
        <w:rPr>
          <w:rFonts w:hint="default" w:ascii="Times New Roman" w:hAnsi="Times New Roman" w:eastAsia="宋体"/>
          <w:color w:val="auto"/>
          <w:lang w:eastAsia="zh-CN"/>
        </w:rPr>
        <w:t>2.4 领导人职务库</w:t>
      </w:r>
      <w:bookmarkEnd w:id="68"/>
      <w:bookmarkEnd w:id="69"/>
      <w:bookmarkEnd w:id="70"/>
      <w:bookmarkEnd w:id="71"/>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领导人职务库为后台设置的通用性词库，仅支持在金山黑马校对单机版进行自定义设置，设置流程参考</w:t>
      </w:r>
      <w:r>
        <w:rPr>
          <w:rFonts w:hint="eastAsia" w:cs="宋体"/>
          <w:color w:val="auto"/>
          <w:sz w:val="24"/>
          <w:szCs w:val="24"/>
          <w:lang w:val="en-US" w:eastAsia="zh-CN"/>
        </w:rPr>
        <w:t>4.2.1</w:t>
      </w:r>
      <w:r>
        <w:rPr>
          <w:rFonts w:hint="default" w:ascii="Times New Roman" w:hAnsi="Times New Roman" w:eastAsia="宋体" w:cs="宋体"/>
          <w:color w:val="auto"/>
          <w:sz w:val="24"/>
          <w:szCs w:val="24"/>
          <w:lang w:eastAsia="zh-CN"/>
        </w:rPr>
        <w:t>章用户词库。</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lang w:val="en-US" w:eastAsia="zh-CN"/>
        </w:rPr>
      </w:pPr>
      <w:r>
        <w:rPr>
          <w:rFonts w:hint="default" w:ascii="Times New Roman" w:hAnsi="Times New Roman" w:eastAsia="宋体" w:cs="宋体"/>
          <w:color w:val="auto"/>
          <w:sz w:val="24"/>
          <w:szCs w:val="24"/>
          <w:lang w:eastAsia="zh-CN"/>
        </w:rPr>
        <w:t>领导人职务库为特殊词规则库，用来定义领导人姓名和职务，校对结果与该库匹配不一致则进行错误提示，该词库最大可输入15个汉字。</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val="en-US" w:eastAsia="zh-CN"/>
        </w:rPr>
      </w:pPr>
      <w:bookmarkStart w:id="72" w:name="_Toc919592057"/>
      <w:bookmarkStart w:id="73" w:name="_Toc1563447720"/>
      <w:bookmarkStart w:id="74" w:name="_Toc1893098592"/>
      <w:bookmarkStart w:id="75" w:name="_Toc2105523988"/>
      <w:r>
        <w:rPr>
          <w:rFonts w:hint="eastAsia" w:ascii="Times New Roman" w:hAnsi="Times New Roman" w:eastAsia="宋体"/>
          <w:color w:val="auto"/>
          <w:lang w:val="en-US" w:eastAsia="zh-CN"/>
        </w:rPr>
        <w:t>4.</w:t>
      </w:r>
      <w:r>
        <w:rPr>
          <w:rFonts w:hint="default" w:ascii="Times New Roman" w:hAnsi="Times New Roman" w:eastAsia="宋体"/>
          <w:color w:val="auto"/>
          <w:lang w:eastAsia="zh-CN"/>
        </w:rPr>
        <w:t>2.5 领导人排序库</w:t>
      </w:r>
      <w:bookmarkEnd w:id="72"/>
      <w:bookmarkEnd w:id="73"/>
      <w:bookmarkEnd w:id="74"/>
      <w:bookmarkEnd w:id="75"/>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领导人排序库为后台设置的通用性词库，仅支持在金山黑马校对单机版进行自定义设置，设置流程参考</w:t>
      </w:r>
      <w:r>
        <w:rPr>
          <w:rFonts w:hint="eastAsia" w:cs="宋体"/>
          <w:color w:val="auto"/>
          <w:sz w:val="24"/>
          <w:szCs w:val="24"/>
          <w:lang w:val="en-US" w:eastAsia="zh-CN"/>
        </w:rPr>
        <w:t>4.2.1</w:t>
      </w:r>
      <w:r>
        <w:rPr>
          <w:rFonts w:hint="default" w:ascii="Times New Roman" w:hAnsi="Times New Roman" w:eastAsia="宋体" w:cs="宋体"/>
          <w:color w:val="auto"/>
          <w:sz w:val="24"/>
          <w:szCs w:val="24"/>
          <w:lang w:eastAsia="zh-CN"/>
        </w:rPr>
        <w:t>章用户词库。</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领导人排序库为特殊词规则库，用来定义领导人排名的先后顺序（默认为中央七常委），校对结果与该库顺序匹配不一致则进行错误提示，流程与结果界面参考</w:t>
      </w:r>
      <w:r>
        <w:rPr>
          <w:rFonts w:hint="eastAsia" w:cs="宋体"/>
          <w:color w:val="auto"/>
          <w:sz w:val="24"/>
          <w:szCs w:val="24"/>
          <w:lang w:val="en-US" w:eastAsia="zh-CN"/>
        </w:rPr>
        <w:t>4.</w:t>
      </w:r>
      <w:r>
        <w:rPr>
          <w:rFonts w:hint="default" w:ascii="Times New Roman" w:hAnsi="Times New Roman" w:eastAsia="宋体" w:cs="宋体"/>
          <w:color w:val="auto"/>
          <w:sz w:val="24"/>
          <w:szCs w:val="24"/>
          <w:lang w:eastAsia="zh-CN"/>
        </w:rPr>
        <w:t>1.4章节领导人排序校对。</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val="en-US" w:eastAsia="zh-CN"/>
        </w:rPr>
      </w:pPr>
      <w:bookmarkStart w:id="76" w:name="_Toc1265599584"/>
      <w:bookmarkStart w:id="77" w:name="_Toc1959281952"/>
      <w:bookmarkStart w:id="78" w:name="_Toc1220020998"/>
      <w:bookmarkStart w:id="79" w:name="_Toc749552182"/>
      <w:r>
        <w:rPr>
          <w:rFonts w:hint="eastAsia" w:ascii="Times New Roman" w:hAnsi="Times New Roman" w:eastAsia="宋体"/>
          <w:color w:val="auto"/>
          <w:lang w:val="en-US" w:eastAsia="zh-CN"/>
        </w:rPr>
        <w:t>4.</w:t>
      </w:r>
      <w:r>
        <w:rPr>
          <w:rFonts w:hint="default" w:ascii="Times New Roman" w:hAnsi="Times New Roman" w:eastAsia="宋体"/>
          <w:color w:val="auto"/>
          <w:lang w:eastAsia="zh-CN"/>
        </w:rPr>
        <w:t>2.6 添加新词</w:t>
      </w:r>
      <w:bookmarkEnd w:id="76"/>
      <w:bookmarkEnd w:id="77"/>
      <w:bookmarkEnd w:id="78"/>
      <w:bookmarkEnd w:id="79"/>
    </w:p>
    <w:p>
      <w:pPr>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leftChars="0" w:right="0" w:firstLine="420" w:firstLineChars="0"/>
        <w:jc w:val="left"/>
        <w:textAlignment w:val="auto"/>
        <w:rPr>
          <w:rFonts w:hint="eastAsia" w:ascii="Times New Roman" w:hAnsi="Times New Roman" w:eastAsia="宋体" w:cs="宋体"/>
          <w:color w:val="auto"/>
          <w:kern w:val="2"/>
          <w:sz w:val="24"/>
          <w:szCs w:val="24"/>
          <w:lang w:val="en-US" w:eastAsia="zh-CN" w:bidi="ar"/>
        </w:rPr>
      </w:pPr>
      <w:r>
        <w:rPr>
          <w:rFonts w:hint="eastAsia" w:ascii="Times New Roman" w:hAnsi="Times New Roman" w:eastAsia="宋体" w:cs="宋体"/>
          <w:color w:val="auto"/>
          <w:kern w:val="2"/>
          <w:sz w:val="24"/>
          <w:szCs w:val="24"/>
          <w:lang w:val="en-US" w:eastAsia="zh-CN" w:bidi="ar"/>
        </w:rPr>
        <w:t>用户可以根据文件的校对结果，把产生误报的词条添加到黑马的用户库中，以后如果再遇到这些词条，黑马就会认为这些词条是正确词条，不会再对这些词条进行标记。直接定义到用户库中的词条只能是纯中文或纯英文词条，不能包含其他字符。添加新词时要仔细确认，避免把错误词条</w:t>
      </w:r>
      <w:r>
        <w:rPr>
          <w:rFonts w:hint="eastAsia" w:ascii="Times New Roman" w:hAnsi="Times New Roman" w:eastAsia="宋体" w:cs="宋体"/>
          <w:color w:val="000000"/>
          <w:kern w:val="2"/>
          <w:sz w:val="24"/>
          <w:szCs w:val="24"/>
          <w:lang w:val="en-US" w:eastAsia="zh-CN" w:bidi="ar"/>
        </w:rPr>
        <w:t>误</w:t>
      </w:r>
      <w:r>
        <w:rPr>
          <w:rFonts w:hint="eastAsia" w:ascii="Times New Roman" w:hAnsi="Times New Roman" w:eastAsia="宋体" w:cs="宋体"/>
          <w:color w:val="auto"/>
          <w:kern w:val="2"/>
          <w:sz w:val="24"/>
          <w:szCs w:val="24"/>
          <w:lang w:val="en-US" w:eastAsia="zh-CN" w:bidi="ar"/>
        </w:rPr>
        <w:t>加到用户库中。</w:t>
      </w:r>
    </w:p>
    <w:p>
      <w:pPr>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leftChars="0" w:right="0" w:firstLine="420" w:firstLineChars="0"/>
        <w:jc w:val="left"/>
        <w:textAlignment w:val="auto"/>
        <w:rPr>
          <w:rFonts w:hint="eastAsia" w:ascii="Times New Roman" w:hAnsi="Times New Roman" w:eastAsia="宋体" w:cs="宋体"/>
          <w:color w:val="auto"/>
          <w:kern w:val="2"/>
          <w:sz w:val="24"/>
          <w:szCs w:val="24"/>
          <w:lang w:val="en-US" w:eastAsia="zh-CN" w:bidi="ar"/>
        </w:rPr>
      </w:pP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b/>
          <w:bCs/>
          <w:color w:val="auto"/>
          <w:sz w:val="24"/>
          <w:szCs w:val="24"/>
          <w:lang w:val="en-US" w:eastAsia="zh-CN"/>
        </w:rPr>
      </w:pPr>
      <w:r>
        <w:rPr>
          <w:rFonts w:hint="eastAsia" w:ascii="Times New Roman" w:hAnsi="Times New Roman" w:eastAsia="宋体" w:cs="宋体"/>
          <w:b/>
          <w:bCs/>
          <w:color w:val="auto"/>
          <w:sz w:val="24"/>
          <w:szCs w:val="24"/>
          <w:lang w:val="en-US" w:eastAsia="zh-CN"/>
        </w:rPr>
        <w:t>操作方法：</w:t>
      </w:r>
    </w:p>
    <w:p>
      <w:pPr>
        <w:keepNext w:val="0"/>
        <w:keepLines w:val="0"/>
        <w:pageBreakBefore w:val="0"/>
        <w:widowControl w:val="0"/>
        <w:numPr>
          <w:ilvl w:val="0"/>
          <w:numId w:val="19"/>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val="en-US" w:eastAsia="zh-CN"/>
        </w:rPr>
      </w:pPr>
      <w:r>
        <w:rPr>
          <w:rFonts w:hint="default" w:ascii="Times New Roman" w:hAnsi="Times New Roman" w:eastAsia="宋体" w:cs="宋体"/>
          <w:color w:val="auto"/>
          <w:sz w:val="24"/>
          <w:szCs w:val="24"/>
          <w:lang w:eastAsia="zh-CN"/>
        </w:rPr>
        <w:t>添加新词功能为新增用户词库的快捷方式，选中浏览过程中想要添加的新词，或将鼠标光标置于词汇首字前</w:t>
      </w:r>
      <w:r>
        <w:rPr>
          <w:rFonts w:hint="eastAsia" w:ascii="Times New Roman" w:hAnsi="Times New Roman" w:eastAsia="宋体" w:cs="宋体"/>
          <w:color w:val="auto"/>
          <w:sz w:val="24"/>
          <w:szCs w:val="24"/>
          <w:lang w:eastAsia="zh-CN"/>
        </w:rPr>
        <w:t>，</w:t>
      </w:r>
      <w:r>
        <w:rPr>
          <w:rFonts w:hint="eastAsia" w:ascii="Times New Roman" w:hAnsi="Times New Roman" w:eastAsia="宋体" w:cs="宋体"/>
          <w:color w:val="auto"/>
          <w:sz w:val="24"/>
          <w:szCs w:val="24"/>
          <w:lang w:val="en-US" w:eastAsia="zh-CN"/>
        </w:rPr>
        <w:t>点击</w:t>
      </w:r>
      <w:r>
        <w:rPr>
          <w:rFonts w:hint="eastAsia" w:ascii="Times New Roman" w:hAnsi="Times New Roman" w:eastAsia="宋体" w:cs="微软雅黑"/>
          <w:b w:val="0"/>
          <w:bCs w:val="0"/>
          <w:color w:val="auto"/>
          <w:sz w:val="24"/>
          <w:szCs w:val="24"/>
        </w:rPr>
        <w:t>「</w:t>
      </w:r>
      <w:r>
        <w:rPr>
          <w:rFonts w:hint="eastAsia" w:ascii="Times New Roman" w:hAnsi="Times New Roman" w:eastAsia="宋体" w:cs="宋体"/>
          <w:b w:val="0"/>
          <w:bCs w:val="0"/>
          <w:color w:val="auto"/>
          <w:sz w:val="24"/>
          <w:szCs w:val="24"/>
          <w:lang w:val="en-US" w:eastAsia="zh-CN"/>
        </w:rPr>
        <w:t>添加新词</w:t>
      </w:r>
      <w:r>
        <w:rPr>
          <w:rFonts w:hint="eastAsia" w:ascii="Times New Roman" w:hAnsi="Times New Roman" w:eastAsia="宋体" w:cs="微软雅黑"/>
          <w:b w:val="0"/>
          <w:bCs w:val="0"/>
          <w:color w:val="auto"/>
          <w:sz w:val="24"/>
          <w:szCs w:val="24"/>
        </w:rPr>
        <w:t>」</w:t>
      </w:r>
      <w:r>
        <w:rPr>
          <w:rFonts w:hint="default" w:ascii="Times New Roman" w:hAnsi="Times New Roman" w:eastAsia="宋体" w:cs="宋体"/>
          <w:color w:val="auto"/>
          <w:sz w:val="24"/>
          <w:szCs w:val="24"/>
          <w:lang w:eastAsia="zh-CN"/>
        </w:rPr>
        <w:t>按钮</w:t>
      </w:r>
      <w:r>
        <w:rPr>
          <w:rFonts w:hint="eastAsia" w:ascii="Times New Roman" w:hAnsi="Times New Roman" w:eastAsia="宋体" w:cs="宋体"/>
          <w:color w:val="auto"/>
          <w:sz w:val="24"/>
          <w:szCs w:val="24"/>
          <w:lang w:eastAsia="zh-CN"/>
        </w:rPr>
        <w:t>，</w:t>
      </w:r>
      <w:r>
        <w:rPr>
          <w:rFonts w:hint="eastAsia" w:ascii="Times New Roman" w:hAnsi="Times New Roman" w:eastAsia="宋体" w:cs="宋体"/>
          <w:color w:val="auto"/>
          <w:sz w:val="24"/>
          <w:szCs w:val="24"/>
          <w:lang w:val="en-US" w:eastAsia="zh-CN"/>
        </w:rPr>
        <w:t>位置如图4-</w:t>
      </w:r>
      <w:r>
        <w:rPr>
          <w:rFonts w:hint="default" w:cs="宋体"/>
          <w:color w:val="auto"/>
          <w:sz w:val="24"/>
          <w:szCs w:val="24"/>
          <w:lang w:eastAsia="zh-CN"/>
          <w:woUserID w:val="1"/>
        </w:rPr>
        <w:t>30</w:t>
      </w:r>
      <w:r>
        <w:rPr>
          <w:rFonts w:hint="eastAsia" w:ascii="Times New Roman" w:hAnsi="Times New Roman" w:eastAsia="宋体" w:cs="宋体"/>
          <w:color w:val="auto"/>
          <w:sz w:val="24"/>
          <w:szCs w:val="24"/>
          <w:lang w:val="en-US" w:eastAsia="zh-CN"/>
        </w:rPr>
        <w:t>所示：</w:t>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ascii="Times New Roman" w:hAnsi="Times New Roman" w:eastAsia="宋体"/>
          <w:color w:val="auto"/>
        </w:rPr>
      </w:pPr>
      <w:r>
        <w:rPr>
          <w:rFonts w:hint="default" w:ascii="Times New Roman" w:hAnsi="Times New Roman" w:eastAsia="宋体" w:cs="宋体"/>
          <w:sz w:val="24"/>
          <w:szCs w:val="24"/>
          <w:lang w:eastAsia="zh-CN"/>
          <w:woUserID w:val="1"/>
        </w:rPr>
        <w:drawing>
          <wp:inline distT="0" distB="0" distL="114300" distR="114300">
            <wp:extent cx="5447030" cy="2860040"/>
            <wp:effectExtent l="0" t="0" r="1270" b="1651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03"/>
                    <pic:cNvPicPr>
                      <a:picLocks noChangeAspect="1"/>
                    </pic:cNvPicPr>
                  </pic:nvPicPr>
                  <pic:blipFill>
                    <a:blip r:embed="rId51"/>
                    <a:stretch>
                      <a:fillRect/>
                    </a:stretch>
                  </pic:blipFill>
                  <pic:spPr>
                    <a:xfrm>
                      <a:off x="0" y="0"/>
                      <a:ext cx="5447030" cy="2860040"/>
                    </a:xfrm>
                    <a:prstGeom prst="rect">
                      <a:avLst/>
                    </a:prstGeom>
                  </pic:spPr>
                </pic:pic>
              </a:graphicData>
            </a:graphic>
          </wp:inline>
        </w:drawing>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default" w:ascii="Times New Roman" w:hAnsi="Times New Roman" w:eastAsia="宋体" w:cs="宋体"/>
          <w:color w:val="auto"/>
          <w:sz w:val="24"/>
          <w:szCs w:val="24"/>
          <w:lang w:val="en-US" w:eastAsia="zh-CN"/>
        </w:rPr>
      </w:pPr>
      <w:r>
        <w:rPr>
          <w:rFonts w:hint="eastAsia" w:ascii="黑体" w:hAnsi="黑体" w:eastAsia="黑体" w:cs="黑体"/>
          <w:color w:val="auto"/>
          <w:sz w:val="18"/>
          <w:szCs w:val="18"/>
        </w:rPr>
        <w:t>图4-</w:t>
      </w:r>
      <w:r>
        <w:rPr>
          <w:rFonts w:hint="default" w:ascii="黑体" w:hAnsi="黑体" w:eastAsia="黑体" w:cs="黑体"/>
          <w:color w:val="auto"/>
          <w:sz w:val="18"/>
          <w:szCs w:val="18"/>
          <w:woUserID w:val="1"/>
        </w:rPr>
        <w:t>30</w:t>
      </w:r>
      <w:r>
        <w:rPr>
          <w:rFonts w:hint="eastAsia" w:ascii="黑体" w:hAnsi="黑体" w:eastAsia="黑体" w:cs="黑体"/>
          <w:color w:val="auto"/>
          <w:sz w:val="18"/>
          <w:szCs w:val="18"/>
        </w:rPr>
        <w:t xml:space="preserve"> 添加新词</w:t>
      </w:r>
      <w:r>
        <w:rPr>
          <w:rFonts w:hint="eastAsia" w:ascii="黑体" w:hAnsi="黑体" w:eastAsia="黑体" w:cs="黑体"/>
          <w:color w:val="auto"/>
          <w:sz w:val="18"/>
          <w:szCs w:val="18"/>
          <w:lang w:val="en-US" w:eastAsia="zh-CN"/>
        </w:rPr>
        <w:t>位置</w:t>
      </w:r>
      <w:r>
        <w:rPr>
          <w:rFonts w:hint="eastAsia" w:ascii="黑体" w:hAnsi="黑体" w:eastAsia="黑体" w:cs="黑体"/>
          <w:color w:val="auto"/>
          <w:sz w:val="18"/>
          <w:szCs w:val="18"/>
        </w:rPr>
        <w:t>展示</w:t>
      </w:r>
    </w:p>
    <w:p>
      <w:pPr>
        <w:keepNext w:val="0"/>
        <w:keepLines w:val="0"/>
        <w:pageBreakBefore w:val="0"/>
        <w:widowControl w:val="0"/>
        <w:numPr>
          <w:ilvl w:val="0"/>
          <w:numId w:val="19"/>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val="en-US" w:eastAsia="zh-CN"/>
        </w:rPr>
      </w:pPr>
      <w:r>
        <w:rPr>
          <w:rFonts w:hint="default" w:ascii="Times New Roman" w:hAnsi="Times New Roman" w:eastAsia="宋体" w:cs="宋体"/>
          <w:color w:val="auto"/>
          <w:sz w:val="24"/>
          <w:szCs w:val="24"/>
          <w:lang w:eastAsia="zh-CN"/>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添加新词</w:t>
      </w:r>
      <w:r>
        <w:rPr>
          <w:rFonts w:hint="eastAsia" w:ascii="Times New Roman" w:hAnsi="Times New Roman" w:eastAsia="宋体" w:cs="微软雅黑"/>
          <w:b/>
          <w:bCs/>
          <w:color w:val="auto"/>
          <w:sz w:val="24"/>
          <w:szCs w:val="24"/>
        </w:rPr>
        <w:t>」</w:t>
      </w:r>
      <w:r>
        <w:rPr>
          <w:rFonts w:hint="default" w:ascii="Times New Roman" w:hAnsi="Times New Roman" w:eastAsia="宋体" w:cs="宋体"/>
          <w:color w:val="auto"/>
          <w:sz w:val="24"/>
          <w:szCs w:val="24"/>
          <w:lang w:eastAsia="zh-CN"/>
        </w:rPr>
        <w:t>按钮</w:t>
      </w:r>
      <w:r>
        <w:rPr>
          <w:rFonts w:hint="eastAsia" w:ascii="Times New Roman" w:hAnsi="Times New Roman" w:eastAsia="宋体" w:cs="宋体"/>
          <w:color w:val="auto"/>
          <w:sz w:val="24"/>
          <w:szCs w:val="24"/>
          <w:lang w:eastAsia="zh-CN"/>
        </w:rPr>
        <w:t>，</w:t>
      </w:r>
      <w:r>
        <w:rPr>
          <w:rFonts w:hint="eastAsia" w:ascii="Times New Roman" w:hAnsi="Times New Roman" w:eastAsia="宋体" w:cs="宋体"/>
          <w:color w:val="auto"/>
          <w:kern w:val="2"/>
          <w:sz w:val="24"/>
          <w:szCs w:val="24"/>
          <w:lang w:val="en-US" w:eastAsia="zh-CN" w:bidi="ar"/>
        </w:rPr>
        <w:t>如果词条处于选中状态，则会被直接添加到用户库中，否则将弹出“添加新词”对话框，如图</w:t>
      </w:r>
      <w:r>
        <w:rPr>
          <w:rFonts w:hint="default" w:ascii="Times New Roman" w:hAnsi="Times New Roman" w:eastAsia="宋体" w:cs="Times New Roman"/>
          <w:color w:val="auto"/>
          <w:kern w:val="2"/>
          <w:sz w:val="24"/>
          <w:szCs w:val="24"/>
          <w:lang w:val="en-US" w:eastAsia="zh-CN" w:bidi="ar"/>
        </w:rPr>
        <w:t>4-</w:t>
      </w:r>
      <w:r>
        <w:rPr>
          <w:rFonts w:hint="default" w:cs="Times New Roman"/>
          <w:color w:val="auto"/>
          <w:kern w:val="2"/>
          <w:sz w:val="24"/>
          <w:szCs w:val="24"/>
          <w:lang w:eastAsia="zh-CN" w:bidi="ar"/>
          <w:woUserID w:val="1"/>
        </w:rPr>
        <w:t>31</w:t>
      </w:r>
      <w:r>
        <w:rPr>
          <w:rFonts w:hint="eastAsia" w:ascii="Times New Roman" w:hAnsi="Times New Roman" w:eastAsia="宋体" w:cs="宋体"/>
          <w:color w:val="auto"/>
          <w:kern w:val="2"/>
          <w:sz w:val="24"/>
          <w:szCs w:val="24"/>
          <w:lang w:val="en-US" w:eastAsia="zh-CN" w:bidi="ar"/>
        </w:rPr>
        <w:t>所示：</w:t>
      </w:r>
    </w:p>
    <w:p>
      <w:pPr>
        <w:pageBreakBefore w:val="0"/>
        <w:widowControl w:val="0"/>
        <w:numPr>
          <w:ilvl w:val="0"/>
          <w:numId w:val="0"/>
        </w:numPr>
        <w:tabs>
          <w:tab w:val="left" w:pos="420"/>
        </w:tabs>
        <w:kinsoku/>
        <w:wordWrap/>
        <w:overflowPunct/>
        <w:topLinePunct w:val="0"/>
        <w:autoSpaceDE/>
        <w:autoSpaceDN/>
        <w:bidi w:val="0"/>
        <w:spacing w:beforeAutospacing="0" w:line="360" w:lineRule="auto"/>
        <w:ind w:left="0" w:leftChars="0"/>
        <w:jc w:val="center"/>
        <w:textAlignment w:val="auto"/>
        <w:rPr>
          <w:rFonts w:ascii="Times New Roman" w:hAnsi="Times New Roman" w:eastAsia="宋体"/>
          <w:color w:val="auto"/>
        </w:rPr>
      </w:pPr>
      <w:r>
        <w:rPr>
          <w:rFonts w:ascii="Times New Roman" w:hAnsi="Times New Roman" w:eastAsia="宋体"/>
          <w:color w:val="auto"/>
        </w:rPr>
        <w:drawing>
          <wp:inline distT="0" distB="0" distL="114300" distR="114300">
            <wp:extent cx="2461895" cy="2339340"/>
            <wp:effectExtent l="9525" t="9525" r="17780" b="13335"/>
            <wp:docPr id="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6"/>
                    <pic:cNvPicPr>
                      <a:picLocks noChangeAspect="1"/>
                    </pic:cNvPicPr>
                  </pic:nvPicPr>
                  <pic:blipFill>
                    <a:blip r:embed="rId52"/>
                    <a:stretch>
                      <a:fillRect/>
                    </a:stretch>
                  </pic:blipFill>
                  <pic:spPr>
                    <a:xfrm>
                      <a:off x="0" y="0"/>
                      <a:ext cx="2461895" cy="2339340"/>
                    </a:xfrm>
                    <a:prstGeom prst="rect">
                      <a:avLst/>
                    </a:prstGeom>
                    <a:noFill/>
                    <a:ln>
                      <a:solidFill>
                        <a:schemeClr val="bg1">
                          <a:lumMod val="65000"/>
                        </a:schemeClr>
                      </a:solidFill>
                    </a:ln>
                  </pic:spPr>
                </pic:pic>
              </a:graphicData>
            </a:graphic>
          </wp:inline>
        </w:drawing>
      </w:r>
    </w:p>
    <w:p>
      <w:pPr>
        <w:pageBreakBefore w:val="0"/>
        <w:widowControl w:val="0"/>
        <w:numPr>
          <w:ilvl w:val="0"/>
          <w:numId w:val="0"/>
        </w:numPr>
        <w:tabs>
          <w:tab w:val="left" w:pos="420"/>
        </w:tabs>
        <w:kinsoku/>
        <w:wordWrap/>
        <w:overflowPunct/>
        <w:topLinePunct w:val="0"/>
        <w:autoSpaceDE/>
        <w:autoSpaceDN/>
        <w:bidi w:val="0"/>
        <w:spacing w:beforeAutospacing="0" w:line="360" w:lineRule="auto"/>
        <w:ind w:left="0" w:leftChars="0"/>
        <w:jc w:val="center"/>
        <w:textAlignment w:val="auto"/>
        <w:rPr>
          <w:rFonts w:hint="eastAsia" w:ascii="黑体" w:hAnsi="黑体" w:eastAsia="黑体" w:cs="黑体"/>
          <w:color w:val="auto"/>
          <w:sz w:val="18"/>
          <w:szCs w:val="18"/>
          <w:lang w:val="en-US" w:eastAsia="zh-CN"/>
        </w:rPr>
      </w:pPr>
      <w:r>
        <w:rPr>
          <w:rFonts w:hint="eastAsia" w:ascii="黑体" w:hAnsi="黑体" w:eastAsia="黑体" w:cs="黑体"/>
          <w:color w:val="auto"/>
          <w:sz w:val="18"/>
          <w:szCs w:val="18"/>
        </w:rPr>
        <w:t>图4-</w:t>
      </w:r>
      <w:r>
        <w:rPr>
          <w:rFonts w:hint="default" w:ascii="黑体" w:hAnsi="黑体" w:eastAsia="黑体" w:cs="黑体"/>
          <w:color w:val="auto"/>
          <w:sz w:val="18"/>
          <w:szCs w:val="18"/>
          <w:woUserID w:val="1"/>
        </w:rPr>
        <w:t>31</w:t>
      </w:r>
      <w:r>
        <w:rPr>
          <w:rFonts w:hint="eastAsia" w:ascii="黑体" w:hAnsi="黑体" w:eastAsia="黑体" w:cs="黑体"/>
          <w:color w:val="auto"/>
          <w:sz w:val="18"/>
          <w:szCs w:val="18"/>
        </w:rPr>
        <w:t xml:space="preserve"> 添加新词</w:t>
      </w:r>
      <w:r>
        <w:rPr>
          <w:rFonts w:hint="eastAsia" w:ascii="黑体" w:hAnsi="黑体" w:eastAsia="黑体" w:cs="黑体"/>
          <w:color w:val="auto"/>
          <w:sz w:val="18"/>
          <w:szCs w:val="18"/>
          <w:lang w:val="en-US" w:eastAsia="zh-CN"/>
        </w:rPr>
        <w:t>对话框</w:t>
      </w:r>
    </w:p>
    <w:p>
      <w:pPr>
        <w:keepNext w:val="0"/>
        <w:keepLines w:val="0"/>
        <w:pageBreakBefore w:val="0"/>
        <w:widowControl w:val="0"/>
        <w:numPr>
          <w:ilvl w:val="0"/>
          <w:numId w:val="19"/>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lang w:val="en-US" w:eastAsia="zh-CN"/>
        </w:rPr>
        <w:t>选择要添加的词条，单击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添加</w:t>
      </w:r>
      <w:r>
        <w:rPr>
          <w:rFonts w:hint="eastAsia" w:ascii="Times New Roman" w:hAnsi="Times New Roman" w:eastAsia="宋体" w:cs="微软雅黑"/>
          <w:b/>
          <w:bCs/>
          <w:color w:val="auto"/>
          <w:sz w:val="24"/>
          <w:szCs w:val="24"/>
        </w:rPr>
        <w:t>」</w:t>
      </w:r>
      <w:r>
        <w:rPr>
          <w:rFonts w:hint="eastAsia" w:ascii="Times New Roman" w:hAnsi="Times New Roman" w:eastAsia="宋体" w:cs="宋体"/>
          <w:color w:val="auto"/>
          <w:sz w:val="24"/>
          <w:szCs w:val="24"/>
          <w:lang w:val="en-US" w:eastAsia="zh-CN"/>
        </w:rPr>
        <w:t>按钮，即可把词条添加到用户库里。</w:t>
      </w:r>
    </w:p>
    <w:p>
      <w:pPr>
        <w:pageBreakBefore w:val="0"/>
        <w:widowControl w:val="0"/>
        <w:kinsoku/>
        <w:wordWrap/>
        <w:overflowPunct/>
        <w:topLinePunct w:val="0"/>
        <w:autoSpaceDE/>
        <w:autoSpaceDN/>
        <w:bidi w:val="0"/>
        <w:spacing w:beforeAutospacing="0" w:line="360" w:lineRule="auto"/>
        <w:jc w:val="left"/>
        <w:textAlignment w:val="auto"/>
        <w:rPr>
          <w:rFonts w:hint="default" w:ascii="Times New Roman" w:hAnsi="Times New Roman" w:eastAsia="宋体" w:cs="宋体"/>
          <w:color w:val="auto"/>
          <w:sz w:val="24"/>
          <w:szCs w:val="24"/>
          <w:lang w:eastAsia="zh-CN"/>
        </w:rPr>
      </w:pP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val="en-US" w:eastAsia="zh-CN"/>
        </w:rPr>
      </w:pPr>
      <w:bookmarkStart w:id="80" w:name="_Toc732357919"/>
      <w:bookmarkStart w:id="81" w:name="_Toc879759317"/>
      <w:bookmarkStart w:id="82" w:name="_Toc439286666"/>
      <w:bookmarkStart w:id="83" w:name="_Toc753442687"/>
      <w:r>
        <w:rPr>
          <w:rFonts w:hint="eastAsia" w:ascii="Times New Roman" w:hAnsi="Times New Roman" w:eastAsia="宋体"/>
          <w:color w:val="auto"/>
          <w:lang w:val="en-US" w:eastAsia="zh-CN"/>
        </w:rPr>
        <w:t>4.</w:t>
      </w:r>
      <w:r>
        <w:rPr>
          <w:rFonts w:hint="default" w:ascii="Times New Roman" w:hAnsi="Times New Roman" w:eastAsia="宋体"/>
          <w:color w:val="auto"/>
          <w:lang w:eastAsia="zh-CN"/>
        </w:rPr>
        <w:t>2.7 定义错误</w:t>
      </w:r>
      <w:bookmarkEnd w:id="80"/>
      <w:bookmarkEnd w:id="81"/>
      <w:bookmarkEnd w:id="82"/>
      <w:bookmarkEnd w:id="83"/>
    </w:p>
    <w:p>
      <w:pPr>
        <w:pStyle w:val="17"/>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leftChars="0" w:right="0" w:firstLine="420" w:firstLineChars="0"/>
        <w:jc w:val="left"/>
        <w:textAlignment w:val="auto"/>
        <w:rPr>
          <w:rFonts w:hint="eastAsia" w:ascii="Times New Roman" w:hAnsi="Times New Roman" w:eastAsia="宋体" w:cs="宋体"/>
          <w:color w:val="auto"/>
          <w:kern w:val="2"/>
          <w:sz w:val="24"/>
          <w:szCs w:val="24"/>
        </w:rPr>
      </w:pPr>
      <w:r>
        <w:rPr>
          <w:rFonts w:hint="eastAsia" w:ascii="Times New Roman" w:hAnsi="Times New Roman" w:eastAsia="宋体" w:cs="宋体"/>
          <w:color w:val="auto"/>
          <w:kern w:val="2"/>
          <w:sz w:val="24"/>
          <w:szCs w:val="24"/>
          <w:lang w:val="en-US" w:eastAsia="zh-CN" w:bidi="ar"/>
        </w:rPr>
        <w:t>把黑马</w:t>
      </w:r>
      <w:r>
        <w:rPr>
          <w:rFonts w:hint="eastAsia" w:ascii="Times New Roman" w:hAnsi="Times New Roman" w:eastAsia="宋体" w:cs="宋体"/>
          <w:color w:val="000000"/>
          <w:kern w:val="2"/>
          <w:sz w:val="24"/>
          <w:szCs w:val="24"/>
          <w:lang w:val="en-US" w:eastAsia="zh-CN" w:bidi="ar"/>
        </w:rPr>
        <w:t>漏</w:t>
      </w:r>
      <w:r>
        <w:rPr>
          <w:rFonts w:hint="eastAsia" w:ascii="Times New Roman" w:hAnsi="Times New Roman" w:eastAsia="宋体" w:cs="宋体"/>
          <w:color w:val="auto"/>
          <w:kern w:val="2"/>
          <w:sz w:val="24"/>
          <w:szCs w:val="24"/>
          <w:lang w:val="en-US" w:eastAsia="zh-CN" w:bidi="ar"/>
        </w:rPr>
        <w:t>标的</w:t>
      </w:r>
      <w:r>
        <w:rPr>
          <w:rFonts w:hint="eastAsia" w:ascii="Times New Roman" w:hAnsi="Times New Roman" w:eastAsia="宋体" w:cs="宋体"/>
          <w:color w:val="000000"/>
          <w:kern w:val="2"/>
          <w:sz w:val="24"/>
          <w:szCs w:val="24"/>
          <w:lang w:val="en-US" w:eastAsia="zh-CN" w:bidi="ar"/>
        </w:rPr>
        <w:t>错词</w:t>
      </w:r>
      <w:r>
        <w:rPr>
          <w:rFonts w:hint="eastAsia" w:ascii="Times New Roman" w:hAnsi="Times New Roman" w:eastAsia="宋体" w:cs="宋体"/>
          <w:color w:val="auto"/>
          <w:kern w:val="2"/>
          <w:sz w:val="24"/>
          <w:szCs w:val="24"/>
          <w:lang w:val="en-US" w:eastAsia="zh-CN" w:bidi="ar"/>
        </w:rPr>
        <w:t>添加到敏感词库里，这样下次校对时就能把这些词条校对出来。</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b/>
          <w:bCs/>
          <w:color w:val="auto"/>
          <w:sz w:val="24"/>
          <w:szCs w:val="24"/>
          <w:lang w:val="en-US" w:eastAsia="zh-CN"/>
        </w:rPr>
      </w:pPr>
      <w:r>
        <w:rPr>
          <w:rFonts w:hint="eastAsia" w:ascii="Times New Roman" w:hAnsi="Times New Roman" w:eastAsia="宋体" w:cs="宋体"/>
          <w:b/>
          <w:bCs/>
          <w:color w:val="auto"/>
          <w:sz w:val="24"/>
          <w:szCs w:val="24"/>
          <w:lang w:val="en-US" w:eastAsia="zh-CN"/>
        </w:rPr>
        <w:t>操作方法：</w:t>
      </w:r>
    </w:p>
    <w:p>
      <w:pPr>
        <w:keepNext w:val="0"/>
        <w:keepLines w:val="0"/>
        <w:pageBreakBefore w:val="0"/>
        <w:widowControl w:val="0"/>
        <w:numPr>
          <w:ilvl w:val="0"/>
          <w:numId w:val="20"/>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val="en-US" w:eastAsia="zh-CN"/>
        </w:rPr>
      </w:pPr>
      <w:r>
        <w:rPr>
          <w:rFonts w:hint="eastAsia" w:ascii="Times New Roman" w:hAnsi="Times New Roman" w:eastAsia="宋体" w:cs="宋体"/>
          <w:color w:val="auto"/>
          <w:sz w:val="24"/>
          <w:szCs w:val="24"/>
          <w:lang w:val="en-US" w:eastAsia="zh-CN"/>
        </w:rPr>
        <w:t>定义错</w:t>
      </w:r>
      <w:r>
        <w:rPr>
          <w:rFonts w:hint="eastAsia" w:ascii="Times New Roman" w:hAnsi="Times New Roman" w:eastAsia="宋体" w:cs="宋体"/>
          <w:color w:val="000000"/>
          <w:sz w:val="24"/>
          <w:szCs w:val="24"/>
          <w:lang w:val="en-US" w:eastAsia="zh-CN"/>
        </w:rPr>
        <w:t>词</w:t>
      </w:r>
      <w:r>
        <w:rPr>
          <w:rFonts w:hint="default" w:ascii="Times New Roman" w:hAnsi="Times New Roman" w:eastAsia="宋体" w:cs="宋体"/>
          <w:color w:val="auto"/>
          <w:sz w:val="24"/>
          <w:szCs w:val="24"/>
          <w:lang w:eastAsia="zh-CN"/>
        </w:rPr>
        <w:t>功能为新增</w:t>
      </w:r>
      <w:r>
        <w:rPr>
          <w:rFonts w:hint="eastAsia" w:ascii="Times New Roman" w:hAnsi="Times New Roman" w:eastAsia="宋体" w:cs="宋体"/>
          <w:color w:val="auto"/>
          <w:sz w:val="24"/>
          <w:szCs w:val="24"/>
          <w:lang w:val="en-US" w:eastAsia="zh-CN"/>
        </w:rPr>
        <w:t>敏感</w:t>
      </w:r>
      <w:r>
        <w:rPr>
          <w:rFonts w:hint="default" w:ascii="Times New Roman" w:hAnsi="Times New Roman" w:eastAsia="宋体" w:cs="宋体"/>
          <w:color w:val="auto"/>
          <w:sz w:val="24"/>
          <w:szCs w:val="24"/>
          <w:lang w:eastAsia="zh-CN"/>
        </w:rPr>
        <w:t>词库的快捷方式，选中浏览过程中想要添加的</w:t>
      </w:r>
      <w:r>
        <w:rPr>
          <w:rFonts w:hint="eastAsia" w:ascii="Times New Roman" w:hAnsi="Times New Roman" w:eastAsia="宋体" w:cs="宋体"/>
          <w:color w:val="auto"/>
          <w:sz w:val="24"/>
          <w:szCs w:val="24"/>
          <w:lang w:val="en-US" w:eastAsia="zh-CN"/>
        </w:rPr>
        <w:t>敏感词</w:t>
      </w:r>
      <w:r>
        <w:rPr>
          <w:rFonts w:hint="default" w:ascii="Times New Roman" w:hAnsi="Times New Roman" w:eastAsia="宋体" w:cs="宋体"/>
          <w:color w:val="auto"/>
          <w:sz w:val="24"/>
          <w:szCs w:val="24"/>
          <w:lang w:eastAsia="zh-CN"/>
        </w:rPr>
        <w:t>，或将鼠标光标置于词汇首字前</w:t>
      </w:r>
      <w:r>
        <w:rPr>
          <w:rFonts w:hint="eastAsia" w:ascii="Times New Roman" w:hAnsi="Times New Roman" w:eastAsia="宋体" w:cs="宋体"/>
          <w:color w:val="auto"/>
          <w:sz w:val="24"/>
          <w:szCs w:val="24"/>
          <w:lang w:eastAsia="zh-CN"/>
        </w:rPr>
        <w:t>，</w:t>
      </w:r>
      <w:r>
        <w:rPr>
          <w:rFonts w:hint="eastAsia" w:ascii="Times New Roman" w:hAnsi="Times New Roman" w:eastAsia="宋体" w:cs="宋体"/>
          <w:color w:val="auto"/>
          <w:sz w:val="24"/>
          <w:szCs w:val="24"/>
          <w:lang w:val="en-US" w:eastAsia="zh-CN"/>
        </w:rPr>
        <w:t>点击</w:t>
      </w:r>
      <w:r>
        <w:rPr>
          <w:rFonts w:hint="eastAsia" w:ascii="Times New Roman" w:hAnsi="Times New Roman" w:eastAsia="宋体" w:cs="微软雅黑"/>
          <w:b w:val="0"/>
          <w:bCs w:val="0"/>
          <w:color w:val="auto"/>
          <w:sz w:val="24"/>
          <w:szCs w:val="24"/>
        </w:rPr>
        <w:t>「</w:t>
      </w:r>
      <w:r>
        <w:rPr>
          <w:rFonts w:hint="eastAsia" w:ascii="Times New Roman" w:hAnsi="Times New Roman" w:eastAsia="宋体" w:cs="宋体"/>
          <w:b w:val="0"/>
          <w:bCs w:val="0"/>
          <w:color w:val="auto"/>
          <w:sz w:val="24"/>
          <w:szCs w:val="24"/>
          <w:lang w:val="en-US" w:eastAsia="zh-CN"/>
        </w:rPr>
        <w:t>定义错误</w:t>
      </w:r>
      <w:r>
        <w:rPr>
          <w:rFonts w:hint="eastAsia" w:ascii="Times New Roman" w:hAnsi="Times New Roman" w:eastAsia="宋体" w:cs="微软雅黑"/>
          <w:b w:val="0"/>
          <w:bCs w:val="0"/>
          <w:color w:val="auto"/>
          <w:sz w:val="24"/>
          <w:szCs w:val="24"/>
        </w:rPr>
        <w:t>」</w:t>
      </w:r>
      <w:r>
        <w:rPr>
          <w:rFonts w:hint="default" w:ascii="Times New Roman" w:hAnsi="Times New Roman" w:eastAsia="宋体" w:cs="宋体"/>
          <w:color w:val="auto"/>
          <w:sz w:val="24"/>
          <w:szCs w:val="24"/>
          <w:lang w:eastAsia="zh-CN"/>
        </w:rPr>
        <w:t>按钮</w:t>
      </w:r>
      <w:r>
        <w:rPr>
          <w:rFonts w:hint="eastAsia" w:ascii="Times New Roman" w:hAnsi="Times New Roman" w:eastAsia="宋体" w:cs="宋体"/>
          <w:color w:val="auto"/>
          <w:sz w:val="24"/>
          <w:szCs w:val="24"/>
          <w:lang w:eastAsia="zh-CN"/>
        </w:rPr>
        <w:t>，</w:t>
      </w:r>
      <w:r>
        <w:rPr>
          <w:rFonts w:hint="eastAsia" w:ascii="Times New Roman" w:hAnsi="Times New Roman" w:eastAsia="宋体" w:cs="宋体"/>
          <w:color w:val="auto"/>
          <w:sz w:val="24"/>
          <w:szCs w:val="24"/>
          <w:lang w:val="en-US" w:eastAsia="zh-CN"/>
        </w:rPr>
        <w:t>位置如图4-</w:t>
      </w:r>
      <w:r>
        <w:rPr>
          <w:rFonts w:hint="default" w:cs="宋体"/>
          <w:color w:val="auto"/>
          <w:sz w:val="24"/>
          <w:szCs w:val="24"/>
          <w:lang w:eastAsia="zh-CN"/>
          <w:woUserID w:val="1"/>
        </w:rPr>
        <w:t>32</w:t>
      </w:r>
      <w:r>
        <w:rPr>
          <w:rFonts w:hint="eastAsia" w:ascii="Times New Roman" w:hAnsi="Times New Roman" w:eastAsia="宋体" w:cs="宋体"/>
          <w:color w:val="auto"/>
          <w:sz w:val="24"/>
          <w:szCs w:val="24"/>
          <w:lang w:val="en-US" w:eastAsia="zh-CN"/>
        </w:rPr>
        <w:t>所示：</w:t>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ascii="Times New Roman" w:hAnsi="Times New Roman" w:eastAsia="宋体"/>
          <w:color w:val="auto"/>
        </w:rPr>
      </w:pPr>
      <w:r>
        <w:rPr>
          <w:rFonts w:hint="default" w:ascii="Times New Roman" w:hAnsi="Times New Roman" w:eastAsia="宋体" w:cs="宋体"/>
          <w:color w:val="auto"/>
          <w:sz w:val="24"/>
          <w:szCs w:val="24"/>
          <w:lang w:eastAsia="zh-CN"/>
          <w:woUserID w:val="1"/>
        </w:rPr>
        <w:drawing>
          <wp:inline distT="0" distB="0" distL="114300" distR="114300">
            <wp:extent cx="5532755" cy="2905125"/>
            <wp:effectExtent l="0" t="0" r="10795" b="952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53"/>
                    <a:stretch>
                      <a:fillRect/>
                    </a:stretch>
                  </pic:blipFill>
                  <pic:spPr>
                    <a:xfrm>
                      <a:off x="0" y="0"/>
                      <a:ext cx="5532755" cy="2905125"/>
                    </a:xfrm>
                    <a:prstGeom prst="rect">
                      <a:avLst/>
                    </a:prstGeom>
                  </pic:spPr>
                </pic:pic>
              </a:graphicData>
            </a:graphic>
          </wp:inline>
        </w:drawing>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eastAsia" w:ascii="黑体" w:hAnsi="黑体" w:eastAsia="黑体" w:cs="黑体"/>
          <w:color w:val="auto"/>
          <w:sz w:val="24"/>
          <w:szCs w:val="24"/>
          <w:lang w:val="en-US" w:eastAsia="zh-CN"/>
        </w:rPr>
      </w:pPr>
      <w:r>
        <w:rPr>
          <w:rFonts w:hint="eastAsia" w:ascii="黑体" w:hAnsi="黑体" w:eastAsia="黑体" w:cs="黑体"/>
          <w:color w:val="auto"/>
          <w:sz w:val="18"/>
          <w:szCs w:val="18"/>
        </w:rPr>
        <w:t>图4-</w:t>
      </w:r>
      <w:r>
        <w:rPr>
          <w:rFonts w:hint="default" w:ascii="黑体" w:hAnsi="黑体" w:eastAsia="黑体" w:cs="黑体"/>
          <w:color w:val="auto"/>
          <w:sz w:val="18"/>
          <w:szCs w:val="18"/>
          <w:woUserID w:val="1"/>
        </w:rPr>
        <w:t>32</w:t>
      </w:r>
      <w:r>
        <w:rPr>
          <w:rFonts w:hint="eastAsia" w:ascii="黑体" w:hAnsi="黑体" w:eastAsia="黑体" w:cs="黑体"/>
          <w:color w:val="auto"/>
          <w:sz w:val="18"/>
          <w:szCs w:val="18"/>
        </w:rPr>
        <w:t xml:space="preserve"> </w:t>
      </w:r>
      <w:r>
        <w:rPr>
          <w:rFonts w:hint="eastAsia" w:ascii="黑体" w:hAnsi="黑体" w:eastAsia="黑体" w:cs="黑体"/>
          <w:color w:val="auto"/>
          <w:sz w:val="18"/>
          <w:szCs w:val="18"/>
          <w:lang w:val="en-US" w:eastAsia="zh-CN"/>
        </w:rPr>
        <w:t>定义错误位置</w:t>
      </w:r>
      <w:r>
        <w:rPr>
          <w:rFonts w:hint="eastAsia" w:ascii="黑体" w:hAnsi="黑体" w:eastAsia="黑体" w:cs="黑体"/>
          <w:color w:val="auto"/>
          <w:sz w:val="18"/>
          <w:szCs w:val="18"/>
        </w:rPr>
        <w:t>展示</w:t>
      </w:r>
    </w:p>
    <w:p>
      <w:pPr>
        <w:keepNext w:val="0"/>
        <w:keepLines w:val="0"/>
        <w:pageBreakBefore w:val="0"/>
        <w:widowControl w:val="0"/>
        <w:numPr>
          <w:ilvl w:val="0"/>
          <w:numId w:val="20"/>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val="en-US" w:eastAsia="zh-CN"/>
        </w:rPr>
      </w:pPr>
      <w:r>
        <w:rPr>
          <w:rFonts w:hint="default" w:ascii="Times New Roman" w:hAnsi="Times New Roman" w:eastAsia="宋体" w:cs="宋体"/>
          <w:color w:val="auto"/>
          <w:sz w:val="24"/>
          <w:szCs w:val="24"/>
          <w:lang w:eastAsia="zh-CN"/>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定义错误</w:t>
      </w:r>
      <w:r>
        <w:rPr>
          <w:rFonts w:hint="eastAsia" w:ascii="Times New Roman" w:hAnsi="Times New Roman" w:eastAsia="宋体" w:cs="微软雅黑"/>
          <w:b/>
          <w:bCs/>
          <w:color w:val="auto"/>
          <w:sz w:val="24"/>
          <w:szCs w:val="24"/>
        </w:rPr>
        <w:t>」</w:t>
      </w:r>
      <w:r>
        <w:rPr>
          <w:rFonts w:hint="default" w:ascii="Times New Roman" w:hAnsi="Times New Roman" w:eastAsia="宋体" w:cs="宋体"/>
          <w:color w:val="auto"/>
          <w:sz w:val="24"/>
          <w:szCs w:val="24"/>
          <w:lang w:eastAsia="zh-CN"/>
        </w:rPr>
        <w:t>按钮</w:t>
      </w:r>
      <w:r>
        <w:rPr>
          <w:rFonts w:hint="eastAsia" w:ascii="Times New Roman" w:hAnsi="Times New Roman" w:eastAsia="宋体" w:cs="宋体"/>
          <w:color w:val="auto"/>
          <w:sz w:val="24"/>
          <w:szCs w:val="24"/>
          <w:lang w:eastAsia="zh-CN"/>
        </w:rPr>
        <w:t>，</w:t>
      </w:r>
      <w:r>
        <w:rPr>
          <w:rFonts w:hint="eastAsia" w:ascii="Times New Roman" w:hAnsi="Times New Roman" w:eastAsia="宋体" w:cs="宋体"/>
          <w:color w:val="auto"/>
          <w:kern w:val="2"/>
          <w:sz w:val="24"/>
          <w:szCs w:val="24"/>
          <w:lang w:val="en-US" w:eastAsia="zh-CN" w:bidi="ar"/>
        </w:rPr>
        <w:t>如果词条处于选中状态，则会被直接添加到敏感词库中，否则将弹出“定义错误”对话框，如图</w:t>
      </w:r>
      <w:r>
        <w:rPr>
          <w:rFonts w:hint="default" w:ascii="Times New Roman" w:hAnsi="Times New Roman" w:eastAsia="宋体" w:cs="Times New Roman"/>
          <w:color w:val="auto"/>
          <w:kern w:val="2"/>
          <w:sz w:val="24"/>
          <w:szCs w:val="24"/>
          <w:lang w:val="en-US" w:eastAsia="zh-CN" w:bidi="ar"/>
        </w:rPr>
        <w:t>4-</w:t>
      </w:r>
      <w:r>
        <w:rPr>
          <w:rFonts w:hint="default" w:cs="Times New Roman"/>
          <w:color w:val="auto"/>
          <w:kern w:val="2"/>
          <w:sz w:val="24"/>
          <w:szCs w:val="24"/>
          <w:lang w:eastAsia="zh-CN" w:bidi="ar"/>
          <w:woUserID w:val="1"/>
        </w:rPr>
        <w:t>33</w:t>
      </w:r>
      <w:r>
        <w:rPr>
          <w:rFonts w:hint="eastAsia" w:ascii="Times New Roman" w:hAnsi="Times New Roman" w:eastAsia="宋体" w:cs="宋体"/>
          <w:color w:val="auto"/>
          <w:kern w:val="2"/>
          <w:sz w:val="24"/>
          <w:szCs w:val="24"/>
          <w:lang w:val="en-US" w:eastAsia="zh-CN" w:bidi="ar"/>
        </w:rPr>
        <w:t>所示：</w:t>
      </w:r>
    </w:p>
    <w:p>
      <w:pPr>
        <w:pageBreakBefore w:val="0"/>
        <w:widowControl w:val="0"/>
        <w:numPr>
          <w:ilvl w:val="0"/>
          <w:numId w:val="0"/>
        </w:numPr>
        <w:tabs>
          <w:tab w:val="left" w:pos="420"/>
        </w:tabs>
        <w:kinsoku/>
        <w:wordWrap/>
        <w:overflowPunct/>
        <w:topLinePunct w:val="0"/>
        <w:autoSpaceDE/>
        <w:autoSpaceDN/>
        <w:bidi w:val="0"/>
        <w:spacing w:beforeAutospacing="0" w:line="360" w:lineRule="auto"/>
        <w:ind w:left="0" w:leftChars="0"/>
        <w:jc w:val="center"/>
        <w:textAlignment w:val="auto"/>
        <w:rPr>
          <w:rFonts w:ascii="Times New Roman" w:hAnsi="Times New Roman" w:eastAsia="宋体"/>
          <w:color w:val="auto"/>
        </w:rPr>
      </w:pPr>
      <w:r>
        <w:rPr>
          <w:rFonts w:ascii="Times New Roman" w:hAnsi="Times New Roman" w:eastAsia="宋体"/>
          <w:color w:val="auto"/>
        </w:rPr>
        <w:drawing>
          <wp:inline distT="0" distB="0" distL="114300" distR="114300">
            <wp:extent cx="2503170" cy="2378075"/>
            <wp:effectExtent l="9525" t="9525" r="14605" b="12700"/>
            <wp:docPr id="3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8"/>
                    <pic:cNvPicPr>
                      <a:picLocks noChangeAspect="1"/>
                    </pic:cNvPicPr>
                  </pic:nvPicPr>
                  <pic:blipFill>
                    <a:blip r:embed="rId54"/>
                    <a:stretch>
                      <a:fillRect/>
                    </a:stretch>
                  </pic:blipFill>
                  <pic:spPr>
                    <a:xfrm>
                      <a:off x="0" y="0"/>
                      <a:ext cx="2503170" cy="2378075"/>
                    </a:xfrm>
                    <a:prstGeom prst="rect">
                      <a:avLst/>
                    </a:prstGeom>
                    <a:noFill/>
                    <a:ln>
                      <a:solidFill>
                        <a:schemeClr val="bg1">
                          <a:lumMod val="65000"/>
                        </a:schemeClr>
                      </a:solidFill>
                    </a:ln>
                  </pic:spPr>
                </pic:pic>
              </a:graphicData>
            </a:graphic>
          </wp:inline>
        </w:drawing>
      </w:r>
    </w:p>
    <w:p>
      <w:pPr>
        <w:pageBreakBefore w:val="0"/>
        <w:widowControl w:val="0"/>
        <w:numPr>
          <w:ilvl w:val="0"/>
          <w:numId w:val="0"/>
        </w:numPr>
        <w:tabs>
          <w:tab w:val="left" w:pos="420"/>
        </w:tabs>
        <w:kinsoku/>
        <w:wordWrap/>
        <w:overflowPunct/>
        <w:topLinePunct w:val="0"/>
        <w:autoSpaceDE/>
        <w:autoSpaceDN/>
        <w:bidi w:val="0"/>
        <w:spacing w:beforeAutospacing="0" w:line="360" w:lineRule="auto"/>
        <w:ind w:left="0" w:leftChars="0"/>
        <w:jc w:val="center"/>
        <w:textAlignment w:val="auto"/>
        <w:rPr>
          <w:rFonts w:hint="eastAsia" w:ascii="黑体" w:hAnsi="黑体" w:eastAsia="黑体" w:cs="黑体"/>
          <w:color w:val="auto"/>
          <w:sz w:val="18"/>
          <w:szCs w:val="18"/>
          <w:lang w:val="en-US" w:eastAsia="zh-CN"/>
        </w:rPr>
      </w:pPr>
      <w:r>
        <w:rPr>
          <w:rFonts w:hint="eastAsia" w:ascii="黑体" w:hAnsi="黑体" w:eastAsia="黑体" w:cs="黑体"/>
          <w:color w:val="auto"/>
          <w:sz w:val="18"/>
          <w:szCs w:val="18"/>
        </w:rPr>
        <w:t>图4-</w:t>
      </w:r>
      <w:r>
        <w:rPr>
          <w:rFonts w:hint="default" w:ascii="黑体" w:hAnsi="黑体" w:eastAsia="黑体" w:cs="黑体"/>
          <w:color w:val="auto"/>
          <w:sz w:val="18"/>
          <w:szCs w:val="18"/>
          <w:woUserID w:val="1"/>
        </w:rPr>
        <w:t>33</w:t>
      </w:r>
      <w:r>
        <w:rPr>
          <w:rFonts w:hint="eastAsia" w:ascii="黑体" w:hAnsi="黑体" w:eastAsia="黑体" w:cs="黑体"/>
          <w:color w:val="auto"/>
          <w:sz w:val="18"/>
          <w:szCs w:val="18"/>
        </w:rPr>
        <w:t xml:space="preserve"> </w:t>
      </w:r>
      <w:r>
        <w:rPr>
          <w:rFonts w:hint="eastAsia" w:ascii="黑体" w:hAnsi="黑体" w:eastAsia="黑体" w:cs="黑体"/>
          <w:color w:val="auto"/>
          <w:sz w:val="18"/>
          <w:szCs w:val="18"/>
          <w:lang w:val="en-US" w:eastAsia="zh-CN"/>
        </w:rPr>
        <w:t>定义错误对话框</w:t>
      </w:r>
    </w:p>
    <w:p>
      <w:pPr>
        <w:keepNext w:val="0"/>
        <w:keepLines w:val="0"/>
        <w:pageBreakBefore w:val="0"/>
        <w:widowControl w:val="0"/>
        <w:numPr>
          <w:ilvl w:val="0"/>
          <w:numId w:val="20"/>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lang w:val="en-US" w:eastAsia="zh-CN"/>
        </w:rPr>
        <w:t>选择要添加的词条，单击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添加</w:t>
      </w:r>
      <w:r>
        <w:rPr>
          <w:rFonts w:hint="eastAsia" w:ascii="Times New Roman" w:hAnsi="Times New Roman" w:eastAsia="宋体" w:cs="微软雅黑"/>
          <w:b/>
          <w:bCs/>
          <w:color w:val="auto"/>
          <w:sz w:val="24"/>
          <w:szCs w:val="24"/>
        </w:rPr>
        <w:t>」</w:t>
      </w:r>
      <w:r>
        <w:rPr>
          <w:rFonts w:hint="eastAsia" w:ascii="Times New Roman" w:hAnsi="Times New Roman" w:eastAsia="宋体" w:cs="宋体"/>
          <w:color w:val="auto"/>
          <w:sz w:val="24"/>
          <w:szCs w:val="24"/>
          <w:lang w:val="en-US" w:eastAsia="zh-CN"/>
        </w:rPr>
        <w:t>按钮，即可把词条添加到敏感词库里。</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b/>
          <w:bCs w:val="0"/>
          <w:color w:val="auto"/>
          <w:kern w:val="2"/>
          <w:sz w:val="24"/>
          <w:szCs w:val="24"/>
          <w:lang w:val="en-US" w:eastAsia="zh-CN" w:bidi="ar"/>
        </w:rPr>
        <w:t>（注意：只有在“参数设置”中选择了“校对用户自定义错误”项，用户自定义的敏感词库才会在校对时发挥作用。）</w:t>
      </w:r>
    </w:p>
    <w:p>
      <w:pPr>
        <w:pStyle w:val="3"/>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eastAsia" w:ascii="Times New Roman" w:hAnsi="Times New Roman" w:eastAsia="宋体"/>
          <w:color w:val="auto"/>
        </w:rPr>
      </w:pPr>
      <w:bookmarkStart w:id="84" w:name="_Toc1058264506"/>
      <w:bookmarkStart w:id="85" w:name="_Toc1334404646"/>
      <w:bookmarkStart w:id="86" w:name="_Toc856513386"/>
      <w:bookmarkStart w:id="87" w:name="_Toc2055633599"/>
      <w:r>
        <w:rPr>
          <w:rFonts w:hint="eastAsia" w:ascii="Times New Roman" w:hAnsi="Times New Roman" w:eastAsia="宋体"/>
          <w:color w:val="auto"/>
          <w:lang w:val="en-US" w:eastAsia="zh-CN"/>
        </w:rPr>
        <w:t>4.</w:t>
      </w:r>
      <w:r>
        <w:rPr>
          <w:rFonts w:hint="default" w:ascii="Times New Roman" w:hAnsi="Times New Roman" w:eastAsia="宋体"/>
          <w:color w:val="auto"/>
          <w:lang w:eastAsia="zh-CN"/>
        </w:rPr>
        <w:t>3</w:t>
      </w:r>
      <w:r>
        <w:rPr>
          <w:rFonts w:hint="eastAsia" w:ascii="Times New Roman" w:hAnsi="Times New Roman" w:eastAsia="宋体"/>
          <w:color w:val="auto"/>
          <w:lang w:val="en-US" w:eastAsia="zh-CN"/>
        </w:rPr>
        <w:t>系统设置</w:t>
      </w:r>
      <w:bookmarkEnd w:id="84"/>
      <w:bookmarkEnd w:id="85"/>
      <w:bookmarkEnd w:id="86"/>
      <w:bookmarkEnd w:id="87"/>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rPr>
      </w:pPr>
      <w:r>
        <w:rPr>
          <w:rFonts w:hint="default" w:ascii="Times New Roman" w:hAnsi="Times New Roman" w:eastAsia="宋体" w:cs="宋体"/>
          <w:color w:val="auto"/>
          <w:sz w:val="24"/>
          <w:szCs w:val="24"/>
        </w:rPr>
        <w:t>系统设置为金山黑马插件的总控中心，支持自定义校对模式、校对内容、校对标记、校对颜色、网络配置、账号信息与退出、金山黑马主体信息展示</w:t>
      </w:r>
      <w:r>
        <w:rPr>
          <w:rFonts w:hint="eastAsia" w:ascii="Times New Roman" w:hAnsi="Times New Roman" w:eastAsia="宋体" w:cs="宋体"/>
          <w:color w:val="auto"/>
          <w:sz w:val="24"/>
          <w:szCs w:val="24"/>
          <w:lang w:val="en-US" w:eastAsia="zh-CN"/>
        </w:rPr>
        <w:t>等</w:t>
      </w:r>
      <w:r>
        <w:rPr>
          <w:rFonts w:hint="default" w:ascii="Times New Roman" w:hAnsi="Times New Roman" w:eastAsia="宋体" w:cs="宋体"/>
          <w:color w:val="auto"/>
          <w:sz w:val="24"/>
          <w:szCs w:val="24"/>
        </w:rPr>
        <w:t>功能。</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val="en-US" w:eastAsia="zh-CN"/>
        </w:rPr>
      </w:pPr>
      <w:bookmarkStart w:id="88" w:name="_Toc1882636046"/>
      <w:bookmarkStart w:id="89" w:name="_Toc1331101654"/>
      <w:bookmarkStart w:id="90" w:name="_Toc435986102"/>
      <w:bookmarkStart w:id="91" w:name="_Toc1724086823"/>
      <w:r>
        <w:rPr>
          <w:rFonts w:hint="eastAsia" w:ascii="Times New Roman" w:hAnsi="Times New Roman" w:eastAsia="宋体"/>
          <w:color w:val="auto"/>
          <w:lang w:val="en-US" w:eastAsia="zh-CN"/>
        </w:rPr>
        <w:t>4.</w:t>
      </w:r>
      <w:r>
        <w:rPr>
          <w:rFonts w:hint="default" w:ascii="Times New Roman" w:hAnsi="Times New Roman" w:eastAsia="宋体"/>
          <w:color w:val="auto"/>
          <w:lang w:eastAsia="zh-CN"/>
        </w:rPr>
        <w:t>3.1 参数设置</w:t>
      </w:r>
      <w:bookmarkEnd w:id="88"/>
      <w:bookmarkEnd w:id="89"/>
      <w:bookmarkEnd w:id="90"/>
      <w:bookmarkEnd w:id="91"/>
    </w:p>
    <w:p>
      <w:pPr>
        <w:keepNext w:val="0"/>
        <w:keepLines w:val="0"/>
        <w:pageBreakBefore w:val="0"/>
        <w:widowControl w:val="0"/>
        <w:kinsoku/>
        <w:wordWrap/>
        <w:overflowPunct/>
        <w:topLinePunct w:val="0"/>
        <w:autoSpaceDE/>
        <w:autoSpaceDN/>
        <w:bidi w:val="0"/>
        <w:adjustRightInd/>
        <w:snapToGrid/>
        <w:spacing w:beforeAutospacing="0" w:line="360" w:lineRule="auto"/>
        <w:ind w:firstLine="420" w:firstLineChars="0"/>
        <w:jc w:val="both"/>
        <w:textAlignment w:val="auto"/>
        <w:rPr>
          <w:rFonts w:hint="eastAsia"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参数设置支持对校对等级和校对内容进行自定义，如图4-</w:t>
      </w:r>
      <w:r>
        <w:rPr>
          <w:rFonts w:hint="default" w:cs="宋体"/>
          <w:color w:val="auto"/>
          <w:sz w:val="24"/>
          <w:szCs w:val="24"/>
          <w:lang w:eastAsia="zh-CN"/>
          <w:woUserID w:val="1"/>
        </w:rPr>
        <w:t>34</w:t>
      </w:r>
      <w:r>
        <w:rPr>
          <w:rFonts w:hint="default" w:ascii="Times New Roman" w:hAnsi="Times New Roman" w:eastAsia="宋体" w:cs="宋体"/>
          <w:color w:val="auto"/>
          <w:sz w:val="24"/>
          <w:szCs w:val="24"/>
          <w:lang w:eastAsia="zh-CN"/>
        </w:rPr>
        <w:t>所示</w:t>
      </w:r>
      <w:r>
        <w:rPr>
          <w:rFonts w:hint="eastAsia" w:ascii="Times New Roman" w:hAnsi="Times New Roman" w:eastAsia="宋体" w:cs="宋体"/>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woUserID w:val="1"/>
        </w:rPr>
        <w:drawing>
          <wp:inline distT="0" distB="0" distL="114300" distR="114300">
            <wp:extent cx="3225800" cy="2672715"/>
            <wp:effectExtent l="0" t="0" r="12700" b="13335"/>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pic:cNvPicPr>
                  </pic:nvPicPr>
                  <pic:blipFill>
                    <a:blip r:embed="rId55"/>
                    <a:stretch>
                      <a:fillRect/>
                    </a:stretch>
                  </pic:blipFill>
                  <pic:spPr>
                    <a:xfrm>
                      <a:off x="0" y="0"/>
                      <a:ext cx="3225800" cy="2672715"/>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24"/>
          <w:szCs w:val="24"/>
          <w:lang w:eastAsia="zh-CN"/>
        </w:rPr>
      </w:pPr>
      <w:r>
        <w:rPr>
          <w:rFonts w:hint="eastAsia" w:ascii="黑体" w:hAnsi="黑体" w:eastAsia="黑体" w:cs="黑体"/>
          <w:color w:val="auto"/>
          <w:sz w:val="18"/>
          <w:szCs w:val="18"/>
        </w:rPr>
        <w:t>图4-</w:t>
      </w:r>
      <w:r>
        <w:rPr>
          <w:rFonts w:hint="default" w:ascii="黑体" w:hAnsi="黑体" w:eastAsia="黑体" w:cs="黑体"/>
          <w:color w:val="auto"/>
          <w:sz w:val="18"/>
          <w:szCs w:val="18"/>
          <w:woUserID w:val="1"/>
        </w:rPr>
        <w:t>34</w:t>
      </w:r>
      <w:r>
        <w:rPr>
          <w:rFonts w:hint="eastAsia" w:ascii="黑体" w:hAnsi="黑体" w:eastAsia="黑体" w:cs="黑体"/>
          <w:color w:val="auto"/>
          <w:sz w:val="18"/>
          <w:szCs w:val="18"/>
        </w:rPr>
        <w:t xml:space="preserve"> 参数设置能力展示</w:t>
      </w:r>
    </w:p>
    <w:p>
      <w:pPr>
        <w:keepNext w:val="0"/>
        <w:keepLines w:val="0"/>
        <w:pageBreakBefore w:val="0"/>
        <w:widowControl w:val="0"/>
        <w:numPr>
          <w:ilvl w:val="0"/>
          <w:numId w:val="21"/>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b w:val="0"/>
          <w:bCs w:val="0"/>
          <w:color w:val="auto"/>
          <w:sz w:val="24"/>
          <w:szCs w:val="24"/>
          <w:lang w:eastAsia="zh-CN"/>
        </w:rPr>
      </w:pPr>
      <w:r>
        <w:rPr>
          <w:rFonts w:hint="default" w:ascii="Times New Roman" w:hAnsi="Times New Roman" w:eastAsia="宋体" w:cs="宋体"/>
          <w:b w:val="0"/>
          <w:bCs w:val="0"/>
          <w:color w:val="auto"/>
          <w:sz w:val="24"/>
          <w:szCs w:val="24"/>
          <w:lang w:eastAsia="zh-CN"/>
        </w:rPr>
        <w:t>校对等级分为快速校对、一般校对、严格校对三类，定义规则如下：</w:t>
      </w:r>
    </w:p>
    <w:p>
      <w:pPr>
        <w:keepNext w:val="0"/>
        <w:keepLines w:val="0"/>
        <w:pageBreakBefore w:val="0"/>
        <w:widowControl w:val="0"/>
        <w:numPr>
          <w:ilvl w:val="0"/>
          <w:numId w:val="22"/>
        </w:numPr>
        <w:tabs>
          <w:tab w:val="left" w:pos="420"/>
        </w:tabs>
        <w:kinsoku/>
        <w:wordWrap/>
        <w:overflowPunct/>
        <w:topLinePunct w:val="0"/>
        <w:autoSpaceDE/>
        <w:autoSpaceDN/>
        <w:bidi w:val="0"/>
        <w:adjustRightInd/>
        <w:snapToGrid/>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b/>
          <w:bCs/>
          <w:color w:val="auto"/>
          <w:sz w:val="24"/>
          <w:szCs w:val="24"/>
          <w:lang w:eastAsia="zh-CN"/>
        </w:rPr>
        <w:t>快速校对</w:t>
      </w:r>
    </w:p>
    <w:p>
      <w:pPr>
        <w:keepNext w:val="0"/>
        <w:keepLines w:val="0"/>
        <w:pageBreakBefore w:val="0"/>
        <w:widowControl w:val="0"/>
        <w:numPr>
          <w:ilvl w:val="0"/>
          <w:numId w:val="0"/>
        </w:numPr>
        <w:tabs>
          <w:tab w:val="left" w:pos="420"/>
        </w:tabs>
        <w:kinsoku/>
        <w:wordWrap/>
        <w:overflowPunct/>
        <w:topLinePunct w:val="0"/>
        <w:autoSpaceDE/>
        <w:autoSpaceDN/>
        <w:bidi w:val="0"/>
        <w:adjustRightInd/>
        <w:snapToGrid/>
        <w:spacing w:beforeAutospacing="0" w:line="360" w:lineRule="auto"/>
        <w:ind w:left="0" w:leftChars="0"/>
        <w:jc w:val="left"/>
        <w:textAlignment w:val="auto"/>
        <w:rPr>
          <w:rFonts w:hint="default" w:ascii="Times New Roman" w:hAnsi="Times New Roman" w:eastAsia="宋体" w:cs="宋体"/>
          <w:color w:val="auto"/>
          <w:sz w:val="24"/>
          <w:szCs w:val="24"/>
          <w:lang w:eastAsia="zh-CN"/>
        </w:rPr>
      </w:pPr>
      <w:r>
        <w:rPr>
          <w:rFonts w:hint="eastAsia" w:cs="宋体"/>
          <w:color w:val="auto"/>
          <w:sz w:val="24"/>
          <w:szCs w:val="24"/>
          <w:lang w:val="en-US" w:eastAsia="zh-CN"/>
        </w:rPr>
        <w:tab/>
      </w:r>
      <w:r>
        <w:rPr>
          <w:rFonts w:hint="eastAsia" w:ascii="Times New Roman" w:hAnsi="Times New Roman" w:eastAsia="宋体" w:cs="宋体"/>
          <w:color w:val="auto"/>
          <w:sz w:val="24"/>
          <w:szCs w:val="24"/>
        </w:rPr>
        <w:t>采用快速校对时，黑马只标记肯定性错误（</w:t>
      </w:r>
      <w:r>
        <w:rPr>
          <w:rFonts w:hint="eastAsia" w:cs="宋体"/>
          <w:color w:val="auto"/>
          <w:sz w:val="24"/>
          <w:szCs w:val="24"/>
          <w:lang w:val="en-US" w:eastAsia="zh-CN"/>
        </w:rPr>
        <w:t>红</w:t>
      </w:r>
      <w:r>
        <w:rPr>
          <w:rFonts w:hint="eastAsia" w:ascii="Times New Roman" w:hAnsi="Times New Roman" w:eastAsia="宋体" w:cs="宋体"/>
          <w:color w:val="auto"/>
          <w:sz w:val="24"/>
          <w:szCs w:val="24"/>
          <w:lang w:val="en-US" w:eastAsia="zh-CN"/>
        </w:rPr>
        <w:t>色</w:t>
      </w:r>
      <w:r>
        <w:rPr>
          <w:rFonts w:hint="eastAsia" w:ascii="Times New Roman" w:hAnsi="Times New Roman" w:eastAsia="宋体" w:cs="宋体"/>
          <w:color w:val="auto"/>
          <w:sz w:val="24"/>
          <w:szCs w:val="24"/>
        </w:rPr>
        <w:t>），不标记怀疑性错误（</w:t>
      </w:r>
      <w:r>
        <w:rPr>
          <w:rFonts w:hint="eastAsia" w:cs="宋体"/>
          <w:color w:val="auto"/>
          <w:sz w:val="24"/>
          <w:szCs w:val="24"/>
          <w:lang w:val="en-US" w:eastAsia="zh-CN"/>
        </w:rPr>
        <w:t>粉</w:t>
      </w:r>
      <w:r>
        <w:rPr>
          <w:rFonts w:hint="eastAsia" w:ascii="Times New Roman" w:hAnsi="Times New Roman" w:eastAsia="宋体" w:cs="宋体"/>
          <w:color w:val="auto"/>
          <w:sz w:val="24"/>
          <w:szCs w:val="24"/>
          <w:lang w:val="en-US" w:eastAsia="zh-CN"/>
        </w:rPr>
        <w:t>色</w:t>
      </w:r>
      <w:r>
        <w:rPr>
          <w:rFonts w:hint="eastAsia" w:ascii="Times New Roman" w:hAnsi="Times New Roman" w:eastAsia="宋体" w:cs="宋体"/>
          <w:color w:val="auto"/>
          <w:sz w:val="24"/>
          <w:szCs w:val="24"/>
        </w:rPr>
        <w:t>），校对速度最快，误报很少。本级别适用于校对那些错误较少的文章，</w:t>
      </w:r>
      <w:r>
        <w:rPr>
          <w:rFonts w:hint="eastAsia" w:ascii="Times New Roman" w:hAnsi="Times New Roman" w:eastAsia="宋体" w:cs="宋体"/>
          <w:color w:val="000000"/>
          <w:sz w:val="24"/>
          <w:szCs w:val="24"/>
        </w:rPr>
        <w:t>如终校</w:t>
      </w:r>
      <w:r>
        <w:rPr>
          <w:rFonts w:hint="eastAsia" w:ascii="Times New Roman" w:hAnsi="Times New Roman" w:eastAsia="宋体" w:cs="宋体"/>
          <w:color w:val="auto"/>
          <w:sz w:val="24"/>
          <w:szCs w:val="24"/>
        </w:rPr>
        <w:t>文稿，或者用于校对那些内容比较生涩的文章，例如：生僻的专业文稿、文言文等。</w:t>
      </w:r>
    </w:p>
    <w:p>
      <w:pPr>
        <w:pageBreakBefore w:val="0"/>
        <w:widowControl w:val="0"/>
        <w:numPr>
          <w:ilvl w:val="0"/>
          <w:numId w:val="23"/>
        </w:numPr>
        <w:tabs>
          <w:tab w:val="left" w:pos="420"/>
        </w:tabs>
        <w:kinsoku/>
        <w:wordWrap/>
        <w:overflowPunct/>
        <w:topLinePunct w:val="0"/>
        <w:autoSpaceDE/>
        <w:autoSpaceDN/>
        <w:bidi w:val="0"/>
        <w:spacing w:beforeAutospacing="0" w:line="360" w:lineRule="auto"/>
        <w:ind w:left="420" w:leftChars="0" w:hanging="420" w:firstLineChars="0"/>
        <w:jc w:val="left"/>
        <w:textAlignment w:val="auto"/>
        <w:rPr>
          <w:rFonts w:hint="eastAsia" w:ascii="Times New Roman" w:hAnsi="Times New Roman" w:eastAsia="宋体" w:cs="宋体"/>
          <w:color w:val="auto"/>
          <w:sz w:val="24"/>
          <w:szCs w:val="24"/>
          <w:lang w:eastAsia="zh-CN"/>
        </w:rPr>
      </w:pPr>
      <w:r>
        <w:rPr>
          <w:rFonts w:hint="default" w:ascii="Times New Roman" w:hAnsi="Times New Roman" w:eastAsia="宋体" w:cs="宋体"/>
          <w:b/>
          <w:bCs/>
          <w:color w:val="auto"/>
          <w:sz w:val="24"/>
          <w:szCs w:val="24"/>
          <w:lang w:eastAsia="zh-CN"/>
        </w:rPr>
        <w:t>一般校对</w:t>
      </w:r>
    </w:p>
    <w:p>
      <w:pPr>
        <w:pageBreakBefore w:val="0"/>
        <w:widowControl w:val="0"/>
        <w:numPr>
          <w:ilvl w:val="0"/>
          <w:numId w:val="0"/>
        </w:numPr>
        <w:tabs>
          <w:tab w:val="left" w:pos="420"/>
        </w:tabs>
        <w:kinsoku/>
        <w:wordWrap/>
        <w:overflowPunct/>
        <w:topLinePunct w:val="0"/>
        <w:autoSpaceDE/>
        <w:autoSpaceDN/>
        <w:bidi w:val="0"/>
        <w:spacing w:beforeAutospacing="0" w:line="360" w:lineRule="auto"/>
        <w:ind w:left="0" w:leftChars="0"/>
        <w:jc w:val="left"/>
        <w:textAlignment w:val="auto"/>
        <w:rPr>
          <w:rFonts w:hint="eastAsia" w:ascii="Times New Roman" w:hAnsi="Times New Roman" w:eastAsia="宋体" w:cs="宋体"/>
          <w:color w:val="auto"/>
          <w:sz w:val="24"/>
          <w:szCs w:val="24"/>
          <w:lang w:eastAsia="zh-CN"/>
        </w:rPr>
      </w:pPr>
      <w:r>
        <w:rPr>
          <w:rFonts w:hint="eastAsia" w:cs="宋体"/>
          <w:color w:val="auto"/>
          <w:sz w:val="24"/>
          <w:szCs w:val="24"/>
          <w:lang w:val="en-US" w:eastAsia="zh-CN"/>
        </w:rPr>
        <w:tab/>
      </w:r>
      <w:r>
        <w:rPr>
          <w:rFonts w:hint="eastAsia" w:ascii="Times New Roman" w:hAnsi="Times New Roman" w:eastAsia="宋体" w:cs="宋体"/>
          <w:color w:val="auto"/>
          <w:sz w:val="24"/>
          <w:szCs w:val="24"/>
        </w:rPr>
        <w:t>一般校对的校对效果介于快速级别和严格级别之间。校对时在标记肯定性错误之外，还会标记一些怀疑性错误，可能会产生一些误报，但是漏报较少。本级别适合大多数普通文稿。</w:t>
      </w:r>
    </w:p>
    <w:p>
      <w:pPr>
        <w:pageBreakBefore w:val="0"/>
        <w:widowControl w:val="0"/>
        <w:numPr>
          <w:ilvl w:val="0"/>
          <w:numId w:val="23"/>
        </w:numPr>
        <w:tabs>
          <w:tab w:val="left" w:pos="420"/>
        </w:tabs>
        <w:kinsoku/>
        <w:wordWrap/>
        <w:overflowPunct/>
        <w:topLinePunct w:val="0"/>
        <w:autoSpaceDE/>
        <w:autoSpaceDN/>
        <w:bidi w:val="0"/>
        <w:spacing w:beforeAutospacing="0" w:line="360" w:lineRule="auto"/>
        <w:ind w:left="420" w:leftChars="0" w:hanging="420" w:firstLineChars="0"/>
        <w:jc w:val="left"/>
        <w:textAlignment w:val="auto"/>
        <w:rPr>
          <w:rFonts w:hint="eastAsia" w:ascii="Times New Roman" w:hAnsi="Times New Roman" w:eastAsia="宋体" w:cs="宋体"/>
          <w:color w:val="auto"/>
          <w:sz w:val="24"/>
          <w:szCs w:val="24"/>
          <w:lang w:eastAsia="zh-CN"/>
        </w:rPr>
      </w:pPr>
      <w:r>
        <w:rPr>
          <w:rFonts w:hint="default" w:ascii="Times New Roman" w:hAnsi="Times New Roman" w:eastAsia="宋体" w:cs="宋体"/>
          <w:b/>
          <w:bCs/>
          <w:color w:val="auto"/>
          <w:sz w:val="24"/>
          <w:szCs w:val="24"/>
          <w:lang w:eastAsia="zh-CN"/>
        </w:rPr>
        <w:t>严格校对</w:t>
      </w:r>
    </w:p>
    <w:p>
      <w:pPr>
        <w:pageBreakBefore w:val="0"/>
        <w:widowControl w:val="0"/>
        <w:numPr>
          <w:ilvl w:val="0"/>
          <w:numId w:val="0"/>
        </w:numPr>
        <w:tabs>
          <w:tab w:val="left" w:pos="420"/>
        </w:tabs>
        <w:kinsoku/>
        <w:wordWrap/>
        <w:overflowPunct/>
        <w:topLinePunct w:val="0"/>
        <w:autoSpaceDE/>
        <w:autoSpaceDN/>
        <w:bidi w:val="0"/>
        <w:spacing w:beforeAutospacing="0" w:line="360" w:lineRule="auto"/>
        <w:ind w:left="0" w:leftChars="0"/>
        <w:jc w:val="left"/>
        <w:textAlignment w:val="auto"/>
        <w:rPr>
          <w:rFonts w:hint="eastAsia" w:ascii="Times New Roman" w:hAnsi="Times New Roman" w:eastAsia="宋体" w:cs="宋体"/>
          <w:color w:val="auto"/>
          <w:sz w:val="24"/>
          <w:szCs w:val="24"/>
          <w:lang w:eastAsia="zh-CN"/>
        </w:rPr>
      </w:pPr>
      <w:r>
        <w:rPr>
          <w:rFonts w:hint="eastAsia" w:cs="宋体"/>
          <w:color w:val="auto"/>
          <w:sz w:val="24"/>
          <w:szCs w:val="24"/>
          <w:lang w:val="en-US" w:eastAsia="zh-CN"/>
        </w:rPr>
        <w:tab/>
      </w:r>
      <w:r>
        <w:rPr>
          <w:rFonts w:hint="eastAsia" w:ascii="Times New Roman" w:hAnsi="Times New Roman" w:eastAsia="宋体" w:cs="宋体"/>
          <w:color w:val="auto"/>
          <w:sz w:val="24"/>
          <w:szCs w:val="24"/>
        </w:rPr>
        <w:t>严格校对的级别是最高的，可以标记黑马能检查的所有肯定性错误和怀疑性错误。由于查错范围的增大，可能误报会略多一些。本级别适合于校对错误较多的文稿或非常重要的文稿，对社科、科普类的文章校对效果较好。</w:t>
      </w:r>
    </w:p>
    <w:p>
      <w:pPr>
        <w:pageBreakBefore w:val="0"/>
        <w:widowControl w:val="0"/>
        <w:numPr>
          <w:ilvl w:val="0"/>
          <w:numId w:val="0"/>
        </w:numPr>
        <w:kinsoku/>
        <w:wordWrap/>
        <w:overflowPunct/>
        <w:topLinePunct w:val="0"/>
        <w:autoSpaceDE/>
        <w:autoSpaceDN/>
        <w:bidi w:val="0"/>
        <w:spacing w:beforeAutospacing="0" w:line="360" w:lineRule="auto"/>
        <w:ind w:left="0" w:leftChars="0"/>
        <w:jc w:val="left"/>
        <w:textAlignment w:val="auto"/>
        <w:rPr>
          <w:rFonts w:hint="default" w:ascii="Times New Roman" w:hAnsi="Times New Roman" w:eastAsia="宋体" w:cs="宋体"/>
          <w:color w:val="auto"/>
          <w:sz w:val="24"/>
          <w:szCs w:val="24"/>
          <w:lang w:eastAsia="zh-CN"/>
        </w:rPr>
      </w:pPr>
    </w:p>
    <w:p>
      <w:pPr>
        <w:keepNext w:val="0"/>
        <w:keepLines w:val="0"/>
        <w:pageBreakBefore w:val="0"/>
        <w:widowControl w:val="0"/>
        <w:numPr>
          <w:ilvl w:val="0"/>
          <w:numId w:val="21"/>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校对内容可勾选为校对用户自定义错误、</w:t>
      </w:r>
      <w:r>
        <w:rPr>
          <w:rFonts w:hint="eastAsia" w:cs="宋体"/>
          <w:color w:val="auto"/>
          <w:sz w:val="24"/>
          <w:szCs w:val="24"/>
          <w:lang w:val="en-US" w:eastAsia="zh-CN"/>
        </w:rPr>
        <w:t>政治性错误、字词错误、繁体字/异形字、的地得用法、也作/曾用词、</w:t>
      </w:r>
      <w:r>
        <w:rPr>
          <w:rFonts w:hint="default" w:ascii="Times New Roman" w:hAnsi="Times New Roman" w:eastAsia="宋体" w:cs="宋体"/>
          <w:color w:val="auto"/>
          <w:sz w:val="24"/>
          <w:szCs w:val="24"/>
          <w:lang w:eastAsia="zh-CN"/>
        </w:rPr>
        <w:t>英文</w:t>
      </w:r>
      <w:r>
        <w:rPr>
          <w:rFonts w:hint="eastAsia" w:cs="宋体"/>
          <w:color w:val="auto"/>
          <w:sz w:val="24"/>
          <w:szCs w:val="24"/>
          <w:lang w:val="en-US" w:eastAsia="zh-CN"/>
        </w:rPr>
        <w:t>拼写</w:t>
      </w:r>
      <w:r>
        <w:rPr>
          <w:rFonts w:hint="default" w:ascii="Times New Roman" w:hAnsi="Times New Roman" w:eastAsia="宋体" w:cs="宋体"/>
          <w:color w:val="auto"/>
          <w:sz w:val="24"/>
          <w:szCs w:val="24"/>
          <w:lang w:eastAsia="zh-CN"/>
        </w:rPr>
        <w:t>、标点</w:t>
      </w:r>
      <w:r>
        <w:rPr>
          <w:rFonts w:hint="eastAsia" w:cs="宋体"/>
          <w:color w:val="auto"/>
          <w:sz w:val="24"/>
          <w:szCs w:val="24"/>
          <w:lang w:val="en-US" w:eastAsia="zh-CN"/>
        </w:rPr>
        <w:t>符号</w:t>
      </w:r>
      <w:r>
        <w:rPr>
          <w:rFonts w:hint="default" w:ascii="Times New Roman" w:hAnsi="Times New Roman" w:eastAsia="宋体" w:cs="宋体"/>
          <w:color w:val="auto"/>
          <w:sz w:val="24"/>
          <w:szCs w:val="24"/>
          <w:lang w:eastAsia="zh-CN"/>
        </w:rPr>
        <w:t>、重点词、领导人排序、</w:t>
      </w:r>
      <w:r>
        <w:rPr>
          <w:rFonts w:hint="eastAsia" w:cs="宋体"/>
          <w:color w:val="auto"/>
          <w:sz w:val="24"/>
          <w:szCs w:val="24"/>
          <w:lang w:val="en-US" w:eastAsia="zh-CN"/>
        </w:rPr>
        <w:t>违规内容、知识性错误、广告禁用词、</w:t>
      </w:r>
      <w:r>
        <w:rPr>
          <w:rFonts w:hint="default" w:ascii="Times New Roman" w:hAnsi="Times New Roman" w:eastAsia="宋体" w:cs="宋体"/>
          <w:color w:val="auto"/>
          <w:sz w:val="24"/>
          <w:szCs w:val="24"/>
          <w:lang w:eastAsia="zh-CN"/>
        </w:rPr>
        <w:t>重句等</w:t>
      </w:r>
      <w:r>
        <w:rPr>
          <w:rFonts w:hint="eastAsia" w:cs="宋体"/>
          <w:color w:val="auto"/>
          <w:sz w:val="24"/>
          <w:szCs w:val="24"/>
          <w:lang w:val="en-US" w:eastAsia="zh-CN"/>
        </w:rPr>
        <w:t>14</w:t>
      </w:r>
      <w:r>
        <w:rPr>
          <w:rFonts w:hint="default" w:ascii="Times New Roman" w:hAnsi="Times New Roman" w:eastAsia="宋体" w:cs="宋体"/>
          <w:color w:val="auto"/>
          <w:sz w:val="24"/>
          <w:szCs w:val="24"/>
          <w:lang w:eastAsia="zh-CN"/>
        </w:rPr>
        <w:t>大类，定义规则如下：</w:t>
      </w:r>
    </w:p>
    <w:p>
      <w:pPr>
        <w:pageBreakBefore w:val="0"/>
        <w:widowControl w:val="0"/>
        <w:numPr>
          <w:ilvl w:val="0"/>
          <w:numId w:val="24"/>
        </w:numPr>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b/>
          <w:bCs/>
          <w:color w:val="auto"/>
          <w:sz w:val="24"/>
          <w:szCs w:val="24"/>
          <w:lang w:eastAsia="zh-CN"/>
        </w:rPr>
        <w:t>用户自定义错误</w:t>
      </w:r>
    </w:p>
    <w:p>
      <w:pPr>
        <w:pageBreakBefore w:val="0"/>
        <w:widowControl w:val="0"/>
        <w:numPr>
          <w:ilvl w:val="0"/>
          <w:numId w:val="0"/>
        </w:numPr>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rPr>
        <w:t>设置在校对时是否同时校对在服务端添加的自定义</w:t>
      </w:r>
      <w:r>
        <w:rPr>
          <w:rFonts w:hint="eastAsia" w:ascii="Times New Roman" w:hAnsi="Times New Roman" w:eastAsia="宋体" w:cs="宋体"/>
          <w:color w:val="000000"/>
          <w:sz w:val="24"/>
          <w:szCs w:val="24"/>
        </w:rPr>
        <w:t>错</w:t>
      </w:r>
      <w:r>
        <w:rPr>
          <w:rFonts w:hint="eastAsia" w:ascii="Times New Roman" w:hAnsi="Times New Roman" w:eastAsia="宋体" w:cs="宋体"/>
          <w:color w:val="auto"/>
          <w:sz w:val="24"/>
          <w:szCs w:val="24"/>
        </w:rPr>
        <w:t>词。若选中此项，则在校对时，用户自定义在服务端的错误库和敏感词库中的词条如果在文章里出现，就会被标记成</w:t>
      </w:r>
      <w:r>
        <w:rPr>
          <w:rFonts w:hint="eastAsia" w:ascii="Times New Roman" w:hAnsi="Times New Roman" w:eastAsia="宋体" w:cs="宋体"/>
          <w:color w:val="000000"/>
          <w:sz w:val="24"/>
          <w:szCs w:val="24"/>
        </w:rPr>
        <w:t>错</w:t>
      </w:r>
      <w:r>
        <w:rPr>
          <w:rFonts w:hint="eastAsia" w:ascii="Times New Roman" w:hAnsi="Times New Roman" w:eastAsia="宋体" w:cs="宋体"/>
          <w:color w:val="auto"/>
          <w:sz w:val="24"/>
          <w:szCs w:val="24"/>
        </w:rPr>
        <w:t>词。</w:t>
      </w:r>
    </w:p>
    <w:p>
      <w:pPr>
        <w:pageBreakBefore w:val="0"/>
        <w:widowControl w:val="0"/>
        <w:numPr>
          <w:ilvl w:val="0"/>
          <w:numId w:val="25"/>
        </w:numPr>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b/>
          <w:bCs/>
          <w:color w:val="auto"/>
          <w:sz w:val="24"/>
          <w:szCs w:val="24"/>
          <w:lang w:eastAsia="zh-CN"/>
        </w:rPr>
      </w:pPr>
      <w:r>
        <w:rPr>
          <w:rFonts w:hint="eastAsia" w:cs="宋体"/>
          <w:b/>
          <w:bCs/>
          <w:color w:val="auto"/>
          <w:sz w:val="24"/>
          <w:szCs w:val="24"/>
          <w:lang w:val="en-US" w:eastAsia="zh-CN"/>
        </w:rPr>
        <w:t>政治性错误</w:t>
      </w:r>
    </w:p>
    <w:p>
      <w:pPr>
        <w:numPr>
          <w:ilvl w:val="0"/>
          <w:numId w:val="0"/>
        </w:numPr>
        <w:ind w:leftChars="0" w:firstLine="420" w:firstLineChars="0"/>
        <w:rPr>
          <w:rFonts w:hint="eastAsia" w:ascii="Times New Roman" w:hAnsi="Times New Roman" w:eastAsia="宋体" w:cs="宋体"/>
          <w:color w:val="auto"/>
          <w:sz w:val="24"/>
          <w:szCs w:val="24"/>
        </w:rPr>
      </w:pPr>
      <w:r>
        <w:rPr>
          <w:rFonts w:hint="eastAsia" w:ascii="Times New Roman" w:hAnsi="Times New Roman" w:eastAsia="宋体" w:cs="宋体"/>
          <w:color w:val="auto"/>
          <w:sz w:val="24"/>
          <w:szCs w:val="24"/>
        </w:rPr>
        <w:t>校对时检查</w:t>
      </w:r>
      <w:r>
        <w:rPr>
          <w:rFonts w:hint="eastAsia" w:cs="宋体"/>
          <w:color w:val="auto"/>
          <w:sz w:val="24"/>
          <w:szCs w:val="24"/>
          <w:lang w:val="en-US" w:eastAsia="zh-CN"/>
        </w:rPr>
        <w:t>领导人职务、领导人姓名、重要讲话、标语或政治口号、重大会议、落马官员、政策国策表述等</w:t>
      </w:r>
      <w:r>
        <w:rPr>
          <w:rFonts w:hint="eastAsia" w:ascii="Times New Roman" w:hAnsi="Times New Roman" w:eastAsia="宋体" w:cs="宋体"/>
          <w:color w:val="auto"/>
          <w:sz w:val="24"/>
          <w:szCs w:val="24"/>
        </w:rPr>
        <w:t>。</w:t>
      </w:r>
    </w:p>
    <w:p>
      <w:pPr>
        <w:pageBreakBefore w:val="0"/>
        <w:widowControl w:val="0"/>
        <w:numPr>
          <w:ilvl w:val="0"/>
          <w:numId w:val="25"/>
        </w:numPr>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b/>
          <w:bCs/>
          <w:color w:val="auto"/>
          <w:sz w:val="24"/>
          <w:szCs w:val="24"/>
          <w:lang w:eastAsia="zh-CN"/>
        </w:rPr>
      </w:pPr>
      <w:r>
        <w:rPr>
          <w:rFonts w:hint="eastAsia" w:cs="宋体"/>
          <w:b/>
          <w:bCs/>
          <w:color w:val="auto"/>
          <w:sz w:val="24"/>
          <w:szCs w:val="24"/>
          <w:lang w:val="en-US" w:eastAsia="zh-CN"/>
        </w:rPr>
        <w:t>字词错误</w:t>
      </w:r>
    </w:p>
    <w:p>
      <w:pPr>
        <w:numPr>
          <w:ilvl w:val="0"/>
          <w:numId w:val="0"/>
        </w:numPr>
        <w:ind w:leftChars="0" w:firstLine="420" w:firstLineChars="0"/>
        <w:rPr>
          <w:rFonts w:hint="eastAsia" w:ascii="Times New Roman" w:hAnsi="Times New Roman" w:eastAsia="宋体" w:cs="宋体"/>
          <w:color w:val="auto"/>
          <w:sz w:val="24"/>
          <w:szCs w:val="24"/>
        </w:rPr>
      </w:pPr>
      <w:r>
        <w:rPr>
          <w:rFonts w:hint="eastAsia" w:ascii="Times New Roman" w:hAnsi="Times New Roman" w:eastAsia="宋体" w:cs="宋体"/>
          <w:color w:val="auto"/>
          <w:sz w:val="24"/>
          <w:szCs w:val="24"/>
        </w:rPr>
        <w:t>校对时检查</w:t>
      </w:r>
      <w:r>
        <w:rPr>
          <w:rFonts w:hint="eastAsia" w:cs="宋体"/>
          <w:color w:val="auto"/>
          <w:sz w:val="24"/>
          <w:szCs w:val="24"/>
          <w:lang w:val="en-US" w:eastAsia="zh-CN"/>
        </w:rPr>
        <w:t>错别字、同音字、音近字、形近字、多字、叠字、少字、颠倒、成语以及词语搭配等问题</w:t>
      </w:r>
      <w:r>
        <w:rPr>
          <w:rFonts w:hint="eastAsia" w:ascii="Times New Roman" w:hAnsi="Times New Roman" w:eastAsia="宋体" w:cs="宋体"/>
          <w:color w:val="auto"/>
          <w:sz w:val="24"/>
          <w:szCs w:val="24"/>
        </w:rPr>
        <w:t>。</w:t>
      </w:r>
    </w:p>
    <w:p>
      <w:pPr>
        <w:pageBreakBefore w:val="0"/>
        <w:widowControl w:val="0"/>
        <w:numPr>
          <w:ilvl w:val="0"/>
          <w:numId w:val="25"/>
        </w:numPr>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b/>
          <w:bCs/>
          <w:color w:val="auto"/>
          <w:sz w:val="24"/>
          <w:szCs w:val="24"/>
          <w:lang w:eastAsia="zh-CN"/>
        </w:rPr>
      </w:pPr>
      <w:r>
        <w:rPr>
          <w:rFonts w:hint="eastAsia" w:cs="宋体"/>
          <w:b/>
          <w:bCs/>
          <w:color w:val="auto"/>
          <w:sz w:val="24"/>
          <w:szCs w:val="24"/>
          <w:lang w:val="en-US" w:eastAsia="zh-CN"/>
        </w:rPr>
        <w:t>繁体字/异形字</w:t>
      </w:r>
    </w:p>
    <w:p>
      <w:pPr>
        <w:pageBreakBefore w:val="0"/>
        <w:widowControl w:val="0"/>
        <w:numPr>
          <w:ilvl w:val="0"/>
          <w:numId w:val="0"/>
        </w:numPr>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color w:val="auto"/>
          <w:sz w:val="24"/>
          <w:szCs w:val="24"/>
        </w:rPr>
        <w:t>校对时检查</w:t>
      </w:r>
      <w:r>
        <w:rPr>
          <w:rFonts w:hint="eastAsia" w:cs="宋体"/>
          <w:color w:val="auto"/>
          <w:sz w:val="24"/>
          <w:szCs w:val="24"/>
          <w:lang w:val="en-US" w:eastAsia="zh-CN"/>
        </w:rPr>
        <w:t>涉及繁体字和异形字的错误种类</w:t>
      </w:r>
      <w:r>
        <w:rPr>
          <w:rFonts w:hint="eastAsia" w:ascii="Times New Roman" w:hAnsi="Times New Roman" w:eastAsia="宋体" w:cs="宋体"/>
          <w:color w:val="auto"/>
          <w:sz w:val="24"/>
          <w:szCs w:val="24"/>
        </w:rPr>
        <w:t>。</w:t>
      </w:r>
    </w:p>
    <w:p>
      <w:pPr>
        <w:pageBreakBefore w:val="0"/>
        <w:widowControl w:val="0"/>
        <w:numPr>
          <w:ilvl w:val="0"/>
          <w:numId w:val="25"/>
        </w:numPr>
        <w:tabs>
          <w:tab w:val="clear" w:pos="420"/>
        </w:tabs>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b/>
          <w:bCs/>
          <w:color w:val="auto"/>
          <w:sz w:val="24"/>
          <w:szCs w:val="24"/>
          <w:lang w:eastAsia="zh-CN"/>
        </w:rPr>
      </w:pPr>
      <w:r>
        <w:rPr>
          <w:rFonts w:hint="eastAsia" w:cs="宋体"/>
          <w:b/>
          <w:bCs/>
          <w:color w:val="auto"/>
          <w:sz w:val="24"/>
          <w:szCs w:val="24"/>
          <w:lang w:val="en-US" w:eastAsia="zh-CN"/>
        </w:rPr>
        <w:t>的地得用法</w:t>
      </w:r>
    </w:p>
    <w:p>
      <w:pPr>
        <w:pageBreakBefore w:val="0"/>
        <w:widowControl w:val="0"/>
        <w:numPr>
          <w:ilvl w:val="0"/>
          <w:numId w:val="0"/>
        </w:numPr>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color w:val="auto"/>
          <w:sz w:val="24"/>
          <w:szCs w:val="24"/>
        </w:rPr>
        <w:t>校对时检查</w:t>
      </w:r>
      <w:r>
        <w:rPr>
          <w:rFonts w:hint="eastAsia" w:cs="宋体"/>
          <w:color w:val="auto"/>
          <w:sz w:val="24"/>
          <w:szCs w:val="24"/>
          <w:lang w:val="en-US" w:eastAsia="zh-CN"/>
        </w:rPr>
        <w:t>关于的、地、得的使用和错误场景</w:t>
      </w:r>
      <w:r>
        <w:rPr>
          <w:rFonts w:hint="eastAsia" w:ascii="Times New Roman" w:hAnsi="Times New Roman" w:eastAsia="宋体" w:cs="宋体"/>
          <w:color w:val="auto"/>
          <w:sz w:val="24"/>
          <w:szCs w:val="24"/>
        </w:rPr>
        <w:t>。</w:t>
      </w:r>
    </w:p>
    <w:p>
      <w:pPr>
        <w:pageBreakBefore w:val="0"/>
        <w:widowControl w:val="0"/>
        <w:numPr>
          <w:ilvl w:val="0"/>
          <w:numId w:val="25"/>
        </w:numPr>
        <w:tabs>
          <w:tab w:val="clear" w:pos="420"/>
        </w:tabs>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b/>
          <w:bCs/>
          <w:color w:val="auto"/>
          <w:sz w:val="24"/>
          <w:szCs w:val="24"/>
          <w:lang w:eastAsia="zh-CN"/>
        </w:rPr>
        <w:t>检查也作/曾用词</w:t>
      </w:r>
    </w:p>
    <w:p>
      <w:pPr>
        <w:pageBreakBefore w:val="0"/>
        <w:widowControl w:val="0"/>
        <w:numPr>
          <w:ilvl w:val="0"/>
          <w:numId w:val="0"/>
        </w:numPr>
        <w:tabs>
          <w:tab w:val="left" w:pos="420"/>
        </w:tabs>
        <w:kinsoku/>
        <w:wordWrap/>
        <w:overflowPunct/>
        <w:topLinePunct w:val="0"/>
        <w:autoSpaceDE/>
        <w:autoSpaceDN/>
        <w:bidi w:val="0"/>
        <w:spacing w:beforeAutospacing="0" w:line="360" w:lineRule="auto"/>
        <w:ind w:left="0" w:leftChars="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b/>
          <w:bCs/>
          <w:color w:val="auto"/>
          <w:sz w:val="24"/>
          <w:szCs w:val="24"/>
          <w:lang w:val="en-US" w:eastAsia="zh-CN"/>
        </w:rPr>
        <w:tab/>
      </w:r>
      <w:r>
        <w:rPr>
          <w:rFonts w:hint="eastAsia" w:ascii="Times New Roman" w:hAnsi="Times New Roman" w:eastAsia="宋体" w:cs="宋体"/>
          <w:color w:val="auto"/>
          <w:sz w:val="24"/>
          <w:szCs w:val="24"/>
        </w:rPr>
        <w:t>设置在校对时是否检查“也作”词条和曾用词。若选中此项，则校对时，会同时检查“也作”词条和曾用词。“也作”词条，指的是《现代汉语词典》中没有立目或注解的“也作××”的非推荐词条。例如：在《现代汉语词典》中，“唯一”是正词，也作“惟一”。若选中此项，则校对时会把“惟一”标记颜色。曾用词指的是曾经使用过的不规范名词。例如，“阿司匹林”的曾用名有“</w:t>
      </w:r>
      <w:r>
        <w:rPr>
          <w:rFonts w:hint="eastAsia" w:ascii="Times New Roman" w:hAnsi="Times New Roman" w:eastAsia="宋体" w:cs="宋体"/>
          <w:color w:val="000000"/>
          <w:sz w:val="24"/>
          <w:szCs w:val="24"/>
        </w:rPr>
        <w:t>醋</w:t>
      </w:r>
      <w:r>
        <w:rPr>
          <w:rFonts w:hint="eastAsia" w:ascii="Times New Roman" w:hAnsi="Times New Roman" w:eastAsia="宋体" w:cs="宋体"/>
          <w:color w:val="auto"/>
          <w:sz w:val="24"/>
          <w:szCs w:val="24"/>
        </w:rPr>
        <w:t>柳酸”“乙酰水杨酸”。若选中此项，则校对时会把“</w:t>
      </w:r>
      <w:r>
        <w:rPr>
          <w:rFonts w:hint="eastAsia" w:ascii="Times New Roman" w:hAnsi="Times New Roman" w:eastAsia="宋体" w:cs="宋体"/>
          <w:color w:val="000000"/>
          <w:sz w:val="24"/>
          <w:szCs w:val="24"/>
        </w:rPr>
        <w:t>醋</w:t>
      </w:r>
      <w:r>
        <w:rPr>
          <w:rFonts w:hint="eastAsia" w:ascii="Times New Roman" w:hAnsi="Times New Roman" w:eastAsia="宋体" w:cs="宋体"/>
          <w:color w:val="auto"/>
          <w:sz w:val="24"/>
          <w:szCs w:val="24"/>
        </w:rPr>
        <w:t>柳酸”“乙酰水杨酸”标记颜色。</w:t>
      </w:r>
    </w:p>
    <w:p>
      <w:pPr>
        <w:pageBreakBefore w:val="0"/>
        <w:widowControl w:val="0"/>
        <w:numPr>
          <w:ilvl w:val="0"/>
          <w:numId w:val="25"/>
        </w:numPr>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b/>
          <w:bCs/>
          <w:color w:val="auto"/>
          <w:sz w:val="24"/>
          <w:szCs w:val="24"/>
          <w:lang w:eastAsia="zh-CN"/>
        </w:rPr>
        <w:t>英文</w:t>
      </w:r>
      <w:r>
        <w:rPr>
          <w:rFonts w:hint="eastAsia" w:cs="宋体"/>
          <w:b/>
          <w:bCs/>
          <w:color w:val="auto"/>
          <w:sz w:val="24"/>
          <w:szCs w:val="24"/>
          <w:lang w:val="en-US" w:eastAsia="zh-CN"/>
        </w:rPr>
        <w:t>错误</w:t>
      </w:r>
    </w:p>
    <w:p>
      <w:pPr>
        <w:pageBreakBefore w:val="0"/>
        <w:widowControl w:val="0"/>
        <w:numPr>
          <w:ilvl w:val="0"/>
          <w:numId w:val="0"/>
        </w:numPr>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rPr>
        <w:t>在校对时校对英文</w:t>
      </w:r>
      <w:r>
        <w:rPr>
          <w:rFonts w:hint="eastAsia" w:cs="宋体"/>
          <w:color w:val="auto"/>
          <w:sz w:val="24"/>
          <w:szCs w:val="24"/>
          <w:lang w:val="en-US" w:eastAsia="zh-CN"/>
        </w:rPr>
        <w:t>错误</w:t>
      </w:r>
      <w:r>
        <w:rPr>
          <w:rFonts w:hint="eastAsia" w:ascii="Times New Roman" w:hAnsi="Times New Roman" w:eastAsia="宋体" w:cs="宋体"/>
          <w:color w:val="auto"/>
          <w:sz w:val="24"/>
          <w:szCs w:val="24"/>
        </w:rPr>
        <w:t>。检查文章中的英文单词拼写错误</w:t>
      </w:r>
      <w:r>
        <w:rPr>
          <w:rFonts w:hint="eastAsia" w:cs="宋体"/>
          <w:color w:val="auto"/>
          <w:sz w:val="24"/>
          <w:szCs w:val="24"/>
          <w:lang w:eastAsia="zh-CN"/>
        </w:rPr>
        <w:t>，</w:t>
      </w:r>
      <w:r>
        <w:rPr>
          <w:rFonts w:hint="eastAsia" w:ascii="Times New Roman" w:hAnsi="Times New Roman" w:eastAsia="宋体" w:cs="宋体"/>
          <w:color w:val="auto"/>
          <w:sz w:val="24"/>
          <w:szCs w:val="24"/>
        </w:rPr>
        <w:t>黑马的英文词库内含46万条英文专业词汇，可以满足绝大多数普通英文和专业英文的校对。</w:t>
      </w:r>
    </w:p>
    <w:p>
      <w:pPr>
        <w:pageBreakBefore w:val="0"/>
        <w:widowControl w:val="0"/>
        <w:numPr>
          <w:ilvl w:val="0"/>
          <w:numId w:val="25"/>
        </w:numPr>
        <w:tabs>
          <w:tab w:val="clear" w:pos="420"/>
        </w:tabs>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b/>
          <w:bCs/>
          <w:color w:val="auto"/>
          <w:sz w:val="24"/>
          <w:szCs w:val="24"/>
          <w:lang w:eastAsia="zh-CN"/>
        </w:rPr>
        <w:t>标点</w:t>
      </w:r>
      <w:r>
        <w:rPr>
          <w:rFonts w:hint="eastAsia" w:cs="宋体"/>
          <w:b/>
          <w:bCs/>
          <w:color w:val="auto"/>
          <w:sz w:val="24"/>
          <w:szCs w:val="24"/>
          <w:lang w:val="en-US" w:eastAsia="zh-CN"/>
        </w:rPr>
        <w:t>符号错误</w:t>
      </w:r>
    </w:p>
    <w:p>
      <w:pPr>
        <w:pageBreakBefore w:val="0"/>
        <w:widowControl w:val="0"/>
        <w:numPr>
          <w:ilvl w:val="0"/>
          <w:numId w:val="0"/>
        </w:numPr>
        <w:tabs>
          <w:tab w:val="left" w:pos="420"/>
        </w:tabs>
        <w:kinsoku/>
        <w:wordWrap/>
        <w:overflowPunct/>
        <w:topLinePunct w:val="0"/>
        <w:autoSpaceDE/>
        <w:autoSpaceDN/>
        <w:bidi w:val="0"/>
        <w:spacing w:beforeAutospacing="0" w:line="360" w:lineRule="auto"/>
        <w:ind w:left="0" w:leftChars="0"/>
        <w:jc w:val="left"/>
        <w:textAlignment w:val="auto"/>
        <w:rPr>
          <w:rFonts w:hint="default" w:ascii="Times New Roman" w:hAnsi="Times New Roman" w:eastAsia="宋体" w:cs="宋体"/>
          <w:color w:val="auto"/>
          <w:sz w:val="24"/>
          <w:szCs w:val="24"/>
          <w:lang w:eastAsia="zh-CN"/>
        </w:rPr>
      </w:pPr>
      <w:r>
        <w:rPr>
          <w:rFonts w:hint="eastAsia" w:cs="宋体"/>
          <w:color w:val="auto"/>
          <w:sz w:val="24"/>
          <w:szCs w:val="24"/>
          <w:lang w:val="en-US" w:eastAsia="zh-CN"/>
        </w:rPr>
        <w:tab/>
      </w:r>
      <w:r>
        <w:rPr>
          <w:rFonts w:hint="eastAsia" w:ascii="Times New Roman" w:hAnsi="Times New Roman" w:eastAsia="宋体" w:cs="宋体"/>
          <w:color w:val="auto"/>
          <w:sz w:val="24"/>
          <w:szCs w:val="24"/>
        </w:rPr>
        <w:t>在校对过程中检查标点错误。例如：成对标点不搭配、两个标点挨在一起等。</w:t>
      </w:r>
    </w:p>
    <w:p>
      <w:pPr>
        <w:pageBreakBefore w:val="0"/>
        <w:widowControl w:val="0"/>
        <w:numPr>
          <w:ilvl w:val="0"/>
          <w:numId w:val="25"/>
        </w:numPr>
        <w:tabs>
          <w:tab w:val="clear" w:pos="420"/>
        </w:tabs>
        <w:kinsoku/>
        <w:wordWrap/>
        <w:overflowPunct/>
        <w:topLinePunct w:val="0"/>
        <w:autoSpaceDE/>
        <w:autoSpaceDN/>
        <w:bidi w:val="0"/>
        <w:spacing w:beforeAutospacing="0" w:line="360" w:lineRule="auto"/>
        <w:ind w:left="420" w:leftChars="0" w:hanging="420" w:firstLineChars="0"/>
        <w:jc w:val="left"/>
        <w:textAlignment w:val="auto"/>
        <w:rPr>
          <w:rFonts w:hint="eastAsia" w:ascii="Times New Roman" w:hAnsi="Times New Roman" w:eastAsia="宋体"/>
          <w:color w:val="auto"/>
        </w:rPr>
      </w:pPr>
      <w:r>
        <w:rPr>
          <w:rFonts w:hint="default" w:ascii="Times New Roman" w:hAnsi="Times New Roman" w:eastAsia="宋体" w:cs="宋体"/>
          <w:b/>
          <w:bCs/>
          <w:color w:val="auto"/>
          <w:sz w:val="24"/>
          <w:szCs w:val="24"/>
          <w:lang w:eastAsia="zh-CN"/>
        </w:rPr>
        <w:t>重点词</w:t>
      </w:r>
      <w:r>
        <w:rPr>
          <w:rFonts w:hint="eastAsia" w:cs="宋体"/>
          <w:b/>
          <w:bCs/>
          <w:color w:val="auto"/>
          <w:sz w:val="24"/>
          <w:szCs w:val="24"/>
          <w:lang w:val="en-US" w:eastAsia="zh-CN"/>
        </w:rPr>
        <w:t>错误</w:t>
      </w:r>
    </w:p>
    <w:p>
      <w:pPr>
        <w:pageBreakBefore w:val="0"/>
        <w:widowControl w:val="0"/>
        <w:numPr>
          <w:ilvl w:val="0"/>
          <w:numId w:val="0"/>
        </w:numPr>
        <w:tabs>
          <w:tab w:val="left" w:pos="420"/>
        </w:tabs>
        <w:kinsoku/>
        <w:wordWrap/>
        <w:overflowPunct/>
        <w:topLinePunct w:val="0"/>
        <w:autoSpaceDE/>
        <w:autoSpaceDN/>
        <w:bidi w:val="0"/>
        <w:spacing w:beforeAutospacing="0" w:line="360" w:lineRule="auto"/>
        <w:ind w:left="0" w:leftChars="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b/>
          <w:bCs/>
          <w:color w:val="auto"/>
          <w:sz w:val="24"/>
          <w:szCs w:val="24"/>
          <w:lang w:val="en-US" w:eastAsia="zh-CN"/>
        </w:rPr>
        <w:tab/>
      </w:r>
      <w:r>
        <w:rPr>
          <w:rFonts w:hint="eastAsia" w:ascii="Times New Roman" w:hAnsi="Times New Roman" w:eastAsia="宋体" w:cs="宋体"/>
          <w:color w:val="auto"/>
          <w:sz w:val="24"/>
          <w:szCs w:val="24"/>
        </w:rPr>
        <w:t>在校对时检查重点词相关错误。黑马将依据“重点词监控库”中的设定，把文章中出现的大部分重点词错误标记成红色。“重点词监控库”可由用户根据实际情况在服务端进行添加修改。</w:t>
      </w:r>
    </w:p>
    <w:p>
      <w:pPr>
        <w:keepNext w:val="0"/>
        <w:keepLines w:val="0"/>
        <w:pageBreakBefore w:val="0"/>
        <w:widowControl w:val="0"/>
        <w:numPr>
          <w:ilvl w:val="0"/>
          <w:numId w:val="25"/>
        </w:numPr>
        <w:kinsoku/>
        <w:wordWrap/>
        <w:overflowPunct/>
        <w:topLinePunct w:val="0"/>
        <w:autoSpaceDE/>
        <w:autoSpaceDN/>
        <w:bidi w:val="0"/>
        <w:adjustRightInd/>
        <w:snapToGrid/>
        <w:spacing w:beforeAutospacing="0" w:line="360" w:lineRule="auto"/>
        <w:ind w:left="420" w:leftChars="0" w:hanging="420" w:firstLineChars="0"/>
        <w:jc w:val="left"/>
        <w:textAlignment w:val="auto"/>
        <w:rPr>
          <w:rFonts w:hint="eastAsia" w:ascii="Times New Roman" w:hAnsi="Times New Roman" w:eastAsia="宋体" w:cs="宋体"/>
          <w:color w:val="auto"/>
          <w:sz w:val="24"/>
          <w:szCs w:val="24"/>
        </w:rPr>
      </w:pPr>
      <w:r>
        <w:rPr>
          <w:rFonts w:hint="default" w:ascii="Times New Roman" w:hAnsi="Times New Roman" w:eastAsia="宋体" w:cs="宋体"/>
          <w:b/>
          <w:bCs/>
          <w:color w:val="auto"/>
          <w:sz w:val="24"/>
          <w:szCs w:val="24"/>
          <w:lang w:eastAsia="zh-CN"/>
        </w:rPr>
        <w:t>领导人排序</w:t>
      </w:r>
      <w:r>
        <w:rPr>
          <w:rFonts w:hint="eastAsia" w:cs="宋体"/>
          <w:b/>
          <w:bCs/>
          <w:color w:val="auto"/>
          <w:sz w:val="24"/>
          <w:szCs w:val="24"/>
          <w:lang w:val="en-US" w:eastAsia="zh-CN"/>
        </w:rPr>
        <w:t>错误</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rPr>
      </w:pPr>
      <w:r>
        <w:rPr>
          <w:rFonts w:hint="eastAsia" w:ascii="Times New Roman" w:hAnsi="Times New Roman" w:eastAsia="宋体" w:cs="宋体"/>
          <w:color w:val="auto"/>
          <w:sz w:val="24"/>
          <w:szCs w:val="24"/>
        </w:rPr>
        <w:t>校对领导人排序错误。检查领导人排列的先后顺序错误。校对系统的“领导人排序库”中包含了一些领导人的排序规则。若被</w:t>
      </w:r>
      <w:r>
        <w:rPr>
          <w:rFonts w:hint="eastAsia" w:ascii="Times New Roman" w:hAnsi="Times New Roman" w:eastAsia="宋体" w:cs="宋体"/>
          <w:color w:val="000000"/>
          <w:sz w:val="24"/>
          <w:szCs w:val="24"/>
        </w:rPr>
        <w:t>校</w:t>
      </w:r>
      <w:r>
        <w:rPr>
          <w:rFonts w:hint="eastAsia" w:ascii="Times New Roman" w:hAnsi="Times New Roman" w:eastAsia="宋体" w:cs="宋体"/>
          <w:color w:val="auto"/>
          <w:sz w:val="24"/>
          <w:szCs w:val="24"/>
        </w:rPr>
        <w:t>稿件中的领导人排序不符合排序库中的设定，就会被标记出来。“领导人排序库”可由用户根据实际情况在服务端进行添加修改。</w:t>
      </w:r>
    </w:p>
    <w:p>
      <w:pPr>
        <w:pageBreakBefore w:val="0"/>
        <w:widowControl w:val="0"/>
        <w:numPr>
          <w:ilvl w:val="0"/>
          <w:numId w:val="25"/>
        </w:numPr>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eastAsia" w:cs="宋体"/>
          <w:b/>
          <w:bCs/>
          <w:color w:val="auto"/>
          <w:sz w:val="24"/>
          <w:szCs w:val="24"/>
          <w:lang w:val="en-US" w:eastAsia="zh-CN"/>
        </w:rPr>
        <w:t>违规内容</w:t>
      </w:r>
    </w:p>
    <w:p>
      <w:pPr>
        <w:pageBreakBefore w:val="0"/>
        <w:widowControl w:val="0"/>
        <w:numPr>
          <w:ilvl w:val="0"/>
          <w:numId w:val="0"/>
        </w:numPr>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rPr>
        <w:t>在校对时</w:t>
      </w:r>
      <w:r>
        <w:rPr>
          <w:rFonts w:hint="eastAsia" w:cs="宋体"/>
          <w:color w:val="auto"/>
          <w:sz w:val="24"/>
          <w:szCs w:val="24"/>
          <w:lang w:val="en-US" w:eastAsia="zh-CN"/>
        </w:rPr>
        <w:t>检查违规内容</w:t>
      </w:r>
      <w:r>
        <w:rPr>
          <w:rFonts w:hint="eastAsia" w:ascii="Times New Roman" w:hAnsi="Times New Roman" w:eastAsia="宋体" w:cs="宋体"/>
          <w:color w:val="auto"/>
          <w:sz w:val="24"/>
          <w:szCs w:val="24"/>
        </w:rPr>
        <w:t>。</w:t>
      </w:r>
      <w:r>
        <w:rPr>
          <w:rFonts w:hint="eastAsia" w:cs="宋体"/>
          <w:color w:val="auto"/>
          <w:sz w:val="24"/>
          <w:szCs w:val="24"/>
          <w:lang w:val="en-US" w:eastAsia="zh-CN"/>
        </w:rPr>
        <w:t>包含涉暴恐、色情、违禁、侮辱、歧视和脏话等方面</w:t>
      </w:r>
      <w:r>
        <w:rPr>
          <w:rFonts w:hint="eastAsia" w:ascii="Times New Roman" w:hAnsi="Times New Roman" w:eastAsia="宋体" w:cs="宋体"/>
          <w:color w:val="auto"/>
          <w:sz w:val="24"/>
          <w:szCs w:val="24"/>
        </w:rPr>
        <w:t>。</w:t>
      </w:r>
    </w:p>
    <w:p>
      <w:pPr>
        <w:pageBreakBefore w:val="0"/>
        <w:widowControl w:val="0"/>
        <w:numPr>
          <w:ilvl w:val="0"/>
          <w:numId w:val="25"/>
        </w:numPr>
        <w:tabs>
          <w:tab w:val="clear" w:pos="420"/>
        </w:tabs>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b/>
          <w:bCs/>
          <w:color w:val="auto"/>
          <w:sz w:val="24"/>
          <w:szCs w:val="24"/>
          <w:lang w:eastAsia="zh-CN"/>
        </w:rPr>
      </w:pPr>
      <w:r>
        <w:rPr>
          <w:rFonts w:hint="eastAsia" w:cs="宋体"/>
          <w:b/>
          <w:bCs/>
          <w:color w:val="auto"/>
          <w:sz w:val="24"/>
          <w:szCs w:val="24"/>
          <w:lang w:val="en-US" w:eastAsia="zh-CN"/>
        </w:rPr>
        <w:t>知识性错误</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rPr>
        <w:t>校对过程中检查</w:t>
      </w:r>
      <w:r>
        <w:rPr>
          <w:rFonts w:hint="eastAsia" w:cs="宋体"/>
          <w:color w:val="auto"/>
          <w:sz w:val="24"/>
          <w:szCs w:val="24"/>
          <w:lang w:val="en-US" w:eastAsia="zh-CN"/>
        </w:rPr>
        <w:t>知识性</w:t>
      </w:r>
      <w:r>
        <w:rPr>
          <w:rFonts w:hint="eastAsia" w:ascii="Times New Roman" w:hAnsi="Times New Roman" w:eastAsia="宋体" w:cs="宋体"/>
          <w:color w:val="auto"/>
          <w:sz w:val="24"/>
          <w:szCs w:val="24"/>
        </w:rPr>
        <w:t>错误。</w:t>
      </w:r>
      <w:r>
        <w:rPr>
          <w:rFonts w:hint="eastAsia" w:cs="宋体"/>
          <w:color w:val="auto"/>
          <w:sz w:val="24"/>
          <w:szCs w:val="24"/>
          <w:lang w:val="en-US" w:eastAsia="zh-CN"/>
        </w:rPr>
        <w:t>涉及公元纪年、地名人名、专业术语、法律法规、数字、计量单位、量词、大小写等基础常识</w:t>
      </w:r>
      <w:r>
        <w:rPr>
          <w:rFonts w:hint="eastAsia" w:ascii="Times New Roman" w:hAnsi="Times New Roman" w:eastAsia="宋体" w:cs="宋体"/>
          <w:color w:val="auto"/>
          <w:sz w:val="24"/>
          <w:szCs w:val="24"/>
        </w:rPr>
        <w:t>。</w:t>
      </w:r>
    </w:p>
    <w:p>
      <w:pPr>
        <w:pageBreakBefore w:val="0"/>
        <w:widowControl w:val="0"/>
        <w:numPr>
          <w:ilvl w:val="0"/>
          <w:numId w:val="25"/>
        </w:numPr>
        <w:tabs>
          <w:tab w:val="clear" w:pos="420"/>
        </w:tabs>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b/>
          <w:bCs/>
          <w:color w:val="auto"/>
          <w:sz w:val="24"/>
          <w:szCs w:val="24"/>
          <w:lang w:eastAsia="zh-CN"/>
        </w:rPr>
      </w:pPr>
      <w:r>
        <w:rPr>
          <w:rFonts w:hint="eastAsia" w:cs="宋体"/>
          <w:b/>
          <w:bCs/>
          <w:color w:val="auto"/>
          <w:sz w:val="24"/>
          <w:szCs w:val="24"/>
          <w:lang w:val="en-US" w:eastAsia="zh-CN"/>
        </w:rPr>
        <w:t>广告禁用词</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20" w:firstLineChars="0"/>
        <w:textAlignment w:val="auto"/>
        <w:rPr>
          <w:rFonts w:hint="default" w:ascii="Times New Roman" w:hAnsi="Times New Roman" w:eastAsia="宋体" w:cs="宋体"/>
          <w:sz w:val="24"/>
          <w:szCs w:val="24"/>
          <w:lang w:eastAsia="zh-CN"/>
        </w:rPr>
      </w:pPr>
      <w:r>
        <w:rPr>
          <w:rFonts w:hint="eastAsia" w:ascii="Times New Roman" w:hAnsi="Times New Roman" w:eastAsia="宋体" w:cs="宋体"/>
          <w:color w:val="auto"/>
          <w:sz w:val="24"/>
          <w:szCs w:val="24"/>
        </w:rPr>
        <w:t>校对过程中检查</w:t>
      </w:r>
      <w:r>
        <w:rPr>
          <w:rFonts w:hint="eastAsia" w:cs="宋体"/>
          <w:color w:val="auto"/>
          <w:sz w:val="24"/>
          <w:szCs w:val="24"/>
          <w:lang w:val="en-US" w:eastAsia="zh-CN"/>
        </w:rPr>
        <w:t>广告宣传中不允许出现的极限词、禁用词等，例如世界第一、行业第一、最强等</w:t>
      </w:r>
      <w:r>
        <w:rPr>
          <w:rFonts w:hint="eastAsia" w:ascii="Times New Roman" w:hAnsi="Times New Roman" w:eastAsia="宋体" w:cs="宋体"/>
          <w:color w:val="auto"/>
          <w:sz w:val="24"/>
          <w:szCs w:val="24"/>
        </w:rPr>
        <w:t>。</w:t>
      </w:r>
    </w:p>
    <w:p>
      <w:pPr>
        <w:keepNext w:val="0"/>
        <w:keepLines w:val="0"/>
        <w:pageBreakBefore w:val="0"/>
        <w:widowControl w:val="0"/>
        <w:numPr>
          <w:ilvl w:val="0"/>
          <w:numId w:val="25"/>
        </w:numPr>
        <w:tabs>
          <w:tab w:val="clear" w:pos="420"/>
        </w:tabs>
        <w:kinsoku/>
        <w:wordWrap/>
        <w:overflowPunct/>
        <w:topLinePunct w:val="0"/>
        <w:autoSpaceDE/>
        <w:autoSpaceDN/>
        <w:bidi w:val="0"/>
        <w:adjustRightInd/>
        <w:snapToGrid/>
        <w:spacing w:line="360" w:lineRule="auto"/>
        <w:ind w:left="420" w:leftChars="0" w:hanging="420" w:firstLineChars="0"/>
        <w:textAlignment w:val="auto"/>
        <w:rPr>
          <w:rFonts w:hint="default" w:ascii="Times New Roman" w:hAnsi="Times New Roman" w:eastAsia="宋体" w:cs="宋体"/>
          <w:sz w:val="24"/>
          <w:szCs w:val="24"/>
          <w:lang w:eastAsia="zh-CN"/>
        </w:rPr>
      </w:pPr>
      <w:r>
        <w:rPr>
          <w:rFonts w:hint="default" w:ascii="Times New Roman" w:hAnsi="Times New Roman" w:eastAsia="宋体" w:cs="宋体"/>
          <w:b/>
          <w:bCs/>
          <w:sz w:val="24"/>
          <w:szCs w:val="24"/>
          <w:lang w:eastAsia="zh-CN"/>
        </w:rPr>
        <w:t>检查重句</w:t>
      </w:r>
    </w:p>
    <w:p>
      <w:pPr>
        <w:keepNext w:val="0"/>
        <w:keepLines w:val="0"/>
        <w:pageBreakBefore w:val="0"/>
        <w:widowControl w:val="0"/>
        <w:numPr>
          <w:ilvl w:val="0"/>
          <w:numId w:val="0"/>
        </w:numPr>
        <w:tabs>
          <w:tab w:val="left" w:pos="420"/>
        </w:tabs>
        <w:kinsoku/>
        <w:wordWrap/>
        <w:overflowPunct/>
        <w:topLinePunct w:val="0"/>
        <w:autoSpaceDE/>
        <w:autoSpaceDN/>
        <w:bidi w:val="0"/>
        <w:adjustRightInd/>
        <w:snapToGrid/>
        <w:spacing w:beforeAutospacing="0" w:line="360" w:lineRule="auto"/>
        <w:ind w:left="0" w:left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lang w:val="en-US" w:eastAsia="zh-CN"/>
        </w:rPr>
        <w:tab/>
      </w:r>
      <w:r>
        <w:rPr>
          <w:rFonts w:hint="eastAsia" w:ascii="Times New Roman" w:hAnsi="Times New Roman" w:eastAsia="宋体" w:cs="宋体"/>
          <w:color w:val="auto"/>
          <w:sz w:val="24"/>
          <w:szCs w:val="24"/>
        </w:rPr>
        <w:t>设置是否校对重句错误。若选中此项，则校对时，会同时检查文件里的重句。一般是以</w:t>
      </w:r>
      <w:r>
        <w:rPr>
          <w:rFonts w:hint="eastAsia" w:ascii="Times New Roman" w:hAnsi="Times New Roman" w:eastAsia="宋体" w:cs="宋体"/>
          <w:color w:val="000000"/>
          <w:sz w:val="24"/>
          <w:szCs w:val="24"/>
        </w:rPr>
        <w:t>，。</w:t>
      </w:r>
      <w:r>
        <w:rPr>
          <w:rFonts w:hint="eastAsia" w:ascii="Times New Roman" w:hAnsi="Times New Roman" w:eastAsia="宋体" w:cs="宋体"/>
          <w:color w:val="auto"/>
          <w:sz w:val="24"/>
          <w:szCs w:val="24"/>
        </w:rPr>
        <w:t>？！；等标点和回车符作为切分句子的依据，当两个句子内容相同时，会被认为是重句。</w:t>
      </w:r>
    </w:p>
    <w:p>
      <w:pPr>
        <w:pStyle w:val="4"/>
        <w:pageBreakBefore w:val="0"/>
        <w:numPr>
          <w:ilvl w:val="2"/>
          <w:numId w:val="0"/>
        </w:numPr>
        <w:kinsoku/>
        <w:wordWrap/>
        <w:overflowPunct/>
        <w:topLinePunct w:val="0"/>
        <w:autoSpaceDE/>
        <w:autoSpaceDN/>
        <w:bidi w:val="0"/>
        <w:spacing w:before="0" w:beforeLines="0" w:beforeAutospacing="0" w:after="0" w:afterLines="0" w:line="360" w:lineRule="auto"/>
        <w:ind w:left="-720" w:leftChars="0"/>
        <w:jc w:val="left"/>
        <w:textAlignment w:val="auto"/>
        <w:rPr>
          <w:rFonts w:hint="default" w:ascii="Times New Roman" w:hAnsi="Times New Roman" w:eastAsia="宋体"/>
          <w:color w:val="auto"/>
          <w:lang w:val="en-US" w:eastAsia="zh-CN"/>
        </w:rPr>
      </w:pPr>
      <w:bookmarkStart w:id="92" w:name="_Toc833879593"/>
      <w:r>
        <w:rPr>
          <w:rFonts w:hint="eastAsia" w:ascii="Times New Roman" w:hAnsi="Times New Roman" w:eastAsia="宋体" w:cs="Times New Roman"/>
          <w:color w:val="auto"/>
          <w:lang w:val="en-US" w:eastAsia="zh-CN"/>
        </w:rPr>
        <w:t>4.</w:t>
      </w:r>
      <w:r>
        <w:rPr>
          <w:rFonts w:hint="default" w:ascii="Times New Roman" w:hAnsi="Times New Roman" w:eastAsia="宋体" w:cs="Times New Roman"/>
          <w:color w:val="auto"/>
          <w:lang w:val="en-US" w:eastAsia="zh-CN"/>
        </w:rPr>
        <w:t>3.2</w:t>
      </w:r>
      <w:r>
        <w:rPr>
          <w:rFonts w:hint="eastAsia" w:ascii="Times New Roman" w:hAnsi="Times New Roman" w:eastAsia="宋体" w:cs="Times New Roman"/>
          <w:color w:val="auto"/>
          <w:lang w:val="en-US" w:eastAsia="zh-CN"/>
        </w:rPr>
        <w:t xml:space="preserve"> </w:t>
      </w:r>
      <w:r>
        <w:rPr>
          <w:rFonts w:hint="default" w:ascii="Times New Roman" w:hAnsi="Times New Roman" w:eastAsia="宋体"/>
          <w:color w:val="auto"/>
          <w:lang w:eastAsia="zh-CN"/>
        </w:rPr>
        <w:t>标记设置</w:t>
      </w:r>
      <w:bookmarkEnd w:id="92"/>
    </w:p>
    <w:p>
      <w:pPr>
        <w:pageBreakBefore w:val="0"/>
        <w:widowControl w:val="0"/>
        <w:kinsoku/>
        <w:wordWrap/>
        <w:overflowPunct/>
        <w:topLinePunct w:val="0"/>
        <w:autoSpaceDE/>
        <w:autoSpaceDN/>
        <w:bidi w:val="0"/>
        <w:spacing w:beforeAutospacing="0" w:line="360" w:lineRule="auto"/>
        <w:ind w:left="0" w:leftChars="0" w:firstLine="420" w:firstLineChars="0"/>
        <w:jc w:val="both"/>
        <w:textAlignment w:val="auto"/>
        <w:rPr>
          <w:rFonts w:hint="eastAsia"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lang w:val="en-US" w:eastAsia="zh-CN"/>
        </w:rPr>
        <w:t>标记</w:t>
      </w:r>
      <w:r>
        <w:rPr>
          <w:rFonts w:hint="default" w:ascii="Times New Roman" w:hAnsi="Times New Roman" w:eastAsia="宋体" w:cs="宋体"/>
          <w:color w:val="auto"/>
          <w:sz w:val="24"/>
          <w:szCs w:val="24"/>
          <w:lang w:eastAsia="zh-CN"/>
        </w:rPr>
        <w:t>设置支持对</w:t>
      </w:r>
      <w:r>
        <w:rPr>
          <w:rFonts w:hint="eastAsia" w:ascii="Times New Roman" w:hAnsi="Times New Roman" w:eastAsia="宋体" w:cs="宋体"/>
          <w:color w:val="auto"/>
          <w:sz w:val="24"/>
          <w:szCs w:val="24"/>
          <w:lang w:val="en-US" w:eastAsia="zh-CN"/>
        </w:rPr>
        <w:t>标记形式</w:t>
      </w:r>
      <w:r>
        <w:rPr>
          <w:rFonts w:hint="default" w:ascii="Times New Roman" w:hAnsi="Times New Roman" w:eastAsia="宋体" w:cs="宋体"/>
          <w:color w:val="auto"/>
          <w:sz w:val="24"/>
          <w:szCs w:val="24"/>
          <w:lang w:eastAsia="zh-CN"/>
        </w:rPr>
        <w:t>和</w:t>
      </w:r>
      <w:r>
        <w:rPr>
          <w:rFonts w:hint="eastAsia" w:ascii="Times New Roman" w:hAnsi="Times New Roman" w:eastAsia="宋体" w:cs="宋体"/>
          <w:color w:val="auto"/>
          <w:sz w:val="24"/>
          <w:szCs w:val="24"/>
          <w:lang w:val="en-US" w:eastAsia="zh-CN"/>
        </w:rPr>
        <w:t>标记颜色</w:t>
      </w:r>
      <w:r>
        <w:rPr>
          <w:rFonts w:hint="default" w:ascii="Times New Roman" w:hAnsi="Times New Roman" w:eastAsia="宋体" w:cs="宋体"/>
          <w:color w:val="auto"/>
          <w:sz w:val="24"/>
          <w:szCs w:val="24"/>
          <w:lang w:eastAsia="zh-CN"/>
        </w:rPr>
        <w:t>进行自定义，如图4-</w:t>
      </w:r>
      <w:r>
        <w:rPr>
          <w:rFonts w:hint="eastAsia" w:cs="宋体"/>
          <w:color w:val="auto"/>
          <w:sz w:val="24"/>
          <w:szCs w:val="24"/>
          <w:lang w:val="en-US" w:eastAsia="zh-CN"/>
        </w:rPr>
        <w:t>3</w:t>
      </w:r>
      <w:r>
        <w:rPr>
          <w:rFonts w:hint="default" w:cs="宋体"/>
          <w:color w:val="auto"/>
          <w:sz w:val="24"/>
          <w:szCs w:val="24"/>
          <w:lang w:eastAsia="zh-CN"/>
          <w:woUserID w:val="1"/>
        </w:rPr>
        <w:t>5</w:t>
      </w:r>
      <w:r>
        <w:rPr>
          <w:rFonts w:hint="default" w:ascii="Times New Roman" w:hAnsi="Times New Roman" w:eastAsia="宋体" w:cs="宋体"/>
          <w:color w:val="auto"/>
          <w:sz w:val="24"/>
          <w:szCs w:val="24"/>
          <w:lang w:eastAsia="zh-CN"/>
        </w:rPr>
        <w:t>所示</w:t>
      </w:r>
      <w:r>
        <w:rPr>
          <w:rFonts w:hint="eastAsia" w:ascii="Times New Roman" w:hAnsi="Times New Roman" w:eastAsia="宋体" w:cs="宋体"/>
          <w:color w:val="auto"/>
          <w:sz w:val="24"/>
          <w:szCs w:val="24"/>
          <w:lang w:eastAsia="zh-CN"/>
        </w:rPr>
        <w:t>：</w:t>
      </w:r>
    </w:p>
    <w:p>
      <w:pPr>
        <w:pageBreakBefore w:val="0"/>
        <w:widowControl w:val="0"/>
        <w:kinsoku/>
        <w:wordWrap/>
        <w:overflowPunct/>
        <w:topLinePunct w:val="0"/>
        <w:autoSpaceDE/>
        <w:autoSpaceDN/>
        <w:bidi w:val="0"/>
        <w:spacing w:beforeAutospacing="0" w:line="360" w:lineRule="auto"/>
        <w:ind w:left="0" w:leftChars="0"/>
        <w:jc w:val="center"/>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sz w:val="24"/>
          <w:szCs w:val="24"/>
          <w:lang w:eastAsia="zh-CN"/>
          <w:woUserID w:val="1"/>
        </w:rPr>
        <w:drawing>
          <wp:inline distT="0" distB="0" distL="114300" distR="114300">
            <wp:extent cx="3672840" cy="3045460"/>
            <wp:effectExtent l="0" t="0" r="3810" b="254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56"/>
                    <a:stretch>
                      <a:fillRect/>
                    </a:stretch>
                  </pic:blipFill>
                  <pic:spPr>
                    <a:xfrm>
                      <a:off x="0" y="0"/>
                      <a:ext cx="3672840" cy="3045460"/>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18"/>
          <w:szCs w:val="18"/>
        </w:rPr>
      </w:pPr>
      <w:r>
        <w:rPr>
          <w:rFonts w:hint="eastAsia" w:ascii="黑体" w:hAnsi="黑体" w:eastAsia="黑体" w:cs="黑体"/>
          <w:color w:val="auto"/>
          <w:sz w:val="18"/>
          <w:szCs w:val="18"/>
        </w:rPr>
        <w:t>图4-</w:t>
      </w:r>
      <w:r>
        <w:rPr>
          <w:rFonts w:hint="eastAsia" w:ascii="黑体" w:hAnsi="黑体" w:eastAsia="黑体" w:cs="黑体"/>
          <w:color w:val="auto"/>
          <w:sz w:val="18"/>
          <w:szCs w:val="18"/>
          <w:lang w:val="en-US" w:eastAsia="zh-CN"/>
        </w:rPr>
        <w:t>3</w:t>
      </w:r>
      <w:r>
        <w:rPr>
          <w:rFonts w:hint="default" w:ascii="黑体" w:hAnsi="黑体" w:eastAsia="黑体" w:cs="黑体"/>
          <w:color w:val="auto"/>
          <w:sz w:val="18"/>
          <w:szCs w:val="18"/>
          <w:lang w:eastAsia="zh-CN"/>
          <w:woUserID w:val="1"/>
        </w:rPr>
        <w:t>5</w:t>
      </w:r>
      <w:r>
        <w:rPr>
          <w:rFonts w:hint="eastAsia" w:ascii="黑体" w:hAnsi="黑体" w:eastAsia="黑体" w:cs="黑体"/>
          <w:color w:val="auto"/>
          <w:sz w:val="18"/>
          <w:szCs w:val="18"/>
        </w:rPr>
        <w:t xml:space="preserve"> 标记设置能力展示</w:t>
      </w:r>
    </w:p>
    <w:p>
      <w:pPr>
        <w:keepNext w:val="0"/>
        <w:keepLines w:val="0"/>
        <w:pageBreakBefore w:val="0"/>
        <w:widowControl w:val="0"/>
        <w:numPr>
          <w:ilvl w:val="0"/>
          <w:numId w:val="26"/>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标记方式分为下划线、字体颜色、背景填充三类，执行规则如下：</w:t>
      </w:r>
    </w:p>
    <w:p>
      <w:pPr>
        <w:pageBreakBefore w:val="0"/>
        <w:widowControl w:val="0"/>
        <w:numPr>
          <w:ilvl w:val="0"/>
          <w:numId w:val="27"/>
        </w:numPr>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b/>
          <w:bCs/>
          <w:color w:val="auto"/>
          <w:sz w:val="24"/>
          <w:szCs w:val="24"/>
          <w:lang w:eastAsia="zh-CN"/>
        </w:rPr>
        <w:t>下划线</w:t>
      </w:r>
    </w:p>
    <w:p>
      <w:pPr>
        <w:pageBreakBefore w:val="0"/>
        <w:widowControl w:val="0"/>
        <w:numPr>
          <w:ilvl w:val="0"/>
          <w:numId w:val="0"/>
        </w:numPr>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校对出的结果用默认颜色的下划线进行重点标注。</w:t>
      </w:r>
    </w:p>
    <w:p>
      <w:pPr>
        <w:pageBreakBefore w:val="0"/>
        <w:widowControl w:val="0"/>
        <w:numPr>
          <w:ilvl w:val="0"/>
          <w:numId w:val="27"/>
        </w:numPr>
        <w:kinsoku/>
        <w:wordWrap/>
        <w:overflowPunct/>
        <w:topLinePunct w:val="0"/>
        <w:autoSpaceDE/>
        <w:autoSpaceDN/>
        <w:bidi w:val="0"/>
        <w:spacing w:beforeAutospacing="0" w:line="360" w:lineRule="auto"/>
        <w:ind w:left="420" w:leftChars="0" w:hanging="420" w:firstLineChars="0"/>
        <w:jc w:val="left"/>
        <w:textAlignment w:val="auto"/>
        <w:rPr>
          <w:rFonts w:hint="eastAsia" w:ascii="Times New Roman" w:hAnsi="Times New Roman" w:eastAsia="宋体" w:cs="宋体"/>
          <w:color w:val="auto"/>
          <w:sz w:val="24"/>
          <w:szCs w:val="24"/>
          <w:lang w:eastAsia="zh-CN"/>
        </w:rPr>
      </w:pPr>
      <w:r>
        <w:rPr>
          <w:rFonts w:hint="default" w:ascii="Times New Roman" w:hAnsi="Times New Roman" w:eastAsia="宋体" w:cs="宋体"/>
          <w:b/>
          <w:bCs/>
          <w:color w:val="auto"/>
          <w:sz w:val="24"/>
          <w:szCs w:val="24"/>
          <w:lang w:eastAsia="zh-CN"/>
        </w:rPr>
        <w:t>字体颜色</w:t>
      </w:r>
    </w:p>
    <w:p>
      <w:pPr>
        <w:pageBreakBefore w:val="0"/>
        <w:widowControl w:val="0"/>
        <w:numPr>
          <w:ilvl w:val="0"/>
          <w:numId w:val="0"/>
        </w:numPr>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rPr>
        <w:t>若采用颜色方式，则会把</w:t>
      </w:r>
      <w:r>
        <w:rPr>
          <w:rFonts w:hint="eastAsia" w:ascii="Times New Roman" w:hAnsi="Times New Roman" w:eastAsia="宋体" w:cs="宋体"/>
          <w:color w:val="000000"/>
          <w:sz w:val="24"/>
          <w:szCs w:val="24"/>
        </w:rPr>
        <w:t>错词</w:t>
      </w:r>
      <w:r>
        <w:rPr>
          <w:rFonts w:hint="eastAsia" w:ascii="Times New Roman" w:hAnsi="Times New Roman" w:eastAsia="宋体" w:cs="宋体"/>
          <w:color w:val="auto"/>
          <w:sz w:val="24"/>
          <w:szCs w:val="24"/>
        </w:rPr>
        <w:t>标成红色，</w:t>
      </w:r>
      <w:r>
        <w:rPr>
          <w:rFonts w:hint="eastAsia" w:ascii="Times New Roman" w:hAnsi="Times New Roman" w:eastAsia="宋体" w:cs="宋体"/>
          <w:color w:val="000000"/>
          <w:sz w:val="24"/>
          <w:szCs w:val="24"/>
        </w:rPr>
        <w:t>疑错词标</w:t>
      </w:r>
      <w:r>
        <w:rPr>
          <w:rFonts w:hint="eastAsia" w:ascii="Times New Roman" w:hAnsi="Times New Roman" w:eastAsia="宋体" w:cs="宋体"/>
          <w:color w:val="auto"/>
          <w:sz w:val="24"/>
          <w:szCs w:val="24"/>
        </w:rPr>
        <w:t>成粉色等。这种方式是金山黑马校对系统传统的标记方式。系统默认采用颜色方式来标记错误。推荐用颜色方式。</w:t>
      </w:r>
    </w:p>
    <w:p>
      <w:pPr>
        <w:pageBreakBefore w:val="0"/>
        <w:widowControl w:val="0"/>
        <w:numPr>
          <w:ilvl w:val="0"/>
          <w:numId w:val="27"/>
        </w:numPr>
        <w:kinsoku/>
        <w:wordWrap/>
        <w:overflowPunct/>
        <w:topLinePunct w:val="0"/>
        <w:autoSpaceDE/>
        <w:autoSpaceDN/>
        <w:bidi w:val="0"/>
        <w:spacing w:beforeAutospacing="0" w:line="360" w:lineRule="auto"/>
        <w:ind w:left="420" w:leftChars="0" w:hanging="420" w:firstLineChars="0"/>
        <w:jc w:val="left"/>
        <w:textAlignment w:val="auto"/>
        <w:rPr>
          <w:rFonts w:hint="eastAsia" w:ascii="Times New Roman" w:hAnsi="Times New Roman" w:eastAsia="宋体" w:cs="宋体"/>
          <w:b w:val="0"/>
          <w:bCs w:val="0"/>
          <w:color w:val="auto"/>
          <w:sz w:val="24"/>
          <w:szCs w:val="24"/>
          <w:lang w:eastAsia="zh-CN"/>
        </w:rPr>
      </w:pPr>
      <w:r>
        <w:rPr>
          <w:rFonts w:hint="default" w:ascii="Times New Roman" w:hAnsi="Times New Roman" w:eastAsia="宋体" w:cs="宋体"/>
          <w:b/>
          <w:bCs/>
          <w:color w:val="auto"/>
          <w:sz w:val="24"/>
          <w:szCs w:val="24"/>
          <w:lang w:eastAsia="zh-CN"/>
        </w:rPr>
        <w:t>背景填充</w:t>
      </w:r>
    </w:p>
    <w:p>
      <w:pPr>
        <w:pageBreakBefore w:val="0"/>
        <w:widowControl w:val="0"/>
        <w:numPr>
          <w:ilvl w:val="0"/>
          <w:numId w:val="0"/>
        </w:numPr>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b w:val="0"/>
          <w:bCs w:val="0"/>
          <w:color w:val="auto"/>
          <w:sz w:val="24"/>
          <w:szCs w:val="24"/>
        </w:rPr>
      </w:pPr>
      <w:r>
        <w:rPr>
          <w:rFonts w:hint="eastAsia" w:ascii="Times New Roman" w:hAnsi="Times New Roman" w:eastAsia="宋体" w:cs="宋体"/>
          <w:b w:val="0"/>
          <w:bCs w:val="0"/>
          <w:color w:val="auto"/>
          <w:sz w:val="24"/>
          <w:szCs w:val="24"/>
        </w:rPr>
        <w:t>若采用背景方式，则会把</w:t>
      </w:r>
      <w:r>
        <w:rPr>
          <w:rFonts w:hint="eastAsia" w:ascii="Times New Roman" w:hAnsi="Times New Roman" w:eastAsia="宋体" w:cs="宋体"/>
          <w:b w:val="0"/>
          <w:bCs w:val="0"/>
          <w:color w:val="000000"/>
          <w:sz w:val="24"/>
          <w:szCs w:val="24"/>
        </w:rPr>
        <w:t>错词标</w:t>
      </w:r>
      <w:r>
        <w:rPr>
          <w:rFonts w:hint="eastAsia" w:ascii="Times New Roman" w:hAnsi="Times New Roman" w:eastAsia="宋体" w:cs="宋体"/>
          <w:b w:val="0"/>
          <w:bCs w:val="0"/>
          <w:color w:val="auto"/>
          <w:sz w:val="24"/>
          <w:szCs w:val="24"/>
        </w:rPr>
        <w:t>成</w:t>
      </w:r>
      <w:r>
        <w:rPr>
          <w:rFonts w:hint="eastAsia" w:cs="宋体"/>
          <w:b w:val="0"/>
          <w:bCs w:val="0"/>
          <w:color w:val="auto"/>
          <w:sz w:val="24"/>
          <w:szCs w:val="24"/>
          <w:lang w:val="en-US" w:eastAsia="zh-CN"/>
        </w:rPr>
        <w:t>红</w:t>
      </w:r>
      <w:r>
        <w:rPr>
          <w:rFonts w:hint="default" w:ascii="Times New Roman" w:hAnsi="Times New Roman" w:eastAsia="宋体" w:cs="宋体"/>
          <w:b w:val="0"/>
          <w:bCs w:val="0"/>
          <w:color w:val="auto"/>
          <w:sz w:val="24"/>
          <w:szCs w:val="24"/>
        </w:rPr>
        <w:t>色</w:t>
      </w:r>
      <w:r>
        <w:rPr>
          <w:rFonts w:hint="eastAsia" w:ascii="Times New Roman" w:hAnsi="Times New Roman" w:eastAsia="宋体" w:cs="宋体"/>
          <w:b w:val="0"/>
          <w:bCs w:val="0"/>
          <w:color w:val="auto"/>
          <w:sz w:val="24"/>
          <w:szCs w:val="24"/>
        </w:rPr>
        <w:t>背景，</w:t>
      </w:r>
      <w:r>
        <w:rPr>
          <w:rFonts w:hint="eastAsia" w:ascii="Times New Roman" w:hAnsi="Times New Roman" w:eastAsia="宋体" w:cs="宋体"/>
          <w:b w:val="0"/>
          <w:bCs w:val="0"/>
          <w:color w:val="000000"/>
          <w:sz w:val="24"/>
          <w:szCs w:val="24"/>
        </w:rPr>
        <w:t>疑错词标</w:t>
      </w:r>
      <w:r>
        <w:rPr>
          <w:rFonts w:hint="eastAsia" w:ascii="Times New Roman" w:hAnsi="Times New Roman" w:eastAsia="宋体" w:cs="宋体"/>
          <w:b w:val="0"/>
          <w:bCs w:val="0"/>
          <w:color w:val="auto"/>
          <w:sz w:val="24"/>
          <w:szCs w:val="24"/>
        </w:rPr>
        <w:t>成</w:t>
      </w:r>
      <w:r>
        <w:rPr>
          <w:rFonts w:hint="eastAsia" w:cs="宋体"/>
          <w:b w:val="0"/>
          <w:bCs w:val="0"/>
          <w:color w:val="auto"/>
          <w:sz w:val="24"/>
          <w:szCs w:val="24"/>
          <w:lang w:val="en-US" w:eastAsia="zh-CN"/>
        </w:rPr>
        <w:t>粉</w:t>
      </w:r>
      <w:r>
        <w:rPr>
          <w:rFonts w:hint="eastAsia" w:ascii="Times New Roman" w:hAnsi="Times New Roman" w:eastAsia="宋体" w:cs="宋体"/>
          <w:b w:val="0"/>
          <w:bCs w:val="0"/>
          <w:color w:val="auto"/>
          <w:sz w:val="24"/>
          <w:szCs w:val="24"/>
        </w:rPr>
        <w:t>色背景等。背景方式标记的颜色是用WPS的“边框和底纹”的方式标记的底纹。</w:t>
      </w:r>
    </w:p>
    <w:p>
      <w:pPr>
        <w:pageBreakBefore w:val="0"/>
        <w:widowControl w:val="0"/>
        <w:numPr>
          <w:ilvl w:val="0"/>
          <w:numId w:val="0"/>
        </w:numPr>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b w:val="0"/>
          <w:bCs w:val="0"/>
          <w:color w:val="auto"/>
          <w:sz w:val="24"/>
          <w:szCs w:val="24"/>
          <w:lang w:eastAsia="zh-CN"/>
        </w:rPr>
      </w:pPr>
    </w:p>
    <w:p>
      <w:pPr>
        <w:keepNext w:val="0"/>
        <w:keepLines w:val="0"/>
        <w:pageBreakBefore w:val="0"/>
        <w:widowControl w:val="0"/>
        <w:numPr>
          <w:ilvl w:val="0"/>
          <w:numId w:val="26"/>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lang w:val="en-US" w:eastAsia="zh-CN"/>
        </w:rPr>
        <w:t>编辑颜色分为错误、</w:t>
      </w:r>
      <w:r>
        <w:rPr>
          <w:rFonts w:hint="eastAsia" w:ascii="Times New Roman" w:hAnsi="Times New Roman" w:eastAsia="宋体" w:cs="宋体"/>
          <w:color w:val="000000"/>
          <w:sz w:val="24"/>
          <w:szCs w:val="24"/>
          <w:lang w:val="en-US" w:eastAsia="zh-CN"/>
        </w:rPr>
        <w:t>疑</w:t>
      </w:r>
      <w:r>
        <w:rPr>
          <w:rFonts w:hint="eastAsia" w:ascii="Times New Roman" w:hAnsi="Times New Roman" w:eastAsia="宋体" w:cs="宋体"/>
          <w:color w:val="auto"/>
          <w:sz w:val="24"/>
          <w:szCs w:val="24"/>
          <w:lang w:val="en-US" w:eastAsia="zh-CN"/>
        </w:rPr>
        <w:t>错、修改和批量查找</w:t>
      </w:r>
      <w:r>
        <w:rPr>
          <w:rFonts w:hint="eastAsia" w:cs="宋体"/>
          <w:color w:val="auto"/>
          <w:sz w:val="24"/>
          <w:szCs w:val="24"/>
          <w:lang w:val="en-US" w:eastAsia="zh-CN"/>
        </w:rPr>
        <w:t>四</w:t>
      </w:r>
      <w:r>
        <w:rPr>
          <w:rFonts w:hint="eastAsia" w:ascii="Times New Roman" w:hAnsi="Times New Roman" w:eastAsia="宋体" w:cs="宋体"/>
          <w:color w:val="auto"/>
          <w:sz w:val="24"/>
          <w:szCs w:val="24"/>
          <w:lang w:val="en-US" w:eastAsia="zh-CN"/>
        </w:rPr>
        <w:t>大类，执行规则如下：</w:t>
      </w:r>
    </w:p>
    <w:p>
      <w:pPr>
        <w:pageBreakBefore w:val="0"/>
        <w:widowControl w:val="0"/>
        <w:numPr>
          <w:ilvl w:val="0"/>
          <w:numId w:val="28"/>
        </w:numPr>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下划线与字体颜色默认标记颜色一致，分别为错误标记（F5222D红）、</w:t>
      </w:r>
      <w:r>
        <w:rPr>
          <w:rFonts w:hint="default" w:ascii="Times New Roman" w:hAnsi="Times New Roman" w:eastAsia="宋体" w:cs="宋体"/>
          <w:color w:val="000000"/>
          <w:sz w:val="24"/>
          <w:szCs w:val="24"/>
          <w:lang w:eastAsia="zh-CN"/>
        </w:rPr>
        <w:t>疑错</w:t>
      </w:r>
      <w:r>
        <w:rPr>
          <w:rFonts w:hint="default" w:ascii="Times New Roman" w:hAnsi="Times New Roman" w:eastAsia="宋体" w:cs="宋体"/>
          <w:color w:val="auto"/>
          <w:sz w:val="24"/>
          <w:szCs w:val="24"/>
          <w:lang w:eastAsia="zh-CN"/>
        </w:rPr>
        <w:t>标记（EE2BEE粉）、修改（52C41A绿）、成批查找（1890FF蓝）。</w:t>
      </w:r>
    </w:p>
    <w:p>
      <w:pPr>
        <w:keepNext w:val="0"/>
        <w:keepLines w:val="0"/>
        <w:pageBreakBefore w:val="0"/>
        <w:widowControl w:val="0"/>
        <w:numPr>
          <w:ilvl w:val="0"/>
          <w:numId w:val="28"/>
        </w:numPr>
        <w:kinsoku/>
        <w:wordWrap/>
        <w:overflowPunct/>
        <w:topLinePunct w:val="0"/>
        <w:autoSpaceDE/>
        <w:autoSpaceDN/>
        <w:bidi w:val="0"/>
        <w:adjustRightInd/>
        <w:snapToGrid/>
        <w:spacing w:beforeAutospacing="0" w:line="360" w:lineRule="auto"/>
        <w:ind w:left="420" w:leftChars="0" w:hanging="420" w:firstLineChars="0"/>
        <w:jc w:val="left"/>
        <w:textAlignment w:val="auto"/>
        <w:rPr>
          <w:rFonts w:hint="eastAsia" w:ascii="Times New Roman" w:hAnsi="Times New Roman" w:eastAsia="宋体" w:cs="宋体"/>
          <w:b/>
          <w:bCs/>
          <w:color w:val="auto"/>
          <w:sz w:val="24"/>
          <w:szCs w:val="24"/>
        </w:rPr>
      </w:pPr>
      <w:r>
        <w:rPr>
          <w:rFonts w:hint="default" w:ascii="Times New Roman" w:hAnsi="Times New Roman" w:eastAsia="宋体" w:cs="宋体"/>
          <w:color w:val="auto"/>
          <w:sz w:val="24"/>
          <w:szCs w:val="24"/>
          <w:lang w:eastAsia="zh-CN"/>
        </w:rPr>
        <w:t>背景填充颜色标记分别为</w:t>
      </w:r>
      <w:r>
        <w:rPr>
          <w:rFonts w:hint="default" w:ascii="Times New Roman" w:hAnsi="Times New Roman" w:eastAsia="宋体" w:cs="宋体"/>
          <w:sz w:val="24"/>
          <w:szCs w:val="24"/>
          <w:lang w:eastAsia="zh-CN"/>
        </w:rPr>
        <w:t>错误标记（F</w:t>
      </w:r>
      <w:r>
        <w:rPr>
          <w:rFonts w:hint="eastAsia" w:cs="宋体"/>
          <w:sz w:val="24"/>
          <w:szCs w:val="24"/>
          <w:lang w:val="en-US" w:eastAsia="zh-CN"/>
        </w:rPr>
        <w:t>FAFAA红</w:t>
      </w:r>
      <w:r>
        <w:rPr>
          <w:rFonts w:hint="default" w:ascii="Times New Roman" w:hAnsi="Times New Roman" w:eastAsia="宋体" w:cs="宋体"/>
          <w:sz w:val="24"/>
          <w:szCs w:val="24"/>
          <w:lang w:eastAsia="zh-CN"/>
        </w:rPr>
        <w:t>）、</w:t>
      </w:r>
      <w:r>
        <w:rPr>
          <w:rFonts w:hint="default" w:ascii="Times New Roman" w:hAnsi="Times New Roman" w:eastAsia="宋体" w:cs="宋体"/>
          <w:sz w:val="24"/>
          <w:szCs w:val="24"/>
          <w:shd w:val="clear" w:fill="FFFFFF"/>
          <w:lang w:eastAsia="zh-CN"/>
        </w:rPr>
        <w:t>疑错</w:t>
      </w:r>
      <w:r>
        <w:rPr>
          <w:rFonts w:hint="default" w:ascii="Times New Roman" w:hAnsi="Times New Roman" w:eastAsia="宋体" w:cs="宋体"/>
          <w:sz w:val="24"/>
          <w:szCs w:val="24"/>
          <w:lang w:eastAsia="zh-CN"/>
        </w:rPr>
        <w:t>标记（F</w:t>
      </w:r>
      <w:r>
        <w:rPr>
          <w:rFonts w:hint="eastAsia" w:cs="宋体"/>
          <w:sz w:val="24"/>
          <w:szCs w:val="24"/>
          <w:lang w:val="en-US" w:eastAsia="zh-CN"/>
        </w:rPr>
        <w:t>5C0F2粉</w:t>
      </w:r>
      <w:r>
        <w:rPr>
          <w:rFonts w:hint="default" w:ascii="Times New Roman" w:hAnsi="Times New Roman" w:eastAsia="宋体" w:cs="宋体"/>
          <w:sz w:val="24"/>
          <w:szCs w:val="24"/>
          <w:lang w:eastAsia="zh-CN"/>
        </w:rPr>
        <w:t>）、修改（</w:t>
      </w:r>
      <w:r>
        <w:rPr>
          <w:rFonts w:hint="eastAsia" w:cs="宋体"/>
          <w:sz w:val="24"/>
          <w:szCs w:val="24"/>
          <w:lang w:val="en-US" w:eastAsia="zh-CN"/>
        </w:rPr>
        <w:t>B2E9BC</w:t>
      </w:r>
      <w:r>
        <w:rPr>
          <w:rFonts w:hint="default" w:ascii="Times New Roman" w:hAnsi="Times New Roman" w:eastAsia="宋体" w:cs="宋体"/>
          <w:sz w:val="24"/>
          <w:szCs w:val="24"/>
          <w:lang w:eastAsia="zh-CN"/>
        </w:rPr>
        <w:t>绿）、成批查找（</w:t>
      </w:r>
      <w:r>
        <w:rPr>
          <w:rFonts w:hint="eastAsia" w:cs="宋体"/>
          <w:sz w:val="24"/>
          <w:szCs w:val="24"/>
          <w:lang w:val="en-US" w:eastAsia="zh-CN"/>
        </w:rPr>
        <w:t>B3CCFD</w:t>
      </w:r>
      <w:r>
        <w:rPr>
          <w:rFonts w:hint="default" w:ascii="Times New Roman" w:hAnsi="Times New Roman" w:eastAsia="宋体" w:cs="宋体"/>
          <w:sz w:val="24"/>
          <w:szCs w:val="24"/>
          <w:lang w:eastAsia="zh-CN"/>
        </w:rPr>
        <w:t>蓝）</w:t>
      </w:r>
      <w:r>
        <w:rPr>
          <w:rFonts w:hint="default" w:ascii="Times New Roman" w:hAnsi="Times New Roman" w:eastAsia="宋体" w:cs="宋体"/>
          <w:color w:val="auto"/>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line="360" w:lineRule="auto"/>
        <w:ind w:leftChars="0"/>
        <w:jc w:val="left"/>
        <w:textAlignment w:val="auto"/>
        <w:rPr>
          <w:rFonts w:hint="eastAsia" w:ascii="Times New Roman" w:hAnsi="Times New Roman" w:eastAsia="宋体" w:cs="宋体"/>
          <w:b/>
          <w:bCs/>
          <w:color w:val="auto"/>
          <w:sz w:val="24"/>
          <w:szCs w:val="24"/>
          <w:lang w:eastAsia="zh-CN"/>
        </w:rPr>
      </w:pPr>
      <w:r>
        <w:rPr>
          <w:rFonts w:hint="eastAsia" w:ascii="Times New Roman" w:hAnsi="Times New Roman" w:eastAsia="宋体" w:cs="宋体"/>
          <w:b/>
          <w:bCs/>
          <w:color w:val="auto"/>
          <w:sz w:val="24"/>
          <w:szCs w:val="24"/>
          <w:lang w:val="en-US" w:eastAsia="zh-CN"/>
        </w:rPr>
        <w:t>（提示：</w:t>
      </w:r>
      <w:r>
        <w:rPr>
          <w:rFonts w:hint="default" w:ascii="Times New Roman" w:hAnsi="Times New Roman" w:eastAsia="宋体" w:cs="宋体"/>
          <w:b/>
          <w:bCs/>
          <w:color w:val="auto"/>
          <w:sz w:val="24"/>
          <w:szCs w:val="24"/>
          <w:lang w:eastAsia="zh-CN"/>
        </w:rPr>
        <w:t>用户可根据使用习惯自定义修改标记方式和标记颜色，请注意</w:t>
      </w:r>
      <w:r>
        <w:rPr>
          <w:rFonts w:hint="default" w:ascii="Times New Roman" w:hAnsi="Times New Roman" w:eastAsia="宋体" w:cs="宋体"/>
          <w:b/>
          <w:bCs/>
          <w:color w:val="000000"/>
          <w:sz w:val="24"/>
          <w:szCs w:val="24"/>
          <w:lang w:eastAsia="zh-CN"/>
        </w:rPr>
        <w:t>色值</w:t>
      </w:r>
      <w:r>
        <w:rPr>
          <w:rFonts w:hint="default" w:ascii="Times New Roman" w:hAnsi="Times New Roman" w:eastAsia="宋体" w:cs="宋体"/>
          <w:b/>
          <w:bCs/>
          <w:color w:val="auto"/>
          <w:sz w:val="24"/>
          <w:szCs w:val="24"/>
          <w:lang w:eastAsia="zh-CN"/>
        </w:rPr>
        <w:t>冲突。</w:t>
      </w:r>
      <w:r>
        <w:rPr>
          <w:rFonts w:hint="eastAsia" w:ascii="Times New Roman" w:hAnsi="Times New Roman" w:eastAsia="宋体" w:cs="宋体"/>
          <w:b/>
          <w:bCs/>
          <w:color w:val="auto"/>
          <w:sz w:val="24"/>
          <w:szCs w:val="24"/>
          <w:lang w:eastAsia="zh-CN"/>
        </w:rPr>
        <w:t>）</w:t>
      </w:r>
    </w:p>
    <w:p>
      <w:pPr>
        <w:pStyle w:val="4"/>
        <w:keepNext/>
        <w:keepLines/>
        <w:pageBreakBefore w:val="0"/>
        <w:widowControl w:val="0"/>
        <w:numPr>
          <w:ilvl w:val="2"/>
          <w:numId w:val="0"/>
        </w:numPr>
        <w:tabs>
          <w:tab w:val="left" w:pos="720"/>
        </w:tabs>
        <w:kinsoku/>
        <w:wordWrap/>
        <w:overflowPunct/>
        <w:topLinePunct w:val="0"/>
        <w:autoSpaceDE/>
        <w:autoSpaceDN/>
        <w:bidi w:val="0"/>
        <w:adjustRightInd/>
        <w:snapToGrid/>
        <w:ind w:leftChars="0"/>
        <w:jc w:val="left"/>
        <w:textAlignment w:val="center"/>
        <w:outlineLvl w:val="2"/>
        <w:rPr>
          <w:rFonts w:hint="default" w:ascii="Times New Roman" w:hAnsi="Times New Roman" w:eastAsia="宋体"/>
          <w:sz w:val="28"/>
          <w:szCs w:val="28"/>
          <w:lang w:val="en-US" w:eastAsia="zh-CN"/>
          <w:woUserID w:val="1"/>
        </w:rPr>
      </w:pPr>
      <w:bookmarkStart w:id="93" w:name="_Toc1794606469"/>
      <w:r>
        <w:rPr>
          <w:rFonts w:hint="default" w:ascii="Times New Roman" w:hAnsi="Times New Roman" w:eastAsia="宋体"/>
          <w:sz w:val="28"/>
          <w:szCs w:val="28"/>
          <w:lang w:eastAsia="zh-CN"/>
          <w:woUserID w:val="1"/>
        </w:rPr>
        <w:t>4.</w:t>
      </w:r>
      <w:r>
        <w:rPr>
          <w:rFonts w:hint="default" w:ascii="Times New Roman" w:hAnsi="Times New Roman"/>
          <w:sz w:val="28"/>
          <w:szCs w:val="28"/>
          <w:lang w:eastAsia="zh-CN"/>
          <w:woUserID w:val="1"/>
        </w:rPr>
        <w:t>3.3 专项设置</w:t>
      </w:r>
      <w:bookmarkEnd w:id="93"/>
    </w:p>
    <w:p>
      <w:pPr>
        <w:spacing w:line="360" w:lineRule="auto"/>
        <w:ind w:left="0" w:leftChars="0" w:firstLine="420" w:firstLineChars="0"/>
        <w:rPr>
          <w:rFonts w:hint="eastAsia" w:ascii="Times New Roman" w:hAnsi="Times New Roman" w:eastAsia="宋体" w:cs="宋体"/>
          <w:color w:val="auto"/>
          <w:sz w:val="24"/>
          <w:szCs w:val="24"/>
          <w:lang w:eastAsia="zh-CN"/>
          <w:woUserID w:val="1"/>
        </w:rPr>
      </w:pPr>
      <w:r>
        <w:rPr>
          <w:rFonts w:hint="default" w:cs="宋体"/>
          <w:color w:val="auto"/>
          <w:sz w:val="24"/>
          <w:szCs w:val="24"/>
          <w:lang w:eastAsia="zh-CN"/>
          <w:woUserID w:val="1"/>
        </w:rPr>
        <w:t>专项设置</w:t>
      </w:r>
      <w:r>
        <w:rPr>
          <w:rFonts w:hint="default" w:ascii="Times New Roman" w:hAnsi="Times New Roman" w:eastAsia="宋体" w:cs="宋体"/>
          <w:color w:val="auto"/>
          <w:sz w:val="24"/>
          <w:szCs w:val="24"/>
          <w:lang w:eastAsia="zh-CN"/>
          <w:woUserID w:val="1"/>
        </w:rPr>
        <w:t>支持对</w:t>
      </w:r>
      <w:r>
        <w:rPr>
          <w:rFonts w:hint="default" w:cs="宋体"/>
          <w:color w:val="auto"/>
          <w:sz w:val="24"/>
          <w:szCs w:val="24"/>
          <w:lang w:eastAsia="zh-CN"/>
          <w:woUserID w:val="1"/>
        </w:rPr>
        <w:t>公文素材进行专项检查项设置</w:t>
      </w:r>
      <w:r>
        <w:rPr>
          <w:rFonts w:hint="default" w:ascii="Times New Roman" w:hAnsi="Times New Roman" w:eastAsia="宋体" w:cs="宋体"/>
          <w:color w:val="auto"/>
          <w:sz w:val="24"/>
          <w:szCs w:val="24"/>
          <w:lang w:eastAsia="zh-CN"/>
          <w:woUserID w:val="1"/>
        </w:rPr>
        <w:t>，如图4-</w:t>
      </w:r>
      <w:r>
        <w:rPr>
          <w:rFonts w:hint="default" w:cs="宋体"/>
          <w:color w:val="auto"/>
          <w:sz w:val="24"/>
          <w:szCs w:val="24"/>
          <w:lang w:eastAsia="zh-CN"/>
          <w:woUserID w:val="1"/>
        </w:rPr>
        <w:t>36</w:t>
      </w:r>
      <w:r>
        <w:rPr>
          <w:rFonts w:hint="default" w:ascii="Times New Roman" w:hAnsi="Times New Roman" w:eastAsia="宋体" w:cs="宋体"/>
          <w:color w:val="auto"/>
          <w:sz w:val="24"/>
          <w:szCs w:val="24"/>
          <w:lang w:eastAsia="zh-CN"/>
          <w:woUserID w:val="1"/>
        </w:rPr>
        <w:t>所示</w:t>
      </w:r>
      <w:r>
        <w:rPr>
          <w:rFonts w:hint="eastAsia" w:ascii="Times New Roman" w:hAnsi="Times New Roman" w:eastAsia="宋体" w:cs="宋体"/>
          <w:color w:val="auto"/>
          <w:sz w:val="24"/>
          <w:szCs w:val="24"/>
          <w:lang w:eastAsia="zh-CN"/>
          <w:woUserID w:val="1"/>
        </w:rPr>
        <w:t>：</w:t>
      </w:r>
    </w:p>
    <w:p>
      <w:pPr>
        <w:keepNext w:val="0"/>
        <w:keepLines w:val="0"/>
        <w:widowControl/>
        <w:suppressLineNumbers w:val="0"/>
        <w:spacing w:line="360" w:lineRule="auto"/>
        <w:jc w:val="center"/>
        <w:rPr>
          <w:rFonts w:hint="default" w:ascii="Times New Roman" w:hAnsi="Times New Roman" w:eastAsia="宋体" w:cs="宋体"/>
          <w:sz w:val="24"/>
          <w:szCs w:val="24"/>
          <w:lang w:eastAsia="zh-CN"/>
          <w:woUserID w:val="1"/>
        </w:rPr>
      </w:pPr>
      <w:r>
        <w:rPr>
          <w:rFonts w:hint="default" w:ascii="Times New Roman" w:hAnsi="Times New Roman" w:eastAsia="宋体" w:cs="宋体"/>
          <w:sz w:val="24"/>
          <w:szCs w:val="24"/>
          <w:lang w:eastAsia="zh-CN"/>
          <w:woUserID w:val="1"/>
        </w:rPr>
        <w:drawing>
          <wp:inline distT="0" distB="0" distL="114300" distR="114300">
            <wp:extent cx="4044315" cy="3352165"/>
            <wp:effectExtent l="0" t="0" r="13335" b="635"/>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pic:cNvPicPr>
                  </pic:nvPicPr>
                  <pic:blipFill>
                    <a:blip r:embed="rId57"/>
                    <a:stretch>
                      <a:fillRect/>
                    </a:stretch>
                  </pic:blipFill>
                  <pic:spPr>
                    <a:xfrm>
                      <a:off x="0" y="0"/>
                      <a:ext cx="4044315" cy="3352165"/>
                    </a:xfrm>
                    <a:prstGeom prst="rect">
                      <a:avLst/>
                    </a:prstGeom>
                  </pic:spPr>
                </pic:pic>
              </a:graphicData>
            </a:graphic>
          </wp:inline>
        </w:drawing>
      </w:r>
    </w:p>
    <w:p>
      <w:pPr>
        <w:spacing w:line="360" w:lineRule="auto"/>
        <w:jc w:val="center"/>
        <w:rPr>
          <w:rFonts w:hint="default" w:ascii="黑体" w:hAnsi="黑体" w:eastAsia="黑体" w:cs="黑体"/>
          <w:sz w:val="18"/>
          <w:szCs w:val="18"/>
          <w:lang w:eastAsia="zh-CN"/>
          <w:woUserID w:val="1"/>
        </w:rPr>
      </w:pPr>
      <w:r>
        <w:rPr>
          <w:rFonts w:hint="default" w:ascii="黑体" w:hAnsi="黑体" w:eastAsia="黑体" w:cs="黑体"/>
          <w:sz w:val="18"/>
          <w:szCs w:val="18"/>
          <w:lang w:eastAsia="zh-CN"/>
          <w:woUserID w:val="1"/>
        </w:rPr>
        <w:t>图4-36 专项设置能力展示</w:t>
      </w:r>
    </w:p>
    <w:p>
      <w:pPr>
        <w:spacing w:line="360" w:lineRule="auto"/>
        <w:ind w:left="0" w:leftChars="0" w:firstLine="420" w:firstLineChars="0"/>
        <w:jc w:val="left"/>
        <w:rPr>
          <w:rFonts w:hint="default" w:ascii="Times New Roman" w:hAnsi="Times New Roman" w:eastAsia="宋体" w:cs="宋体"/>
          <w:sz w:val="24"/>
          <w:szCs w:val="24"/>
          <w:lang w:eastAsia="zh-CN"/>
          <w:woUserID w:val="1"/>
        </w:rPr>
      </w:pPr>
      <w:r>
        <w:rPr>
          <w:rFonts w:hint="default" w:cs="宋体"/>
          <w:sz w:val="24"/>
          <w:szCs w:val="24"/>
          <w:lang w:eastAsia="zh-CN"/>
          <w:woUserID w:val="1"/>
        </w:rPr>
        <w:t>公文专项设置检查项包含自定义检查、政治性检查、字词检查、标点符号检查、违规内容检查、知识性检查、格式检查、公文逻辑检查等8</w:t>
      </w:r>
      <w:r>
        <w:rPr>
          <w:rFonts w:hint="default" w:ascii="Times New Roman" w:hAnsi="Times New Roman" w:eastAsia="宋体" w:cs="宋体"/>
          <w:sz w:val="24"/>
          <w:szCs w:val="24"/>
          <w:lang w:eastAsia="zh-CN"/>
          <w:woUserID w:val="1"/>
        </w:rPr>
        <w:t>类，</w:t>
      </w:r>
      <w:r>
        <w:rPr>
          <w:rFonts w:hint="default" w:cs="宋体"/>
          <w:sz w:val="24"/>
          <w:szCs w:val="24"/>
          <w:lang w:eastAsia="zh-CN"/>
          <w:woUserID w:val="1"/>
        </w:rPr>
        <w:t>在专项设置部分勾选相关检查项，发起公文审查时纠正该类别错误，总体类别</w:t>
      </w:r>
      <w:r>
        <w:rPr>
          <w:rFonts w:hint="default" w:ascii="Times New Roman" w:hAnsi="Times New Roman" w:eastAsia="宋体" w:cs="宋体"/>
          <w:sz w:val="24"/>
          <w:szCs w:val="24"/>
          <w:lang w:eastAsia="zh-CN"/>
          <w:woUserID w:val="1"/>
        </w:rPr>
        <w:t>如下：</w:t>
      </w:r>
    </w:p>
    <w:p>
      <w:pPr>
        <w:numPr>
          <w:ilvl w:val="0"/>
          <w:numId w:val="29"/>
        </w:numPr>
        <w:spacing w:line="360" w:lineRule="auto"/>
        <w:ind w:left="420" w:leftChars="0" w:hanging="420" w:firstLineChars="0"/>
        <w:rPr>
          <w:rFonts w:hint="default" w:ascii="Times New Roman" w:hAnsi="Times New Roman" w:eastAsia="宋体" w:cs="宋体"/>
          <w:b/>
          <w:bCs/>
          <w:sz w:val="24"/>
          <w:szCs w:val="24"/>
          <w:lang w:eastAsia="zh-CN"/>
          <w:woUserID w:val="1"/>
        </w:rPr>
      </w:pPr>
      <w:r>
        <w:rPr>
          <w:rFonts w:hint="default" w:cs="宋体"/>
          <w:b/>
          <w:bCs/>
          <w:sz w:val="24"/>
          <w:szCs w:val="24"/>
          <w:lang w:eastAsia="zh-CN"/>
          <w:woUserID w:val="1"/>
        </w:rPr>
        <w:t>自定义检查</w:t>
      </w:r>
    </w:p>
    <w:p>
      <w:pPr>
        <w:numPr>
          <w:ilvl w:val="0"/>
          <w:numId w:val="0"/>
        </w:numPr>
        <w:spacing w:line="360" w:lineRule="auto"/>
        <w:ind w:left="0" w:leftChars="0" w:firstLine="420" w:firstLineChars="0"/>
        <w:jc w:val="left"/>
        <w:rPr>
          <w:rFonts w:hint="default" w:ascii="Times New Roman" w:hAnsi="Times New Roman" w:eastAsia="宋体" w:cs="宋体"/>
          <w:sz w:val="24"/>
          <w:szCs w:val="24"/>
          <w:lang w:eastAsia="zh-CN"/>
          <w:woUserID w:val="1"/>
        </w:rPr>
      </w:pPr>
      <w:r>
        <w:rPr>
          <w:rFonts w:hint="default" w:cs="宋体"/>
          <w:sz w:val="24"/>
          <w:szCs w:val="24"/>
          <w:lang w:eastAsia="zh-CN"/>
          <w:woUserID w:val="1"/>
        </w:rPr>
        <w:t>在词库管理部分，敏感词库中自定义的错误词汇集合，命中后标识在文章中</w:t>
      </w:r>
      <w:r>
        <w:rPr>
          <w:rFonts w:hint="default" w:ascii="Times New Roman" w:hAnsi="Times New Roman" w:eastAsia="宋体" w:cs="宋体"/>
          <w:sz w:val="24"/>
          <w:szCs w:val="24"/>
          <w:lang w:eastAsia="zh-CN"/>
          <w:woUserID w:val="1"/>
        </w:rPr>
        <w:t>。</w:t>
      </w:r>
    </w:p>
    <w:p>
      <w:pPr>
        <w:numPr>
          <w:ilvl w:val="0"/>
          <w:numId w:val="29"/>
        </w:numPr>
        <w:spacing w:line="360" w:lineRule="auto"/>
        <w:ind w:left="420" w:leftChars="0" w:hanging="420" w:firstLineChars="0"/>
        <w:rPr>
          <w:rFonts w:hint="default" w:ascii="Times New Roman" w:hAnsi="Times New Roman" w:eastAsia="宋体" w:cs="宋体"/>
          <w:sz w:val="24"/>
          <w:szCs w:val="24"/>
          <w:lang w:eastAsia="zh-CN"/>
          <w:woUserID w:val="1"/>
        </w:rPr>
      </w:pPr>
      <w:r>
        <w:rPr>
          <w:rFonts w:hint="default" w:cs="宋体"/>
          <w:b/>
          <w:bCs/>
          <w:sz w:val="24"/>
          <w:szCs w:val="24"/>
          <w:lang w:eastAsia="zh-CN"/>
          <w:woUserID w:val="1"/>
        </w:rPr>
        <w:t>政治性检查</w:t>
      </w:r>
    </w:p>
    <w:p>
      <w:pPr>
        <w:numPr>
          <w:ilvl w:val="0"/>
          <w:numId w:val="0"/>
        </w:numPr>
        <w:spacing w:line="360" w:lineRule="auto"/>
        <w:ind w:left="0" w:leftChars="0" w:firstLine="420" w:firstLineChars="0"/>
        <w:rPr>
          <w:rFonts w:hint="default" w:ascii="Times New Roman" w:hAnsi="Times New Roman" w:eastAsia="宋体" w:cs="宋体"/>
          <w:sz w:val="24"/>
          <w:szCs w:val="24"/>
          <w:lang w:eastAsia="zh-CN"/>
          <w:woUserID w:val="1"/>
        </w:rPr>
      </w:pPr>
      <w:r>
        <w:rPr>
          <w:rFonts w:hint="default" w:cs="宋体"/>
          <w:color w:val="auto"/>
          <w:sz w:val="24"/>
          <w:szCs w:val="24"/>
          <w:woUserID w:val="1"/>
        </w:rPr>
        <w:t>检查内容包含通用校对下政治性错误检查项集合及领导人排序错误检查项集合，命中后标识在文章中</w:t>
      </w:r>
      <w:r>
        <w:rPr>
          <w:rFonts w:hint="eastAsia" w:ascii="Times New Roman" w:hAnsi="Times New Roman" w:eastAsia="宋体" w:cs="宋体"/>
          <w:color w:val="auto"/>
          <w:sz w:val="24"/>
          <w:szCs w:val="24"/>
          <w:woUserID w:val="1"/>
        </w:rPr>
        <w:t>。</w:t>
      </w:r>
    </w:p>
    <w:p>
      <w:pPr>
        <w:numPr>
          <w:ilvl w:val="0"/>
          <w:numId w:val="29"/>
        </w:numPr>
        <w:spacing w:line="360" w:lineRule="auto"/>
        <w:ind w:left="420" w:leftChars="0" w:hanging="420" w:firstLineChars="0"/>
        <w:rPr>
          <w:rFonts w:hint="default" w:ascii="Times New Roman" w:hAnsi="Times New Roman" w:eastAsia="宋体" w:cs="宋体"/>
          <w:sz w:val="24"/>
          <w:szCs w:val="24"/>
          <w:lang w:eastAsia="zh-CN"/>
          <w:woUserID w:val="1"/>
        </w:rPr>
      </w:pPr>
      <w:r>
        <w:rPr>
          <w:rFonts w:hint="default" w:cs="宋体"/>
          <w:b/>
          <w:bCs/>
          <w:sz w:val="24"/>
          <w:szCs w:val="24"/>
          <w:lang w:eastAsia="zh-CN"/>
          <w:woUserID w:val="1"/>
        </w:rPr>
        <w:t>字词检查</w:t>
      </w:r>
    </w:p>
    <w:p>
      <w:pPr>
        <w:numPr>
          <w:ilvl w:val="0"/>
          <w:numId w:val="0"/>
        </w:numPr>
        <w:spacing w:line="360" w:lineRule="auto"/>
        <w:ind w:leftChars="0" w:firstLine="420" w:firstLineChars="0"/>
        <w:rPr>
          <w:rFonts w:hint="eastAsia" w:ascii="Times New Roman" w:hAnsi="Times New Roman" w:eastAsia="宋体" w:cs="宋体"/>
          <w:b w:val="0"/>
          <w:bCs w:val="0"/>
          <w:color w:val="auto"/>
          <w:sz w:val="24"/>
          <w:szCs w:val="24"/>
          <w:woUserID w:val="1"/>
        </w:rPr>
      </w:pPr>
      <w:r>
        <w:rPr>
          <w:rFonts w:hint="default" w:cs="宋体"/>
          <w:color w:val="auto"/>
          <w:sz w:val="24"/>
          <w:szCs w:val="24"/>
          <w:woUserID w:val="1"/>
        </w:rPr>
        <w:t>检查内容包含通用校对下字词错误检查项集合</w:t>
      </w:r>
      <w:r>
        <w:rPr>
          <w:rFonts w:hint="eastAsia" w:ascii="Times New Roman" w:hAnsi="Times New Roman" w:eastAsia="宋体" w:cs="宋体"/>
          <w:b w:val="0"/>
          <w:bCs w:val="0"/>
          <w:color w:val="auto"/>
          <w:sz w:val="24"/>
          <w:szCs w:val="24"/>
          <w:woUserID w:val="1"/>
        </w:rPr>
        <w:t>。</w:t>
      </w:r>
    </w:p>
    <w:p>
      <w:pPr>
        <w:numPr>
          <w:ilvl w:val="0"/>
          <w:numId w:val="29"/>
        </w:numPr>
        <w:spacing w:line="360" w:lineRule="auto"/>
        <w:ind w:left="420" w:leftChars="0" w:hanging="420" w:firstLineChars="0"/>
        <w:rPr>
          <w:rFonts w:hint="default" w:ascii="Times New Roman" w:hAnsi="Times New Roman" w:eastAsia="宋体" w:cs="宋体"/>
          <w:b/>
          <w:bCs/>
          <w:sz w:val="24"/>
          <w:szCs w:val="24"/>
          <w:lang w:eastAsia="zh-CN"/>
          <w:woUserID w:val="1"/>
        </w:rPr>
      </w:pPr>
      <w:r>
        <w:rPr>
          <w:rFonts w:hint="default" w:cs="宋体"/>
          <w:b/>
          <w:bCs/>
          <w:sz w:val="24"/>
          <w:szCs w:val="24"/>
          <w:lang w:eastAsia="zh-CN"/>
          <w:woUserID w:val="1"/>
        </w:rPr>
        <w:t>标点符号检查</w:t>
      </w:r>
    </w:p>
    <w:p>
      <w:pPr>
        <w:numPr>
          <w:ilvl w:val="0"/>
          <w:numId w:val="0"/>
        </w:numPr>
        <w:spacing w:line="360" w:lineRule="auto"/>
        <w:ind w:leftChars="0" w:firstLine="420" w:firstLineChars="0"/>
        <w:rPr>
          <w:rFonts w:hint="default" w:ascii="Times New Roman" w:hAnsi="Times New Roman" w:eastAsia="宋体" w:cs="宋体"/>
          <w:sz w:val="24"/>
          <w:szCs w:val="24"/>
          <w:lang w:eastAsia="zh-CN"/>
          <w:woUserID w:val="1"/>
        </w:rPr>
      </w:pPr>
      <w:r>
        <w:rPr>
          <w:rFonts w:hint="default" w:cs="宋体"/>
          <w:color w:val="auto"/>
          <w:sz w:val="24"/>
          <w:szCs w:val="24"/>
          <w:woUserID w:val="1"/>
        </w:rPr>
        <w:t>检查内容包含通用校对下标点符号错误检查项集合，并新增多个引号（书名号）间的顿号检查、时间连接号规范性检查、同一形式的括号套用检查、书名号内多余顿号检查、行文括号内句尾多余标点检查、标题句尾多余标点检查等</w:t>
      </w:r>
      <w:r>
        <w:rPr>
          <w:rFonts w:hint="default" w:ascii="Times New Roman" w:hAnsi="Times New Roman" w:eastAsia="宋体" w:cs="宋体"/>
          <w:sz w:val="24"/>
          <w:szCs w:val="24"/>
          <w:lang w:eastAsia="zh-CN"/>
          <w:woUserID w:val="1"/>
        </w:rPr>
        <w:t>。</w:t>
      </w:r>
    </w:p>
    <w:p>
      <w:pPr>
        <w:numPr>
          <w:ilvl w:val="0"/>
          <w:numId w:val="29"/>
        </w:numPr>
        <w:spacing w:line="360" w:lineRule="auto"/>
        <w:ind w:left="420" w:leftChars="0" w:hanging="420" w:firstLineChars="0"/>
        <w:rPr>
          <w:rFonts w:hint="default" w:ascii="Times New Roman" w:hAnsi="Times New Roman" w:eastAsia="宋体" w:cs="宋体"/>
          <w:sz w:val="24"/>
          <w:szCs w:val="24"/>
          <w:lang w:eastAsia="zh-CN"/>
          <w:woUserID w:val="1"/>
        </w:rPr>
      </w:pPr>
      <w:r>
        <w:rPr>
          <w:rFonts w:hint="default" w:cs="宋体"/>
          <w:b/>
          <w:bCs/>
          <w:sz w:val="24"/>
          <w:szCs w:val="24"/>
          <w:lang w:eastAsia="zh-CN"/>
          <w:woUserID w:val="1"/>
        </w:rPr>
        <w:t>违规内容检查</w:t>
      </w:r>
    </w:p>
    <w:p>
      <w:pPr>
        <w:numPr>
          <w:ilvl w:val="0"/>
          <w:numId w:val="0"/>
        </w:numPr>
        <w:spacing w:line="360" w:lineRule="auto"/>
        <w:ind w:left="0" w:leftChars="0" w:firstLine="420" w:firstLineChars="0"/>
        <w:rPr>
          <w:rFonts w:hint="default" w:ascii="Times New Roman" w:hAnsi="Times New Roman" w:eastAsia="宋体" w:cs="宋体"/>
          <w:sz w:val="24"/>
          <w:szCs w:val="24"/>
          <w:lang w:eastAsia="zh-CN"/>
          <w:woUserID w:val="1"/>
        </w:rPr>
      </w:pPr>
      <w:r>
        <w:rPr>
          <w:rFonts w:hint="default" w:cs="宋体"/>
          <w:color w:val="auto"/>
          <w:sz w:val="24"/>
          <w:szCs w:val="24"/>
          <w:woUserID w:val="1"/>
        </w:rPr>
        <w:t>检查内容包含通用校对下违规内容检查项集合，新增部分公文专项禁用词</w:t>
      </w:r>
      <w:r>
        <w:rPr>
          <w:rFonts w:hint="eastAsia" w:ascii="Times New Roman" w:hAnsi="Times New Roman" w:eastAsia="宋体" w:cs="宋体"/>
          <w:color w:val="auto"/>
          <w:sz w:val="24"/>
          <w:szCs w:val="24"/>
          <w:woUserID w:val="1"/>
        </w:rPr>
        <w:t>。</w:t>
      </w:r>
    </w:p>
    <w:p>
      <w:pPr>
        <w:numPr>
          <w:ilvl w:val="0"/>
          <w:numId w:val="29"/>
        </w:numPr>
        <w:spacing w:line="360" w:lineRule="auto"/>
        <w:ind w:left="420" w:leftChars="0" w:hanging="420" w:firstLineChars="0"/>
        <w:rPr>
          <w:rFonts w:hint="default" w:ascii="Times New Roman" w:hAnsi="Times New Roman" w:eastAsia="宋体" w:cs="宋体"/>
          <w:sz w:val="24"/>
          <w:szCs w:val="24"/>
          <w:lang w:eastAsia="zh-CN"/>
          <w:woUserID w:val="1"/>
        </w:rPr>
      </w:pPr>
      <w:r>
        <w:rPr>
          <w:rFonts w:hint="default" w:cs="宋体"/>
          <w:b/>
          <w:bCs/>
          <w:sz w:val="24"/>
          <w:szCs w:val="24"/>
          <w:lang w:eastAsia="zh-CN"/>
          <w:woUserID w:val="1"/>
        </w:rPr>
        <w:t>知识性检查</w:t>
      </w:r>
    </w:p>
    <w:p>
      <w:pPr>
        <w:numPr>
          <w:ilvl w:val="0"/>
          <w:numId w:val="0"/>
        </w:numPr>
        <w:spacing w:line="360" w:lineRule="auto"/>
        <w:ind w:left="0" w:leftChars="0" w:firstLine="420" w:firstLineChars="0"/>
        <w:rPr>
          <w:rFonts w:hint="eastAsia" w:ascii="Times New Roman" w:hAnsi="Times New Roman" w:eastAsia="宋体" w:cs="宋体"/>
          <w:b w:val="0"/>
          <w:bCs w:val="0"/>
          <w:color w:val="auto"/>
          <w:sz w:val="24"/>
          <w:szCs w:val="24"/>
          <w:woUserID w:val="1"/>
        </w:rPr>
      </w:pPr>
      <w:r>
        <w:rPr>
          <w:rFonts w:hint="default" w:cs="宋体"/>
          <w:color w:val="auto"/>
          <w:sz w:val="24"/>
          <w:szCs w:val="24"/>
          <w:woUserID w:val="1"/>
        </w:rPr>
        <w:t>检查内容包含通用校对下知识性错误检查项集合，新增部分日期时间检查规则、数字检查规则以及计量单位检查</w:t>
      </w:r>
      <w:r>
        <w:rPr>
          <w:rFonts w:hint="eastAsia" w:ascii="Times New Roman" w:hAnsi="Times New Roman" w:eastAsia="宋体" w:cs="宋体"/>
          <w:b w:val="0"/>
          <w:bCs w:val="0"/>
          <w:color w:val="auto"/>
          <w:sz w:val="24"/>
          <w:szCs w:val="24"/>
          <w:woUserID w:val="1"/>
        </w:rPr>
        <w:t>。</w:t>
      </w:r>
    </w:p>
    <w:p>
      <w:pPr>
        <w:numPr>
          <w:ilvl w:val="0"/>
          <w:numId w:val="29"/>
        </w:numPr>
        <w:spacing w:line="360" w:lineRule="auto"/>
        <w:ind w:left="420" w:leftChars="0" w:hanging="420" w:firstLineChars="0"/>
        <w:rPr>
          <w:rFonts w:hint="default" w:ascii="Times New Roman" w:hAnsi="Times New Roman" w:eastAsia="宋体" w:cs="宋体"/>
          <w:b/>
          <w:bCs/>
          <w:sz w:val="24"/>
          <w:szCs w:val="24"/>
          <w:lang w:eastAsia="zh-CN"/>
          <w:woUserID w:val="1"/>
        </w:rPr>
      </w:pPr>
      <w:r>
        <w:rPr>
          <w:rFonts w:hint="default" w:cs="宋体"/>
          <w:b/>
          <w:bCs/>
          <w:sz w:val="24"/>
          <w:szCs w:val="24"/>
          <w:lang w:eastAsia="zh-CN"/>
          <w:woUserID w:val="1"/>
        </w:rPr>
        <w:t>格式检查</w:t>
      </w:r>
    </w:p>
    <w:p>
      <w:pPr>
        <w:numPr>
          <w:ilvl w:val="0"/>
          <w:numId w:val="0"/>
        </w:numPr>
        <w:spacing w:line="360" w:lineRule="auto"/>
        <w:ind w:left="0" w:leftChars="0" w:firstLine="420" w:firstLineChars="0"/>
        <w:rPr>
          <w:rFonts w:hint="default" w:ascii="Times New Roman" w:hAnsi="Times New Roman" w:eastAsia="宋体" w:cs="宋体"/>
          <w:sz w:val="24"/>
          <w:szCs w:val="24"/>
          <w:lang w:eastAsia="zh-CN"/>
          <w:woUserID w:val="1"/>
        </w:rPr>
      </w:pPr>
      <w:r>
        <w:rPr>
          <w:rFonts w:hint="default" w:cs="宋体"/>
          <w:sz w:val="24"/>
          <w:szCs w:val="24"/>
          <w:lang w:eastAsia="zh-CN"/>
          <w:woUserID w:val="1"/>
        </w:rPr>
        <w:t>格式检查为新增检查项能力，包含公文标题规范性检查、空格检查、内容全半角检查等</w:t>
      </w:r>
      <w:r>
        <w:rPr>
          <w:rFonts w:hint="default" w:ascii="Times New Roman" w:hAnsi="Times New Roman" w:eastAsia="宋体" w:cs="宋体"/>
          <w:sz w:val="24"/>
          <w:szCs w:val="24"/>
          <w:lang w:eastAsia="zh-CN"/>
          <w:woUserID w:val="1"/>
        </w:rPr>
        <w:t>。</w:t>
      </w:r>
    </w:p>
    <w:p>
      <w:pPr>
        <w:numPr>
          <w:ilvl w:val="0"/>
          <w:numId w:val="29"/>
        </w:numPr>
        <w:spacing w:line="360" w:lineRule="auto"/>
        <w:ind w:left="420" w:leftChars="0" w:hanging="420" w:firstLineChars="0"/>
        <w:rPr>
          <w:rFonts w:hint="default" w:ascii="Times New Roman" w:hAnsi="Times New Roman" w:eastAsia="宋体" w:cs="宋体"/>
          <w:sz w:val="24"/>
          <w:szCs w:val="24"/>
          <w:lang w:eastAsia="zh-CN"/>
          <w:woUserID w:val="1"/>
        </w:rPr>
      </w:pPr>
      <w:r>
        <w:rPr>
          <w:rFonts w:hint="default" w:cs="宋体"/>
          <w:b/>
          <w:bCs/>
          <w:sz w:val="24"/>
          <w:szCs w:val="24"/>
          <w:lang w:eastAsia="zh-CN"/>
          <w:woUserID w:val="1"/>
        </w:rPr>
        <w:t>公文逻辑检查</w:t>
      </w:r>
    </w:p>
    <w:p>
      <w:pPr>
        <w:keepNext w:val="0"/>
        <w:keepLines w:val="0"/>
        <w:pageBreakBefore w:val="0"/>
        <w:widowControl w:val="0"/>
        <w:numPr>
          <w:ilvl w:val="0"/>
          <w:numId w:val="0"/>
        </w:numPr>
        <w:kinsoku/>
        <w:wordWrap/>
        <w:overflowPunct/>
        <w:topLinePunct w:val="0"/>
        <w:autoSpaceDE/>
        <w:autoSpaceDN/>
        <w:bidi w:val="0"/>
        <w:adjustRightInd/>
        <w:snapToGrid/>
        <w:spacing w:beforeAutospacing="0" w:line="360" w:lineRule="auto"/>
        <w:ind w:leftChars="0"/>
        <w:jc w:val="left"/>
        <w:textAlignment w:val="auto"/>
        <w:rPr>
          <w:rFonts w:hint="eastAsia" w:ascii="Times New Roman" w:hAnsi="Times New Roman" w:eastAsia="宋体" w:cs="宋体"/>
          <w:b/>
          <w:bCs/>
          <w:color w:val="auto"/>
          <w:sz w:val="24"/>
          <w:szCs w:val="24"/>
          <w:lang w:eastAsia="zh-CN"/>
        </w:rPr>
      </w:pPr>
      <w:r>
        <w:rPr>
          <w:rFonts w:hint="default" w:cs="宋体"/>
          <w:color w:val="auto"/>
          <w:sz w:val="24"/>
          <w:szCs w:val="24"/>
          <w:woUserID w:val="1"/>
        </w:rPr>
        <w:t>公文逻辑检查基于当前公文是否存在公文域。存在公文域的公文稿件可区分出公文各要素的名称及其要素范围，通过对要素逻辑的审查可以标识出行文不规范的要素信息，更深入的指出公文不规范的行文点，并提供更精确的错误原因说明等。</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val="en-US" w:eastAsia="zh-CN"/>
        </w:rPr>
      </w:pPr>
      <w:bookmarkStart w:id="94" w:name="_Toc488908932"/>
      <w:r>
        <w:rPr>
          <w:rFonts w:hint="eastAsia" w:ascii="Times New Roman" w:hAnsi="Times New Roman"/>
          <w:color w:val="auto"/>
          <w:lang w:val="en-US" w:eastAsia="zh-CN"/>
        </w:rPr>
        <w:t>4.3.</w:t>
      </w:r>
      <w:r>
        <w:rPr>
          <w:rFonts w:hint="default" w:ascii="Times New Roman" w:hAnsi="Times New Roman"/>
          <w:color w:val="auto"/>
          <w:lang w:eastAsia="zh-CN"/>
          <w:woUserID w:val="1"/>
        </w:rPr>
        <w:t>4</w:t>
      </w:r>
      <w:r>
        <w:rPr>
          <w:rFonts w:hint="eastAsia" w:ascii="Times New Roman" w:hAnsi="Times New Roman"/>
          <w:color w:val="auto"/>
          <w:lang w:val="en-US" w:eastAsia="zh-CN"/>
        </w:rPr>
        <w:t xml:space="preserve"> 挂接专业库</w:t>
      </w:r>
      <w:bookmarkEnd w:id="94"/>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为提高校对专业文章的准确率，黑马校对软件内含词汇总量超过</w:t>
      </w:r>
      <w:r>
        <w:rPr>
          <w:rFonts w:hint="default" w:ascii="Times New Roman" w:hAnsi="Times New Roman" w:eastAsia="宋体" w:cs="Calibri"/>
          <w:color w:val="auto"/>
          <w:kern w:val="2"/>
          <w:sz w:val="24"/>
          <w:szCs w:val="24"/>
          <w:lang w:val="en-US" w:eastAsia="zh-CN" w:bidi="ar"/>
        </w:rPr>
        <w:t>8000</w:t>
      </w:r>
      <w:r>
        <w:rPr>
          <w:rFonts w:hint="eastAsia" w:ascii="Times New Roman" w:hAnsi="Times New Roman" w:eastAsia="宋体" w:cs="宋体"/>
          <w:color w:val="auto"/>
          <w:kern w:val="2"/>
          <w:sz w:val="24"/>
          <w:szCs w:val="24"/>
          <w:lang w:val="en-US" w:eastAsia="zh-CN" w:bidi="ar"/>
        </w:rPr>
        <w:t>万条的</w:t>
      </w:r>
      <w:r>
        <w:rPr>
          <w:rFonts w:hint="default" w:ascii="Times New Roman" w:hAnsi="Times New Roman" w:eastAsia="宋体" w:cs="Calibri"/>
          <w:color w:val="auto"/>
          <w:kern w:val="2"/>
          <w:sz w:val="24"/>
          <w:szCs w:val="24"/>
          <w:lang w:val="en-US" w:eastAsia="zh-CN" w:bidi="ar"/>
        </w:rPr>
        <w:t>79</w:t>
      </w:r>
      <w:r>
        <w:rPr>
          <w:rFonts w:hint="eastAsia" w:ascii="Times New Roman" w:hAnsi="Times New Roman" w:eastAsia="宋体" w:cs="宋体"/>
          <w:color w:val="auto"/>
          <w:kern w:val="2"/>
          <w:sz w:val="24"/>
          <w:szCs w:val="24"/>
          <w:lang w:val="en-US" w:eastAsia="zh-CN" w:bidi="ar"/>
        </w:rPr>
        <w:t>个专业词库，分为</w:t>
      </w:r>
      <w:r>
        <w:rPr>
          <w:rFonts w:hint="default" w:ascii="Times New Roman" w:hAnsi="Times New Roman" w:eastAsia="宋体" w:cs="Calibri"/>
          <w:color w:val="auto"/>
          <w:kern w:val="2"/>
          <w:sz w:val="24"/>
          <w:szCs w:val="24"/>
          <w:lang w:val="en-US" w:eastAsia="zh-CN" w:bidi="ar"/>
        </w:rPr>
        <w:t>19</w:t>
      </w:r>
      <w:r>
        <w:rPr>
          <w:rFonts w:hint="eastAsia" w:ascii="Times New Roman" w:hAnsi="Times New Roman" w:eastAsia="宋体" w:cs="宋体"/>
          <w:color w:val="auto"/>
          <w:kern w:val="2"/>
          <w:sz w:val="24"/>
          <w:szCs w:val="24"/>
          <w:lang w:val="en-US" w:eastAsia="zh-CN" w:bidi="ar"/>
        </w:rPr>
        <w:t>大类，内容涵盖自然科学和社会科学的各分支领域，可以满足不同专业的文稿校对要求。此外，用户可以自己建立专用词库，挂接到系统中使用。</w:t>
      </w:r>
    </w:p>
    <w:p>
      <w:pPr>
        <w:keepNext w:val="0"/>
        <w:keepLines w:val="0"/>
        <w:pageBreakBefore w:val="0"/>
        <w:widowControl w:val="0"/>
        <w:kinsoku/>
        <w:wordWrap/>
        <w:overflowPunct/>
        <w:topLinePunct w:val="0"/>
        <w:autoSpaceDE/>
        <w:autoSpaceDN/>
        <w:bidi w:val="0"/>
        <w:adjustRightInd/>
        <w:snapToGrid/>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lang w:eastAsia="zh-CN"/>
        </w:rPr>
      </w:pPr>
      <w:r>
        <w:rPr>
          <w:rFonts w:hint="eastAsia" w:ascii="Times New Roman" w:hAnsi="Times New Roman" w:eastAsia="宋体" w:cs="宋体"/>
          <w:color w:val="auto"/>
          <w:kern w:val="2"/>
          <w:sz w:val="24"/>
          <w:szCs w:val="24"/>
          <w:lang w:val="en-US" w:eastAsia="zh-CN" w:bidi="ar"/>
        </w:rPr>
        <w:t>专业库一次只能挂接一类，但是相关的专业库的词条有部分是交叉的。一般来说，挂接一类专业库后，其相关专业的文章也能被很好地校对。对社科类或科普类的文章或者无法确定文章的专业类型时，可以选择“自动判断”，在这种方式下，软件会自动采用最适合的专业库来校对</w:t>
      </w:r>
      <w:r>
        <w:rPr>
          <w:rFonts w:hint="eastAsia" w:cs="宋体"/>
          <w:color w:val="auto"/>
          <w:sz w:val="24"/>
          <w:szCs w:val="24"/>
          <w:lang w:val="en-US" w:eastAsia="zh-CN"/>
        </w:rPr>
        <w:t>，</w:t>
      </w:r>
      <w:r>
        <w:rPr>
          <w:rFonts w:hint="default" w:ascii="Times New Roman" w:hAnsi="Times New Roman" w:eastAsia="宋体" w:cs="宋体"/>
          <w:color w:val="auto"/>
          <w:sz w:val="24"/>
          <w:szCs w:val="24"/>
          <w:lang w:eastAsia="zh-CN"/>
        </w:rPr>
        <w:t>如图4-</w:t>
      </w:r>
      <w:r>
        <w:rPr>
          <w:rFonts w:hint="eastAsia" w:cs="宋体"/>
          <w:color w:val="auto"/>
          <w:sz w:val="24"/>
          <w:szCs w:val="24"/>
          <w:lang w:val="en-US" w:eastAsia="zh-CN"/>
        </w:rPr>
        <w:t>3</w:t>
      </w:r>
      <w:r>
        <w:rPr>
          <w:rFonts w:hint="default" w:cs="宋体"/>
          <w:color w:val="auto"/>
          <w:sz w:val="24"/>
          <w:szCs w:val="24"/>
          <w:lang w:eastAsia="zh-CN"/>
          <w:woUserID w:val="1"/>
        </w:rPr>
        <w:t>7</w:t>
      </w:r>
      <w:r>
        <w:rPr>
          <w:rFonts w:hint="default" w:ascii="Times New Roman" w:hAnsi="Times New Roman" w:eastAsia="宋体" w:cs="宋体"/>
          <w:color w:val="auto"/>
          <w:sz w:val="24"/>
          <w:szCs w:val="24"/>
          <w:lang w:eastAsia="zh-CN"/>
        </w:rPr>
        <w:t>所示</w:t>
      </w:r>
      <w:r>
        <w:rPr>
          <w:rFonts w:hint="eastAsia" w:ascii="Times New Roman" w:hAnsi="Times New Roman" w:eastAsia="宋体" w:cs="宋体"/>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kern w:val="2"/>
          <w:sz w:val="24"/>
          <w:szCs w:val="24"/>
          <w:lang w:val="en-US" w:eastAsia="zh-CN" w:bidi="ar"/>
          <w:woUserID w:val="1"/>
        </w:rPr>
        <w:drawing>
          <wp:inline distT="0" distB="0" distL="114300" distR="114300">
            <wp:extent cx="3390265" cy="2810510"/>
            <wp:effectExtent l="0" t="0" r="635"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58"/>
                    <a:stretch>
                      <a:fillRect/>
                    </a:stretch>
                  </pic:blipFill>
                  <pic:spPr>
                    <a:xfrm>
                      <a:off x="0" y="0"/>
                      <a:ext cx="3390265" cy="2810510"/>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Times New Roman" w:hAnsi="Times New Roman" w:eastAsia="宋体" w:cs="宋体"/>
          <w:b/>
          <w:bCs/>
          <w:color w:val="auto"/>
          <w:sz w:val="24"/>
          <w:szCs w:val="24"/>
        </w:rPr>
      </w:pPr>
      <w:r>
        <w:rPr>
          <w:rFonts w:hint="eastAsia" w:ascii="黑体" w:hAnsi="黑体" w:eastAsia="黑体" w:cs="黑体"/>
          <w:color w:val="auto"/>
          <w:sz w:val="18"/>
          <w:szCs w:val="18"/>
        </w:rPr>
        <w:t>图4-</w:t>
      </w:r>
      <w:r>
        <w:rPr>
          <w:rFonts w:hint="eastAsia" w:ascii="黑体" w:hAnsi="黑体" w:eastAsia="黑体" w:cs="黑体"/>
          <w:color w:val="auto"/>
          <w:sz w:val="18"/>
          <w:szCs w:val="18"/>
          <w:lang w:val="en-US" w:eastAsia="zh-CN"/>
        </w:rPr>
        <w:t>3</w:t>
      </w:r>
      <w:r>
        <w:rPr>
          <w:rFonts w:hint="default" w:ascii="黑体" w:hAnsi="黑体" w:eastAsia="黑体" w:cs="黑体"/>
          <w:color w:val="auto"/>
          <w:sz w:val="18"/>
          <w:szCs w:val="18"/>
          <w:lang w:eastAsia="zh-CN"/>
          <w:woUserID w:val="1"/>
        </w:rPr>
        <w:t>7</w:t>
      </w:r>
      <w:r>
        <w:rPr>
          <w:rFonts w:hint="eastAsia" w:ascii="黑体" w:hAnsi="黑体" w:eastAsia="黑体" w:cs="黑体"/>
          <w:color w:val="auto"/>
          <w:sz w:val="18"/>
          <w:szCs w:val="18"/>
        </w:rPr>
        <w:t xml:space="preserve"> </w:t>
      </w:r>
      <w:r>
        <w:rPr>
          <w:rFonts w:hint="eastAsia" w:ascii="黑体" w:hAnsi="黑体" w:eastAsia="黑体" w:cs="黑体"/>
          <w:color w:val="auto"/>
          <w:sz w:val="18"/>
          <w:szCs w:val="18"/>
          <w:lang w:val="en-US" w:eastAsia="zh-CN"/>
        </w:rPr>
        <w:t>挂接专业库</w:t>
      </w:r>
      <w:r>
        <w:rPr>
          <w:rFonts w:hint="eastAsia" w:ascii="黑体" w:hAnsi="黑体" w:eastAsia="黑体" w:cs="黑体"/>
          <w:color w:val="auto"/>
          <w:sz w:val="18"/>
          <w:szCs w:val="18"/>
        </w:rPr>
        <w:t>能力展示</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val="en-US" w:eastAsia="zh-CN"/>
        </w:rPr>
      </w:pPr>
      <w:bookmarkStart w:id="95" w:name="_Toc1327486088"/>
      <w:bookmarkStart w:id="96" w:name="_Toc844632994"/>
      <w:bookmarkStart w:id="97" w:name="_Toc2077956247"/>
      <w:bookmarkStart w:id="98" w:name="_Toc1518576258"/>
      <w:r>
        <w:rPr>
          <w:rFonts w:hint="eastAsia" w:ascii="Times New Roman" w:hAnsi="Times New Roman" w:eastAsia="宋体"/>
          <w:color w:val="auto"/>
          <w:lang w:val="en-US" w:eastAsia="zh-CN"/>
        </w:rPr>
        <w:t>4.</w:t>
      </w:r>
      <w:r>
        <w:rPr>
          <w:rFonts w:hint="default" w:ascii="Times New Roman" w:hAnsi="Times New Roman" w:eastAsia="宋体"/>
          <w:color w:val="auto"/>
          <w:lang w:eastAsia="zh-CN"/>
        </w:rPr>
        <w:t>3.</w:t>
      </w:r>
      <w:r>
        <w:rPr>
          <w:rFonts w:hint="default" w:ascii="Times New Roman" w:hAnsi="Times New Roman"/>
          <w:color w:val="auto"/>
          <w:lang w:eastAsia="zh-CN"/>
          <w:woUserID w:val="1"/>
        </w:rPr>
        <w:t>5</w:t>
      </w:r>
      <w:r>
        <w:rPr>
          <w:rFonts w:hint="default" w:ascii="Times New Roman" w:hAnsi="Times New Roman" w:eastAsia="宋体"/>
          <w:color w:val="auto"/>
          <w:lang w:eastAsia="zh-CN"/>
        </w:rPr>
        <w:t xml:space="preserve"> 网络设置</w:t>
      </w:r>
      <w:bookmarkEnd w:id="95"/>
      <w:bookmarkEnd w:id="96"/>
      <w:bookmarkEnd w:id="97"/>
      <w:bookmarkEnd w:id="98"/>
    </w:p>
    <w:p>
      <w:pPr>
        <w:keepNext w:val="0"/>
        <w:keepLines w:val="0"/>
        <w:pageBreakBefore w:val="0"/>
        <w:widowControl w:val="0"/>
        <w:kinsoku/>
        <w:wordWrap/>
        <w:overflowPunct/>
        <w:topLinePunct w:val="0"/>
        <w:autoSpaceDE/>
        <w:autoSpaceDN/>
        <w:bidi w:val="0"/>
        <w:adjustRightInd/>
        <w:snapToGrid/>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网络设置功能含有服务器地址、端口号</w:t>
      </w:r>
      <w:r>
        <w:rPr>
          <w:rFonts w:hint="eastAsia" w:ascii="Times New Roman" w:hAnsi="Times New Roman" w:eastAsia="宋体" w:cs="宋体"/>
          <w:color w:val="auto"/>
          <w:sz w:val="24"/>
          <w:szCs w:val="24"/>
          <w:lang w:val="en-US" w:eastAsia="zh-CN"/>
        </w:rPr>
        <w:t>两</w:t>
      </w:r>
      <w:r>
        <w:rPr>
          <w:rFonts w:hint="default" w:ascii="Times New Roman" w:hAnsi="Times New Roman" w:eastAsia="宋体" w:cs="宋体"/>
          <w:color w:val="auto"/>
          <w:sz w:val="24"/>
          <w:szCs w:val="24"/>
          <w:lang w:eastAsia="zh-CN"/>
        </w:rPr>
        <w:t>个字段，如图4-</w:t>
      </w:r>
      <w:r>
        <w:rPr>
          <w:rFonts w:hint="eastAsia" w:cs="宋体"/>
          <w:color w:val="auto"/>
          <w:sz w:val="24"/>
          <w:szCs w:val="24"/>
          <w:lang w:val="en-US" w:eastAsia="zh-CN"/>
        </w:rPr>
        <w:t>3</w:t>
      </w:r>
      <w:r>
        <w:rPr>
          <w:rFonts w:hint="default" w:cs="宋体"/>
          <w:color w:val="auto"/>
          <w:sz w:val="24"/>
          <w:szCs w:val="24"/>
          <w:lang w:eastAsia="zh-CN"/>
          <w:woUserID w:val="1"/>
        </w:rPr>
        <w:t>8</w:t>
      </w:r>
      <w:r>
        <w:rPr>
          <w:rFonts w:hint="default" w:ascii="Times New Roman" w:hAnsi="Times New Roman" w:eastAsia="宋体" w:cs="宋体"/>
          <w:color w:val="auto"/>
          <w:sz w:val="24"/>
          <w:szCs w:val="24"/>
          <w:lang w:eastAsia="zh-CN"/>
        </w:rPr>
        <w:t>所示，在插件安装过程已配置完成</w:t>
      </w:r>
      <w:r>
        <w:rPr>
          <w:rFonts w:hint="eastAsia" w:ascii="Times New Roman" w:hAnsi="Times New Roman" w:eastAsia="宋体" w:cs="宋体"/>
          <w:color w:val="auto"/>
          <w:sz w:val="24"/>
          <w:szCs w:val="24"/>
          <w:lang w:eastAsia="zh-CN"/>
        </w:rPr>
        <w:t>。</w:t>
      </w:r>
    </w:p>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sz w:val="24"/>
          <w:szCs w:val="24"/>
          <w:lang w:eastAsia="zh-CN"/>
          <w:woUserID w:val="1"/>
        </w:rPr>
        <w:drawing>
          <wp:inline distT="0" distB="0" distL="114300" distR="114300">
            <wp:extent cx="3622040" cy="3002280"/>
            <wp:effectExtent l="0" t="0" r="16510" b="762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59"/>
                    <a:stretch>
                      <a:fillRect/>
                    </a:stretch>
                  </pic:blipFill>
                  <pic:spPr>
                    <a:xfrm>
                      <a:off x="0" y="0"/>
                      <a:ext cx="3622040" cy="3002280"/>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24"/>
          <w:szCs w:val="24"/>
          <w:lang w:eastAsia="zh-CN"/>
        </w:rPr>
      </w:pPr>
      <w:r>
        <w:rPr>
          <w:rFonts w:hint="eastAsia" w:ascii="黑体" w:hAnsi="黑体" w:eastAsia="黑体" w:cs="黑体"/>
          <w:color w:val="auto"/>
          <w:sz w:val="18"/>
          <w:szCs w:val="18"/>
        </w:rPr>
        <w:t>图4-</w:t>
      </w:r>
      <w:r>
        <w:rPr>
          <w:rFonts w:hint="eastAsia" w:ascii="黑体" w:hAnsi="黑体" w:eastAsia="黑体" w:cs="黑体"/>
          <w:color w:val="auto"/>
          <w:sz w:val="18"/>
          <w:szCs w:val="18"/>
          <w:lang w:val="en-US" w:eastAsia="zh-CN"/>
        </w:rPr>
        <w:t>3</w:t>
      </w:r>
      <w:r>
        <w:rPr>
          <w:rFonts w:hint="default" w:ascii="黑体" w:hAnsi="黑体" w:eastAsia="黑体" w:cs="黑体"/>
          <w:color w:val="auto"/>
          <w:sz w:val="18"/>
          <w:szCs w:val="18"/>
          <w:lang w:eastAsia="zh-CN"/>
          <w:woUserID w:val="1"/>
        </w:rPr>
        <w:t>8</w:t>
      </w:r>
      <w:r>
        <w:rPr>
          <w:rFonts w:hint="eastAsia" w:ascii="黑体" w:hAnsi="黑体" w:eastAsia="黑体" w:cs="黑体"/>
          <w:color w:val="auto"/>
          <w:sz w:val="18"/>
          <w:szCs w:val="18"/>
        </w:rPr>
        <w:t xml:space="preserve"> 网络设置能力展示</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该功能较为重要，且无特殊情况禁止用户自行修改，否则会影响远程服务的通联。当出现服务器替换等情况，需用户手动替换服务器地址与端口号，以实现服务重新对接与通联。</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val="en-US" w:eastAsia="zh-CN"/>
        </w:rPr>
      </w:pPr>
      <w:bookmarkStart w:id="99" w:name="_Toc2081545925"/>
      <w:bookmarkStart w:id="100" w:name="_Toc1610256908"/>
      <w:bookmarkStart w:id="101" w:name="_Toc2147457594"/>
      <w:bookmarkStart w:id="102" w:name="_Toc1780907774"/>
      <w:r>
        <w:rPr>
          <w:rFonts w:hint="eastAsia" w:ascii="Times New Roman" w:hAnsi="Times New Roman" w:eastAsia="宋体"/>
          <w:color w:val="auto"/>
          <w:lang w:val="en-US" w:eastAsia="zh-CN"/>
        </w:rPr>
        <w:t>4.</w:t>
      </w:r>
      <w:r>
        <w:rPr>
          <w:rFonts w:hint="default" w:ascii="Times New Roman" w:hAnsi="Times New Roman" w:eastAsia="宋体"/>
          <w:color w:val="auto"/>
          <w:lang w:eastAsia="zh-CN"/>
        </w:rPr>
        <w:t>3.</w:t>
      </w:r>
      <w:r>
        <w:rPr>
          <w:rFonts w:hint="default" w:ascii="Times New Roman" w:hAnsi="Times New Roman"/>
          <w:color w:val="auto"/>
          <w:lang w:eastAsia="zh-CN"/>
          <w:woUserID w:val="1"/>
        </w:rPr>
        <w:t>6</w:t>
      </w:r>
      <w:r>
        <w:rPr>
          <w:rFonts w:hint="default" w:ascii="Times New Roman" w:hAnsi="Times New Roman" w:eastAsia="宋体"/>
          <w:color w:val="auto"/>
          <w:lang w:eastAsia="zh-CN"/>
        </w:rPr>
        <w:t xml:space="preserve"> 账户信息</w:t>
      </w:r>
      <w:bookmarkEnd w:id="99"/>
      <w:bookmarkEnd w:id="100"/>
      <w:bookmarkEnd w:id="101"/>
      <w:bookmarkEnd w:id="102"/>
    </w:p>
    <w:p>
      <w:pPr>
        <w:keepNext w:val="0"/>
        <w:keepLines w:val="0"/>
        <w:pageBreakBefore w:val="0"/>
        <w:widowControl w:val="0"/>
        <w:kinsoku/>
        <w:wordWrap/>
        <w:overflowPunct/>
        <w:topLinePunct w:val="0"/>
        <w:autoSpaceDE/>
        <w:autoSpaceDN/>
        <w:bidi w:val="0"/>
        <w:adjustRightInd/>
        <w:snapToGrid/>
        <w:spacing w:beforeAutospacing="0" w:line="360" w:lineRule="auto"/>
        <w:ind w:left="0" w:leftChars="0" w:firstLine="420" w:firstLineChars="0"/>
        <w:jc w:val="left"/>
        <w:textAlignment w:val="auto"/>
        <w:rPr>
          <w:rFonts w:hint="default" w:ascii="Times New Roman" w:hAnsi="Times New Roman" w:eastAsia="宋体"/>
          <w:color w:val="auto"/>
          <w:lang w:val="en-US"/>
        </w:rPr>
      </w:pPr>
      <w:r>
        <w:rPr>
          <w:rFonts w:hint="default" w:ascii="Times New Roman" w:hAnsi="Times New Roman" w:eastAsia="宋体" w:cs="宋体"/>
          <w:color w:val="auto"/>
          <w:sz w:val="24"/>
          <w:szCs w:val="24"/>
          <w:lang w:eastAsia="zh-CN"/>
        </w:rPr>
        <w:t>账户信息导航只存在于公有云服务版本，该部分展示用户名、用户状态、剩余字数、有效期等四个字段</w:t>
      </w:r>
      <w:r>
        <w:rPr>
          <w:rFonts w:hint="eastAsia" w:ascii="Times New Roman" w:hAnsi="Times New Roman" w:eastAsia="宋体" w:cs="宋体"/>
          <w:color w:val="auto"/>
          <w:sz w:val="24"/>
          <w:szCs w:val="24"/>
          <w:lang w:eastAsia="zh-CN"/>
        </w:rPr>
        <w:t>，</w:t>
      </w:r>
      <w:r>
        <w:rPr>
          <w:rFonts w:hint="eastAsia" w:ascii="Times New Roman" w:hAnsi="Times New Roman" w:eastAsia="宋体" w:cs="宋体"/>
          <w:color w:val="auto"/>
          <w:sz w:val="24"/>
          <w:szCs w:val="24"/>
          <w:lang w:val="en-US" w:eastAsia="zh-CN"/>
        </w:rPr>
        <w:t>如图4-</w:t>
      </w:r>
      <w:r>
        <w:rPr>
          <w:rFonts w:hint="eastAsia" w:cs="宋体"/>
          <w:color w:val="auto"/>
          <w:sz w:val="24"/>
          <w:szCs w:val="24"/>
          <w:lang w:val="en-US" w:eastAsia="zh-CN"/>
        </w:rPr>
        <w:t>3</w:t>
      </w:r>
      <w:r>
        <w:rPr>
          <w:rFonts w:hint="default" w:cs="宋体"/>
          <w:color w:val="auto"/>
          <w:sz w:val="24"/>
          <w:szCs w:val="24"/>
          <w:lang w:eastAsia="zh-CN"/>
          <w:woUserID w:val="1"/>
        </w:rPr>
        <w:t>9</w:t>
      </w:r>
      <w:r>
        <w:rPr>
          <w:rFonts w:hint="eastAsia" w:ascii="Times New Roman" w:hAnsi="Times New Roman" w:eastAsia="宋体" w:cs="宋体"/>
          <w:color w:val="auto"/>
          <w:sz w:val="24"/>
          <w:szCs w:val="24"/>
          <w:lang w:val="en-US" w:eastAsia="zh-CN"/>
        </w:rPr>
        <w:t>所示：</w:t>
      </w:r>
    </w:p>
    <w:p>
      <w:pPr>
        <w:pageBreakBefore w:val="0"/>
        <w:widowControl w:val="0"/>
        <w:kinsoku/>
        <w:wordWrap/>
        <w:overflowPunct/>
        <w:topLinePunct w:val="0"/>
        <w:autoSpaceDE/>
        <w:autoSpaceDN/>
        <w:bidi w:val="0"/>
        <w:spacing w:beforeAutospacing="0" w:line="360" w:lineRule="auto"/>
        <w:ind w:left="0" w:leftChars="0"/>
        <w:jc w:val="center"/>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sz w:val="24"/>
          <w:szCs w:val="24"/>
          <w:lang w:eastAsia="zh-CN"/>
          <w:woUserID w:val="1"/>
        </w:rPr>
        <w:drawing>
          <wp:inline distT="0" distB="0" distL="114300" distR="114300">
            <wp:extent cx="3263265" cy="2642235"/>
            <wp:effectExtent l="0" t="0" r="13335" b="5715"/>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pic:cNvPicPr>
                      <a:picLocks noChangeAspect="1"/>
                    </pic:cNvPicPr>
                  </pic:nvPicPr>
                  <pic:blipFill>
                    <a:blip r:embed="rId60"/>
                    <a:stretch>
                      <a:fillRect/>
                    </a:stretch>
                  </pic:blipFill>
                  <pic:spPr>
                    <a:xfrm>
                      <a:off x="0" y="0"/>
                      <a:ext cx="3263265" cy="2642235"/>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24"/>
          <w:szCs w:val="24"/>
          <w:lang w:eastAsia="zh-CN"/>
        </w:rPr>
      </w:pPr>
      <w:r>
        <w:rPr>
          <w:rFonts w:hint="eastAsia" w:ascii="黑体" w:hAnsi="黑体" w:eastAsia="黑体" w:cs="黑体"/>
          <w:color w:val="auto"/>
          <w:sz w:val="18"/>
          <w:szCs w:val="18"/>
        </w:rPr>
        <w:t>图4-</w:t>
      </w:r>
      <w:r>
        <w:rPr>
          <w:rFonts w:hint="eastAsia" w:ascii="黑体" w:hAnsi="黑体" w:eastAsia="黑体" w:cs="黑体"/>
          <w:color w:val="auto"/>
          <w:sz w:val="18"/>
          <w:szCs w:val="18"/>
          <w:lang w:val="en-US" w:eastAsia="zh-CN"/>
        </w:rPr>
        <w:t>3</w:t>
      </w:r>
      <w:r>
        <w:rPr>
          <w:rFonts w:hint="default" w:ascii="黑体" w:hAnsi="黑体" w:eastAsia="黑体" w:cs="黑体"/>
          <w:color w:val="auto"/>
          <w:sz w:val="18"/>
          <w:szCs w:val="18"/>
          <w:lang w:eastAsia="zh-CN"/>
          <w:woUserID w:val="1"/>
        </w:rPr>
        <w:t>9</w:t>
      </w:r>
      <w:r>
        <w:rPr>
          <w:rFonts w:hint="eastAsia" w:ascii="黑体" w:hAnsi="黑体" w:eastAsia="黑体" w:cs="黑体"/>
          <w:color w:val="auto"/>
          <w:sz w:val="18"/>
          <w:szCs w:val="18"/>
        </w:rPr>
        <w:t xml:space="preserve"> 账户信息界面展示</w:t>
      </w:r>
    </w:p>
    <w:p>
      <w:pPr>
        <w:keepNext w:val="0"/>
        <w:keepLines w:val="0"/>
        <w:pageBreakBefore w:val="0"/>
        <w:widowControl w:val="0"/>
        <w:numPr>
          <w:ilvl w:val="0"/>
          <w:numId w:val="30"/>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字段规则如下：</w:t>
      </w:r>
    </w:p>
    <w:p>
      <w:pPr>
        <w:pageBreakBefore w:val="0"/>
        <w:widowControl w:val="0"/>
        <w:numPr>
          <w:ilvl w:val="0"/>
          <w:numId w:val="31"/>
        </w:numPr>
        <w:tabs>
          <w:tab w:val="left" w:pos="420"/>
        </w:tabs>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用户名。金山黑马服务端注册的公有云账号用户名。</w:t>
      </w:r>
    </w:p>
    <w:p>
      <w:pPr>
        <w:pageBreakBefore w:val="0"/>
        <w:widowControl w:val="0"/>
        <w:numPr>
          <w:ilvl w:val="0"/>
          <w:numId w:val="31"/>
        </w:numPr>
        <w:tabs>
          <w:tab w:val="left" w:pos="420"/>
        </w:tabs>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用户状态。当前账号的通联状态。</w:t>
      </w:r>
    </w:p>
    <w:p>
      <w:pPr>
        <w:pageBreakBefore w:val="0"/>
        <w:widowControl w:val="0"/>
        <w:numPr>
          <w:ilvl w:val="0"/>
          <w:numId w:val="31"/>
        </w:numPr>
        <w:tabs>
          <w:tab w:val="left" w:pos="420"/>
        </w:tabs>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剩余字数。当前账号授权使用的剩余字数，字数使用完</w:t>
      </w:r>
      <w:r>
        <w:rPr>
          <w:rFonts w:hint="default" w:ascii="Times New Roman" w:hAnsi="Times New Roman" w:eastAsia="宋体" w:cs="宋体"/>
          <w:color w:val="000000"/>
          <w:sz w:val="24"/>
          <w:szCs w:val="24"/>
          <w:lang w:eastAsia="zh-CN"/>
        </w:rPr>
        <w:t>则</w:t>
      </w:r>
      <w:r>
        <w:rPr>
          <w:rFonts w:hint="default" w:ascii="Times New Roman" w:hAnsi="Times New Roman" w:eastAsia="宋体" w:cs="宋体"/>
          <w:color w:val="auto"/>
          <w:sz w:val="24"/>
          <w:szCs w:val="24"/>
          <w:lang w:eastAsia="zh-CN"/>
        </w:rPr>
        <w:t>账号失效。</w:t>
      </w:r>
    </w:p>
    <w:p>
      <w:pPr>
        <w:pageBreakBefore w:val="0"/>
        <w:widowControl w:val="0"/>
        <w:numPr>
          <w:ilvl w:val="0"/>
          <w:numId w:val="31"/>
        </w:numPr>
        <w:tabs>
          <w:tab w:val="left" w:pos="420"/>
        </w:tabs>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有效期。账号可使用的截止日期，到达截止日期账号自动失效。</w:t>
      </w:r>
    </w:p>
    <w:p>
      <w:pPr>
        <w:pageBreakBefore w:val="0"/>
        <w:widowControl w:val="0"/>
        <w:numPr>
          <w:ilvl w:val="0"/>
          <w:numId w:val="0"/>
        </w:numPr>
        <w:kinsoku/>
        <w:wordWrap/>
        <w:overflowPunct/>
        <w:topLinePunct w:val="0"/>
        <w:autoSpaceDE/>
        <w:autoSpaceDN/>
        <w:bidi w:val="0"/>
        <w:spacing w:beforeAutospacing="0" w:line="360" w:lineRule="auto"/>
        <w:ind w:left="0" w:leftChars="0"/>
        <w:jc w:val="left"/>
        <w:textAlignment w:val="auto"/>
        <w:rPr>
          <w:rFonts w:hint="default" w:ascii="Times New Roman" w:hAnsi="Times New Roman" w:eastAsia="宋体" w:cs="宋体"/>
          <w:color w:val="auto"/>
          <w:sz w:val="24"/>
          <w:szCs w:val="24"/>
          <w:lang w:eastAsia="zh-CN"/>
        </w:rPr>
      </w:pPr>
    </w:p>
    <w:p>
      <w:pPr>
        <w:keepNext w:val="0"/>
        <w:keepLines w:val="0"/>
        <w:pageBreakBefore w:val="0"/>
        <w:widowControl w:val="0"/>
        <w:numPr>
          <w:ilvl w:val="0"/>
          <w:numId w:val="30"/>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公有云用户可在账户信息部分退出当前登录的账号，点击</w:t>
      </w:r>
      <w:r>
        <w:rPr>
          <w:rFonts w:hint="eastAsia" w:ascii="Times New Roman" w:hAnsi="Times New Roman" w:eastAsia="宋体" w:cs="微软雅黑"/>
          <w:b w:val="0"/>
          <w:bCs w:val="0"/>
          <w:color w:val="auto"/>
          <w:sz w:val="24"/>
          <w:szCs w:val="24"/>
        </w:rPr>
        <w:t>「</w:t>
      </w:r>
      <w:r>
        <w:rPr>
          <w:rFonts w:hint="eastAsia" w:ascii="Times New Roman" w:hAnsi="Times New Roman" w:eastAsia="宋体" w:cs="宋体"/>
          <w:b w:val="0"/>
          <w:bCs w:val="0"/>
          <w:color w:val="auto"/>
          <w:sz w:val="24"/>
          <w:szCs w:val="24"/>
          <w:lang w:val="en-US" w:eastAsia="zh-CN"/>
        </w:rPr>
        <w:t>退出登录</w:t>
      </w:r>
      <w:r>
        <w:rPr>
          <w:rFonts w:hint="eastAsia" w:ascii="Times New Roman" w:hAnsi="Times New Roman" w:eastAsia="宋体" w:cs="微软雅黑"/>
          <w:b w:val="0"/>
          <w:bCs w:val="0"/>
          <w:color w:val="auto"/>
          <w:sz w:val="24"/>
          <w:szCs w:val="24"/>
        </w:rPr>
        <w:t>」</w:t>
      </w:r>
      <w:r>
        <w:rPr>
          <w:rFonts w:hint="default" w:ascii="Times New Roman" w:hAnsi="Times New Roman" w:eastAsia="宋体" w:cs="宋体"/>
          <w:color w:val="auto"/>
          <w:sz w:val="24"/>
          <w:szCs w:val="24"/>
          <w:lang w:eastAsia="zh-CN"/>
        </w:rPr>
        <w:t>弹出二次确认</w:t>
      </w:r>
      <w:r>
        <w:rPr>
          <w:rFonts w:hint="default" w:ascii="Times New Roman" w:hAnsi="Times New Roman" w:eastAsia="宋体" w:cs="宋体"/>
          <w:color w:val="000000"/>
          <w:sz w:val="24"/>
          <w:szCs w:val="24"/>
          <w:lang w:eastAsia="zh-CN"/>
        </w:rPr>
        <w:t>弹框</w:t>
      </w:r>
      <w:r>
        <w:rPr>
          <w:rFonts w:hint="default" w:ascii="Times New Roman" w:hAnsi="Times New Roman" w:eastAsia="宋体" w:cs="宋体"/>
          <w:color w:val="auto"/>
          <w:sz w:val="24"/>
          <w:szCs w:val="24"/>
          <w:lang w:eastAsia="zh-CN"/>
        </w:rPr>
        <w:t>，</w:t>
      </w:r>
      <w:r>
        <w:rPr>
          <w:rFonts w:hint="eastAsia" w:ascii="Times New Roman" w:hAnsi="Times New Roman" w:eastAsia="宋体" w:cs="宋体"/>
          <w:color w:val="auto"/>
          <w:sz w:val="24"/>
          <w:szCs w:val="24"/>
          <w:lang w:val="en-US" w:eastAsia="zh-CN"/>
        </w:rPr>
        <w:t>如图4-</w:t>
      </w:r>
      <w:r>
        <w:rPr>
          <w:rFonts w:hint="default" w:cs="宋体"/>
          <w:color w:val="auto"/>
          <w:sz w:val="24"/>
          <w:szCs w:val="24"/>
          <w:lang w:eastAsia="zh-CN"/>
          <w:woUserID w:val="1"/>
        </w:rPr>
        <w:t>40</w:t>
      </w:r>
      <w:r>
        <w:rPr>
          <w:rFonts w:hint="default" w:ascii="Times New Roman" w:hAnsi="Times New Roman" w:eastAsia="宋体" w:cs="宋体"/>
          <w:color w:val="000000"/>
          <w:sz w:val="24"/>
          <w:szCs w:val="24"/>
          <w:lang w:eastAsia="zh-CN"/>
        </w:rPr>
        <w:t>弹框</w:t>
      </w:r>
      <w:r>
        <w:rPr>
          <w:rFonts w:hint="default" w:ascii="Times New Roman" w:hAnsi="Times New Roman" w:eastAsia="宋体" w:cs="宋体"/>
          <w:color w:val="auto"/>
          <w:sz w:val="24"/>
          <w:szCs w:val="24"/>
          <w:lang w:eastAsia="zh-CN"/>
        </w:rPr>
        <w:t>如下：</w:t>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drawing>
          <wp:inline distT="0" distB="0" distL="114300" distR="114300">
            <wp:extent cx="2819400" cy="1055370"/>
            <wp:effectExtent l="9525" t="9525" r="9525" b="2095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61"/>
                    <a:stretch>
                      <a:fillRect/>
                    </a:stretch>
                  </pic:blipFill>
                  <pic:spPr>
                    <a:xfrm>
                      <a:off x="0" y="0"/>
                      <a:ext cx="2819400" cy="1055370"/>
                    </a:xfrm>
                    <a:prstGeom prst="rect">
                      <a:avLst/>
                    </a:prstGeom>
                    <a:ln>
                      <a:solidFill>
                        <a:schemeClr val="bg1">
                          <a:lumMod val="65000"/>
                        </a:schemeClr>
                      </a:solidFill>
                    </a:ln>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24"/>
          <w:szCs w:val="24"/>
          <w:lang w:eastAsia="zh-CN"/>
        </w:rPr>
      </w:pPr>
      <w:r>
        <w:rPr>
          <w:rFonts w:hint="eastAsia" w:ascii="黑体" w:hAnsi="黑体" w:eastAsia="黑体" w:cs="黑体"/>
          <w:color w:val="auto"/>
          <w:sz w:val="18"/>
          <w:szCs w:val="18"/>
        </w:rPr>
        <w:t>图4-</w:t>
      </w:r>
      <w:r>
        <w:rPr>
          <w:rFonts w:hint="default" w:ascii="黑体" w:hAnsi="黑体" w:eastAsia="黑体" w:cs="黑体"/>
          <w:color w:val="auto"/>
          <w:sz w:val="18"/>
          <w:szCs w:val="18"/>
          <w:woUserID w:val="1"/>
        </w:rPr>
        <w:t>40</w:t>
      </w:r>
      <w:r>
        <w:rPr>
          <w:rFonts w:hint="eastAsia" w:ascii="黑体" w:hAnsi="黑体" w:eastAsia="黑体" w:cs="黑体"/>
          <w:color w:val="auto"/>
          <w:sz w:val="18"/>
          <w:szCs w:val="18"/>
        </w:rPr>
        <w:t xml:space="preserve"> 退出登录确认框</w:t>
      </w:r>
    </w:p>
    <w:p>
      <w:pPr>
        <w:pageBreakBefore w:val="0"/>
        <w:widowControl w:val="0"/>
        <w:numPr>
          <w:ilvl w:val="0"/>
          <w:numId w:val="0"/>
        </w:numPr>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点击确认界面回复未登录状态。</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eastAsia="zh-CN"/>
        </w:rPr>
      </w:pPr>
      <w:bookmarkStart w:id="103" w:name="_Toc464666806"/>
      <w:bookmarkStart w:id="104" w:name="_Toc2110653466"/>
      <w:bookmarkStart w:id="105" w:name="_Toc1046914969"/>
      <w:bookmarkStart w:id="106" w:name="_Toc111216142"/>
      <w:r>
        <w:rPr>
          <w:rFonts w:hint="eastAsia" w:ascii="Times New Roman" w:hAnsi="Times New Roman" w:eastAsia="宋体"/>
          <w:color w:val="auto"/>
          <w:lang w:val="en-US" w:eastAsia="zh-CN"/>
        </w:rPr>
        <w:t>4.</w:t>
      </w:r>
      <w:r>
        <w:rPr>
          <w:rFonts w:hint="default" w:ascii="Times New Roman" w:hAnsi="Times New Roman" w:eastAsia="宋体"/>
          <w:color w:val="auto"/>
          <w:lang w:eastAsia="zh-CN"/>
        </w:rPr>
        <w:t>3.</w:t>
      </w:r>
      <w:r>
        <w:rPr>
          <w:rFonts w:hint="default" w:ascii="Times New Roman" w:hAnsi="Times New Roman"/>
          <w:color w:val="auto"/>
          <w:lang w:eastAsia="zh-CN"/>
          <w:woUserID w:val="1"/>
        </w:rPr>
        <w:t>7</w:t>
      </w:r>
      <w:r>
        <w:rPr>
          <w:rFonts w:hint="default" w:ascii="Times New Roman" w:hAnsi="Times New Roman" w:eastAsia="宋体"/>
          <w:color w:val="auto"/>
          <w:lang w:eastAsia="zh-CN"/>
        </w:rPr>
        <w:t xml:space="preserve"> 关于金山黑马</w:t>
      </w:r>
      <w:bookmarkEnd w:id="103"/>
      <w:bookmarkEnd w:id="104"/>
      <w:bookmarkEnd w:id="105"/>
      <w:bookmarkEnd w:id="106"/>
    </w:p>
    <w:p>
      <w:pPr>
        <w:keepNext w:val="0"/>
        <w:keepLines w:val="0"/>
        <w:pageBreakBefore w:val="0"/>
        <w:widowControl w:val="0"/>
        <w:kinsoku/>
        <w:wordWrap/>
        <w:overflowPunct/>
        <w:topLinePunct w:val="0"/>
        <w:autoSpaceDE/>
        <w:autoSpaceDN/>
        <w:bidi w:val="0"/>
        <w:adjustRightInd/>
        <w:snapToGrid/>
        <w:spacing w:beforeAutospacing="0" w:line="360" w:lineRule="auto"/>
        <w:ind w:left="0" w:leftChars="0" w:firstLine="420" w:firstLineChars="0"/>
        <w:jc w:val="left"/>
        <w:textAlignment w:val="auto"/>
        <w:rPr>
          <w:rFonts w:hint="default" w:ascii="Times New Roman" w:hAnsi="Times New Roman" w:eastAsia="宋体"/>
          <w:color w:val="auto"/>
          <w:lang w:val="en-US" w:eastAsia="zh-CN"/>
        </w:rPr>
      </w:pPr>
      <w:r>
        <w:rPr>
          <w:rFonts w:hint="default" w:ascii="Times New Roman" w:hAnsi="Times New Roman" w:eastAsia="宋体" w:cs="宋体"/>
          <w:color w:val="auto"/>
          <w:sz w:val="24"/>
          <w:szCs w:val="24"/>
        </w:rPr>
        <w:t>关于金山黑马展示了金山黑马校对V30版本的版本号、主体、联系方式、邮箱、联系地址、官方网页等附属信息</w:t>
      </w:r>
      <w:r>
        <w:rPr>
          <w:rFonts w:hint="eastAsia" w:ascii="Times New Roman" w:hAnsi="Times New Roman" w:eastAsia="宋体" w:cs="宋体"/>
          <w:color w:val="auto"/>
          <w:sz w:val="24"/>
          <w:szCs w:val="24"/>
          <w:lang w:eastAsia="zh-CN"/>
        </w:rPr>
        <w:t>，</w:t>
      </w:r>
      <w:r>
        <w:rPr>
          <w:rFonts w:hint="eastAsia" w:ascii="Times New Roman" w:hAnsi="Times New Roman" w:eastAsia="宋体" w:cs="宋体"/>
          <w:color w:val="auto"/>
          <w:sz w:val="24"/>
          <w:szCs w:val="24"/>
          <w:lang w:val="en-US" w:eastAsia="zh-CN"/>
        </w:rPr>
        <w:t>如图4-</w:t>
      </w:r>
      <w:r>
        <w:rPr>
          <w:rFonts w:hint="default" w:cs="宋体"/>
          <w:color w:val="auto"/>
          <w:sz w:val="24"/>
          <w:szCs w:val="24"/>
          <w:lang w:eastAsia="zh-CN"/>
          <w:woUserID w:val="1"/>
        </w:rPr>
        <w:t>41</w:t>
      </w:r>
      <w:r>
        <w:rPr>
          <w:rFonts w:hint="eastAsia" w:ascii="Times New Roman" w:hAnsi="Times New Roman" w:eastAsia="宋体" w:cs="宋体"/>
          <w:color w:val="auto"/>
          <w:sz w:val="24"/>
          <w:szCs w:val="24"/>
          <w:lang w:val="en-US" w:eastAsia="zh-CN"/>
        </w:rPr>
        <w:t>所示：</w:t>
      </w:r>
    </w:p>
    <w:p>
      <w:pPr>
        <w:pageBreakBefore w:val="0"/>
        <w:widowControl w:val="0"/>
        <w:kinsoku/>
        <w:wordWrap/>
        <w:overflowPunct/>
        <w:topLinePunct w:val="0"/>
        <w:autoSpaceDE/>
        <w:autoSpaceDN/>
        <w:bidi w:val="0"/>
        <w:spacing w:beforeAutospacing="0" w:line="360" w:lineRule="auto"/>
        <w:ind w:left="0" w:leftChars="0"/>
        <w:jc w:val="center"/>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sz w:val="24"/>
          <w:szCs w:val="24"/>
          <w:lang w:eastAsia="zh-CN"/>
          <w:woUserID w:val="1"/>
        </w:rPr>
        <w:drawing>
          <wp:inline distT="0" distB="0" distL="114300" distR="114300">
            <wp:extent cx="3501390" cy="2902585"/>
            <wp:effectExtent l="0" t="0" r="3810" b="12065"/>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pic:cNvPicPr>
                      <a:picLocks noChangeAspect="1"/>
                    </pic:cNvPicPr>
                  </pic:nvPicPr>
                  <pic:blipFill>
                    <a:blip r:embed="rId62"/>
                    <a:stretch>
                      <a:fillRect/>
                    </a:stretch>
                  </pic:blipFill>
                  <pic:spPr>
                    <a:xfrm>
                      <a:off x="0" y="0"/>
                      <a:ext cx="3501390" cy="2902585"/>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24"/>
          <w:szCs w:val="24"/>
        </w:rPr>
      </w:pPr>
      <w:r>
        <w:rPr>
          <w:rFonts w:hint="eastAsia" w:ascii="黑体" w:hAnsi="黑体" w:eastAsia="黑体" w:cs="黑体"/>
          <w:color w:val="auto"/>
          <w:sz w:val="18"/>
          <w:szCs w:val="18"/>
        </w:rPr>
        <w:t>图4-</w:t>
      </w:r>
      <w:r>
        <w:rPr>
          <w:rFonts w:hint="default" w:ascii="黑体" w:hAnsi="黑体" w:eastAsia="黑体" w:cs="黑体"/>
          <w:color w:val="auto"/>
          <w:sz w:val="18"/>
          <w:szCs w:val="18"/>
          <w:woUserID w:val="1"/>
        </w:rPr>
        <w:t>41</w:t>
      </w:r>
      <w:r>
        <w:rPr>
          <w:rFonts w:hint="eastAsia" w:ascii="黑体" w:hAnsi="黑体" w:eastAsia="黑体" w:cs="黑体"/>
          <w:color w:val="auto"/>
          <w:sz w:val="18"/>
          <w:szCs w:val="18"/>
        </w:rPr>
        <w:t xml:space="preserve"> 关于金山黑马界面</w:t>
      </w:r>
    </w:p>
    <w:p>
      <w:pPr>
        <w:keepNext w:val="0"/>
        <w:keepLines w:val="0"/>
        <w:pageBreakBefore w:val="0"/>
        <w:widowControl w:val="0"/>
        <w:numPr>
          <w:ilvl w:val="0"/>
          <w:numId w:val="32"/>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rPr>
      </w:pPr>
      <w:r>
        <w:rPr>
          <w:rFonts w:hint="default" w:ascii="Times New Roman" w:hAnsi="Times New Roman" w:eastAsia="宋体" w:cs="宋体"/>
          <w:color w:val="auto"/>
          <w:sz w:val="24"/>
          <w:szCs w:val="24"/>
        </w:rPr>
        <w:t>在此页面可</w:t>
      </w:r>
      <w:r>
        <w:rPr>
          <w:rFonts w:hint="eastAsia" w:ascii="Times New Roman" w:hAnsi="Times New Roman" w:eastAsia="宋体" w:cs="宋体"/>
          <w:color w:val="auto"/>
          <w:sz w:val="24"/>
          <w:szCs w:val="24"/>
          <w:lang w:val="en-US" w:eastAsia="zh-CN"/>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val="0"/>
          <w:bCs w:val="0"/>
          <w:color w:val="auto"/>
          <w:sz w:val="24"/>
          <w:szCs w:val="24"/>
          <w:lang w:val="en-US" w:eastAsia="zh-CN"/>
        </w:rPr>
        <w:t>许可协议</w:t>
      </w:r>
      <w:r>
        <w:rPr>
          <w:rFonts w:hint="eastAsia" w:ascii="Times New Roman" w:hAnsi="Times New Roman" w:eastAsia="宋体" w:cs="微软雅黑"/>
          <w:b/>
          <w:bCs/>
          <w:color w:val="auto"/>
          <w:sz w:val="24"/>
          <w:szCs w:val="24"/>
        </w:rPr>
        <w:t>」</w:t>
      </w:r>
      <w:r>
        <w:rPr>
          <w:rFonts w:hint="eastAsia" w:ascii="Times New Roman" w:hAnsi="Times New Roman" w:eastAsia="宋体" w:cs="宋体"/>
          <w:b w:val="0"/>
          <w:bCs w:val="0"/>
          <w:color w:val="auto"/>
          <w:sz w:val="24"/>
          <w:szCs w:val="24"/>
          <w:lang w:val="en-US" w:eastAsia="zh-CN"/>
        </w:rPr>
        <w:t>按钮</w:t>
      </w:r>
      <w:r>
        <w:rPr>
          <w:rFonts w:hint="default" w:ascii="Times New Roman" w:hAnsi="Times New Roman" w:eastAsia="宋体" w:cs="宋体"/>
          <w:color w:val="auto"/>
          <w:sz w:val="24"/>
          <w:szCs w:val="24"/>
        </w:rPr>
        <w:t>触发许可协议，在互联网环境下点击</w:t>
      </w:r>
      <w:r>
        <w:rPr>
          <w:rFonts w:hint="eastAsia" w:ascii="Times New Roman" w:hAnsi="Times New Roman" w:eastAsia="宋体" w:cs="宋体"/>
          <w:color w:val="auto"/>
          <w:sz w:val="24"/>
          <w:szCs w:val="24"/>
          <w:lang w:val="en-US" w:eastAsia="zh-CN"/>
        </w:rPr>
        <w:t>可</w:t>
      </w:r>
      <w:r>
        <w:rPr>
          <w:rFonts w:hint="default" w:ascii="Times New Roman" w:hAnsi="Times New Roman" w:eastAsia="宋体" w:cs="宋体"/>
          <w:color w:val="auto"/>
          <w:sz w:val="24"/>
          <w:szCs w:val="24"/>
        </w:rPr>
        <w:t>查看。</w:t>
      </w:r>
    </w:p>
    <w:p>
      <w:pPr>
        <w:keepNext w:val="0"/>
        <w:keepLines w:val="0"/>
        <w:pageBreakBefore w:val="0"/>
        <w:widowControl w:val="0"/>
        <w:numPr>
          <w:ilvl w:val="0"/>
          <w:numId w:val="32"/>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rPr>
      </w:pPr>
      <w:r>
        <w:rPr>
          <w:rFonts w:hint="default" w:ascii="Times New Roman" w:hAnsi="Times New Roman" w:eastAsia="宋体" w:cs="宋体"/>
          <w:color w:val="auto"/>
          <w:sz w:val="24"/>
          <w:szCs w:val="24"/>
        </w:rPr>
        <w:t>在此页面可</w:t>
      </w:r>
      <w:r>
        <w:rPr>
          <w:rFonts w:hint="eastAsia" w:ascii="Times New Roman" w:hAnsi="Times New Roman" w:eastAsia="宋体" w:cs="宋体"/>
          <w:color w:val="auto"/>
          <w:sz w:val="24"/>
          <w:szCs w:val="24"/>
          <w:lang w:val="en-US" w:eastAsia="zh-CN"/>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val="0"/>
          <w:bCs w:val="0"/>
          <w:color w:val="auto"/>
          <w:sz w:val="24"/>
          <w:szCs w:val="24"/>
          <w:lang w:val="en-US" w:eastAsia="zh-CN"/>
        </w:rPr>
        <w:t>隐私政策</w:t>
      </w:r>
      <w:r>
        <w:rPr>
          <w:rFonts w:hint="eastAsia" w:ascii="Times New Roman" w:hAnsi="Times New Roman" w:eastAsia="宋体" w:cs="微软雅黑"/>
          <w:b/>
          <w:bCs/>
          <w:color w:val="auto"/>
          <w:sz w:val="24"/>
          <w:szCs w:val="24"/>
        </w:rPr>
        <w:t>」</w:t>
      </w:r>
      <w:r>
        <w:rPr>
          <w:rFonts w:hint="eastAsia" w:ascii="Times New Roman" w:hAnsi="Times New Roman" w:eastAsia="宋体" w:cs="宋体"/>
          <w:b w:val="0"/>
          <w:bCs w:val="0"/>
          <w:color w:val="auto"/>
          <w:sz w:val="24"/>
          <w:szCs w:val="24"/>
          <w:lang w:val="en-US" w:eastAsia="zh-CN"/>
        </w:rPr>
        <w:t>按钮</w:t>
      </w:r>
      <w:r>
        <w:rPr>
          <w:rFonts w:hint="default" w:ascii="Times New Roman" w:hAnsi="Times New Roman" w:eastAsia="宋体" w:cs="宋体"/>
          <w:color w:val="auto"/>
          <w:sz w:val="24"/>
          <w:szCs w:val="24"/>
        </w:rPr>
        <w:t>触发</w:t>
      </w:r>
      <w:r>
        <w:rPr>
          <w:rFonts w:hint="eastAsia" w:ascii="Times New Roman" w:hAnsi="Times New Roman" w:eastAsia="宋体" w:cs="宋体"/>
          <w:color w:val="auto"/>
          <w:sz w:val="24"/>
          <w:szCs w:val="24"/>
          <w:lang w:val="en-US" w:eastAsia="zh-CN"/>
        </w:rPr>
        <w:t>隐私政策</w:t>
      </w:r>
      <w:r>
        <w:rPr>
          <w:rFonts w:hint="default" w:ascii="Times New Roman" w:hAnsi="Times New Roman" w:eastAsia="宋体" w:cs="宋体"/>
          <w:color w:val="auto"/>
          <w:sz w:val="24"/>
          <w:szCs w:val="24"/>
        </w:rPr>
        <w:t>，在互联网环境下点击</w:t>
      </w:r>
      <w:r>
        <w:rPr>
          <w:rFonts w:hint="eastAsia" w:ascii="Times New Roman" w:hAnsi="Times New Roman" w:eastAsia="宋体" w:cs="宋体"/>
          <w:color w:val="auto"/>
          <w:sz w:val="24"/>
          <w:szCs w:val="24"/>
          <w:lang w:val="en-US" w:eastAsia="zh-CN"/>
        </w:rPr>
        <w:t>可</w:t>
      </w:r>
      <w:r>
        <w:rPr>
          <w:rFonts w:hint="default" w:ascii="Times New Roman" w:hAnsi="Times New Roman" w:eastAsia="宋体" w:cs="宋体"/>
          <w:color w:val="auto"/>
          <w:sz w:val="24"/>
          <w:szCs w:val="24"/>
        </w:rPr>
        <w:t>查看。</w:t>
      </w:r>
    </w:p>
    <w:p>
      <w:pPr>
        <w:pStyle w:val="3"/>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eastAsia" w:ascii="Times New Roman" w:hAnsi="Times New Roman" w:eastAsia="宋体"/>
          <w:color w:val="auto"/>
        </w:rPr>
      </w:pPr>
      <w:bookmarkStart w:id="107" w:name="_Toc268759339"/>
      <w:bookmarkStart w:id="108" w:name="_Toc392352474"/>
      <w:bookmarkStart w:id="109" w:name="_Toc644585073"/>
      <w:bookmarkStart w:id="110" w:name="_Toc2041683119"/>
      <w:r>
        <w:rPr>
          <w:rFonts w:hint="eastAsia" w:ascii="Times New Roman" w:hAnsi="Times New Roman" w:eastAsia="宋体"/>
          <w:color w:val="auto"/>
          <w:lang w:val="en-US" w:eastAsia="zh-CN"/>
        </w:rPr>
        <w:t>4.</w:t>
      </w:r>
      <w:r>
        <w:rPr>
          <w:rFonts w:hint="default" w:ascii="Times New Roman" w:hAnsi="Times New Roman" w:eastAsia="宋体"/>
          <w:color w:val="auto"/>
          <w:lang w:eastAsia="zh-CN"/>
        </w:rPr>
        <w:t>4</w:t>
      </w:r>
      <w:r>
        <w:rPr>
          <w:rFonts w:hint="eastAsia" w:ascii="Times New Roman" w:hAnsi="Times New Roman" w:eastAsia="宋体"/>
          <w:color w:val="auto"/>
          <w:lang w:val="en-US" w:eastAsia="zh-CN"/>
        </w:rPr>
        <w:t>其他操作</w:t>
      </w:r>
      <w:bookmarkEnd w:id="107"/>
      <w:bookmarkEnd w:id="108"/>
      <w:bookmarkEnd w:id="109"/>
      <w:bookmarkEnd w:id="110"/>
      <w:r>
        <w:rPr>
          <w:rFonts w:hint="eastAsia" w:ascii="Times New Roman" w:hAnsi="Times New Roman" w:eastAsia="宋体"/>
          <w:color w:val="auto"/>
        </w:rPr>
        <w:t xml:space="preserve"> </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highlight w:val="none"/>
          <w:lang w:val="en-US" w:eastAsia="zh-CN"/>
        </w:rPr>
      </w:pPr>
      <w:bookmarkStart w:id="111" w:name="_Toc1983345934"/>
      <w:bookmarkStart w:id="112" w:name="_Toc1787730850"/>
      <w:bookmarkStart w:id="113" w:name="_Toc1571789614"/>
      <w:bookmarkStart w:id="114" w:name="_Toc1646446595"/>
      <w:r>
        <w:rPr>
          <w:rFonts w:hint="eastAsia" w:ascii="Times New Roman" w:hAnsi="Times New Roman" w:eastAsia="宋体"/>
          <w:color w:val="auto"/>
          <w:highlight w:val="none"/>
          <w:lang w:val="en-US" w:eastAsia="zh-CN"/>
        </w:rPr>
        <w:t>4.</w:t>
      </w:r>
      <w:r>
        <w:rPr>
          <w:rFonts w:hint="default" w:ascii="Times New Roman" w:hAnsi="Times New Roman" w:eastAsia="宋体"/>
          <w:color w:val="auto"/>
          <w:highlight w:val="none"/>
          <w:lang w:eastAsia="zh-CN"/>
        </w:rPr>
        <w:t>4.1 上一处&amp;下一处</w:t>
      </w:r>
      <w:bookmarkEnd w:id="111"/>
      <w:bookmarkEnd w:id="112"/>
      <w:bookmarkEnd w:id="113"/>
      <w:bookmarkEnd w:id="114"/>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上一处 &amp; 下一处功能可实现对右侧校对结果的上（下）</w:t>
      </w:r>
      <w:r>
        <w:rPr>
          <w:rFonts w:hint="default" w:ascii="Times New Roman" w:hAnsi="Times New Roman" w:eastAsia="宋体" w:cs="宋体"/>
          <w:color w:val="000000"/>
          <w:sz w:val="24"/>
          <w:szCs w:val="24"/>
          <w:lang w:eastAsia="zh-CN"/>
        </w:rPr>
        <w:t>滑</w:t>
      </w:r>
      <w:r>
        <w:rPr>
          <w:rFonts w:hint="default" w:ascii="Times New Roman" w:hAnsi="Times New Roman" w:eastAsia="宋体" w:cs="宋体"/>
          <w:color w:val="auto"/>
          <w:sz w:val="24"/>
          <w:szCs w:val="24"/>
          <w:lang w:eastAsia="zh-CN"/>
        </w:rPr>
        <w:t>与选中，并同步定位到左侧正文的错</w:t>
      </w:r>
      <w:r>
        <w:rPr>
          <w:rFonts w:hint="default" w:ascii="Times New Roman" w:hAnsi="Times New Roman" w:eastAsia="宋体" w:cs="宋体"/>
          <w:color w:val="000000"/>
          <w:sz w:val="24"/>
          <w:szCs w:val="24"/>
          <w:lang w:eastAsia="zh-CN"/>
        </w:rPr>
        <w:t>词</w:t>
      </w:r>
      <w:r>
        <w:rPr>
          <w:rFonts w:hint="default" w:ascii="Times New Roman" w:hAnsi="Times New Roman" w:eastAsia="宋体" w:cs="宋体"/>
          <w:color w:val="auto"/>
          <w:sz w:val="24"/>
          <w:szCs w:val="24"/>
          <w:lang w:eastAsia="zh-CN"/>
        </w:rPr>
        <w:t>位置，助力用户快速浏览校对结果</w:t>
      </w:r>
      <w:r>
        <w:rPr>
          <w:rFonts w:hint="eastAsia" w:cs="宋体"/>
          <w:color w:val="auto"/>
          <w:sz w:val="24"/>
          <w:szCs w:val="24"/>
          <w:lang w:eastAsia="zh-CN"/>
        </w:rPr>
        <w:t>，</w:t>
      </w:r>
      <w:r>
        <w:rPr>
          <w:rFonts w:hint="eastAsia" w:cs="宋体"/>
          <w:color w:val="auto"/>
          <w:sz w:val="24"/>
          <w:szCs w:val="24"/>
          <w:lang w:val="en-US" w:eastAsia="zh-CN"/>
        </w:rPr>
        <w:t>如图4-</w:t>
      </w:r>
      <w:r>
        <w:rPr>
          <w:rFonts w:hint="default" w:cs="宋体"/>
          <w:color w:val="auto"/>
          <w:sz w:val="24"/>
          <w:szCs w:val="24"/>
          <w:lang w:eastAsia="zh-CN"/>
          <w:woUserID w:val="1"/>
        </w:rPr>
        <w:t>42</w:t>
      </w:r>
      <w:r>
        <w:rPr>
          <w:rFonts w:hint="eastAsia" w:cs="宋体"/>
          <w:color w:val="auto"/>
          <w:sz w:val="24"/>
          <w:szCs w:val="24"/>
          <w:lang w:val="en-US" w:eastAsia="zh-CN"/>
        </w:rPr>
        <w:t>所示</w:t>
      </w:r>
      <w:r>
        <w:rPr>
          <w:rFonts w:hint="default" w:ascii="Times New Roman" w:hAnsi="Times New Roman" w:eastAsia="宋体" w:cs="宋体"/>
          <w:color w:val="auto"/>
          <w:sz w:val="24"/>
          <w:szCs w:val="24"/>
          <w:lang w:eastAsia="zh-CN"/>
        </w:rPr>
        <w:t>。</w:t>
      </w:r>
    </w:p>
    <w:p>
      <w:pPr>
        <w:pageBreakBefore w:val="0"/>
        <w:widowControl w:val="0"/>
        <w:kinsoku/>
        <w:wordWrap/>
        <w:overflowPunct/>
        <w:topLinePunct w:val="0"/>
        <w:autoSpaceDE/>
        <w:autoSpaceDN/>
        <w:bidi w:val="0"/>
        <w:spacing w:beforeAutospacing="0" w:line="360" w:lineRule="auto"/>
        <w:ind w:left="0" w:leftChars="0"/>
        <w:jc w:val="center"/>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sz w:val="24"/>
          <w:szCs w:val="24"/>
          <w:lang w:eastAsia="zh-CN"/>
          <w:woUserID w:val="1"/>
        </w:rPr>
        <w:drawing>
          <wp:inline distT="0" distB="0" distL="114300" distR="114300">
            <wp:extent cx="5563235" cy="2936240"/>
            <wp:effectExtent l="0" t="0" r="18415" b="1651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63"/>
                    <a:stretch>
                      <a:fillRect/>
                    </a:stretch>
                  </pic:blipFill>
                  <pic:spPr>
                    <a:xfrm>
                      <a:off x="0" y="0"/>
                      <a:ext cx="5563235" cy="2936240"/>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24"/>
          <w:szCs w:val="24"/>
          <w:lang w:eastAsia="zh-CN"/>
        </w:rPr>
      </w:pPr>
      <w:r>
        <w:rPr>
          <w:rFonts w:hint="eastAsia" w:ascii="黑体" w:hAnsi="黑体" w:eastAsia="黑体" w:cs="黑体"/>
          <w:color w:val="auto"/>
          <w:sz w:val="18"/>
          <w:szCs w:val="18"/>
        </w:rPr>
        <w:t>图4-</w:t>
      </w:r>
      <w:r>
        <w:rPr>
          <w:rFonts w:hint="default" w:ascii="黑体" w:hAnsi="黑体" w:eastAsia="黑体" w:cs="黑体"/>
          <w:color w:val="auto"/>
          <w:sz w:val="18"/>
          <w:szCs w:val="18"/>
          <w:woUserID w:val="1"/>
        </w:rPr>
        <w:t>42</w:t>
      </w:r>
      <w:r>
        <w:rPr>
          <w:rFonts w:hint="eastAsia" w:ascii="黑体" w:hAnsi="黑体" w:eastAsia="黑体" w:cs="黑体"/>
          <w:color w:val="auto"/>
          <w:sz w:val="18"/>
          <w:szCs w:val="18"/>
        </w:rPr>
        <w:t xml:space="preserve"> 上一处&amp;下一处能力展示</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val="en-US" w:eastAsia="zh-CN"/>
        </w:rPr>
      </w:pPr>
      <w:bookmarkStart w:id="115" w:name="_Toc978524495"/>
      <w:bookmarkStart w:id="116" w:name="_Toc581091438"/>
      <w:bookmarkStart w:id="117" w:name="_Toc352946491"/>
      <w:bookmarkStart w:id="118" w:name="_Toc984667885"/>
      <w:r>
        <w:rPr>
          <w:rFonts w:hint="eastAsia" w:ascii="Times New Roman" w:hAnsi="Times New Roman" w:eastAsia="宋体"/>
          <w:color w:val="auto"/>
          <w:lang w:val="en-US" w:eastAsia="zh-CN"/>
        </w:rPr>
        <w:t>4.</w:t>
      </w:r>
      <w:r>
        <w:rPr>
          <w:rFonts w:hint="default" w:ascii="Times New Roman" w:hAnsi="Times New Roman" w:eastAsia="宋体"/>
          <w:color w:val="auto"/>
          <w:lang w:eastAsia="zh-CN"/>
        </w:rPr>
        <w:t>4.2 清除标记</w:t>
      </w:r>
      <w:bookmarkEnd w:id="115"/>
      <w:bookmarkEnd w:id="116"/>
      <w:bookmarkEnd w:id="117"/>
      <w:bookmarkEnd w:id="118"/>
    </w:p>
    <w:p>
      <w:pPr>
        <w:pageBreakBefore w:val="0"/>
        <w:widowControl w:val="0"/>
        <w:kinsoku/>
        <w:wordWrap/>
        <w:overflowPunct/>
        <w:topLinePunct w:val="0"/>
        <w:autoSpaceDE/>
        <w:autoSpaceDN/>
        <w:bidi w:val="0"/>
        <w:spacing w:beforeAutospacing="0" w:line="360" w:lineRule="auto"/>
        <w:ind w:left="0" w:leftChars="0"/>
        <w:jc w:val="left"/>
        <w:textAlignment w:val="auto"/>
        <w:rPr>
          <w:rFonts w:hint="eastAsia" w:ascii="Times New Roman" w:hAnsi="Times New Roman" w:eastAsia="宋体" w:cs="宋体"/>
          <w:b/>
          <w:bCs/>
          <w:color w:val="auto"/>
          <w:sz w:val="24"/>
          <w:szCs w:val="24"/>
          <w:lang w:val="en-US" w:eastAsia="zh-CN"/>
        </w:rPr>
      </w:pPr>
      <w:r>
        <w:rPr>
          <w:rFonts w:hint="eastAsia" w:ascii="Times New Roman" w:hAnsi="Times New Roman" w:eastAsia="宋体" w:cs="宋体"/>
          <w:b/>
          <w:bCs/>
          <w:color w:val="auto"/>
          <w:sz w:val="24"/>
          <w:szCs w:val="24"/>
          <w:lang w:val="en-US" w:eastAsia="zh-CN"/>
        </w:rPr>
        <w:t>操作说明：</w:t>
      </w:r>
    </w:p>
    <w:p>
      <w:pPr>
        <w:keepNext w:val="0"/>
        <w:keepLines w:val="0"/>
        <w:pageBreakBefore w:val="0"/>
        <w:widowControl w:val="0"/>
        <w:numPr>
          <w:ilvl w:val="0"/>
          <w:numId w:val="33"/>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val="en-US" w:eastAsia="zh-CN"/>
        </w:rPr>
      </w:pPr>
      <w:r>
        <w:rPr>
          <w:rFonts w:hint="eastAsia" w:ascii="Times New Roman" w:hAnsi="Times New Roman" w:eastAsia="宋体" w:cs="宋体"/>
          <w:color w:val="auto"/>
          <w:sz w:val="24"/>
          <w:szCs w:val="24"/>
          <w:lang w:val="en-US" w:eastAsia="zh-CN"/>
        </w:rPr>
        <w:t>用户可通过</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清除标记</w:t>
      </w:r>
      <w:r>
        <w:rPr>
          <w:rFonts w:hint="eastAsia" w:ascii="Times New Roman" w:hAnsi="Times New Roman" w:eastAsia="宋体" w:cs="微软雅黑"/>
          <w:b/>
          <w:bCs/>
          <w:color w:val="auto"/>
          <w:sz w:val="24"/>
          <w:szCs w:val="24"/>
        </w:rPr>
        <w:t>」</w:t>
      </w:r>
      <w:r>
        <w:rPr>
          <w:rFonts w:hint="eastAsia" w:ascii="Times New Roman" w:hAnsi="Times New Roman" w:eastAsia="宋体" w:cs="宋体"/>
          <w:b w:val="0"/>
          <w:bCs w:val="0"/>
          <w:color w:val="auto"/>
          <w:sz w:val="24"/>
          <w:szCs w:val="24"/>
          <w:lang w:val="en-US" w:eastAsia="zh-CN"/>
        </w:rPr>
        <w:t>按钮设置选择性校对结果查看，位置如图4-</w:t>
      </w:r>
      <w:r>
        <w:rPr>
          <w:rFonts w:hint="default" w:cs="宋体"/>
          <w:b w:val="0"/>
          <w:bCs w:val="0"/>
          <w:color w:val="auto"/>
          <w:sz w:val="24"/>
          <w:szCs w:val="24"/>
          <w:lang w:eastAsia="zh-CN"/>
          <w:woUserID w:val="1"/>
        </w:rPr>
        <w:t>43</w:t>
      </w:r>
      <w:r>
        <w:rPr>
          <w:rFonts w:hint="eastAsia" w:ascii="Times New Roman" w:hAnsi="Times New Roman" w:eastAsia="宋体" w:cs="宋体"/>
          <w:b w:val="0"/>
          <w:bCs w:val="0"/>
          <w:color w:val="auto"/>
          <w:sz w:val="24"/>
          <w:szCs w:val="24"/>
          <w:lang w:val="en-US" w:eastAsia="zh-CN"/>
        </w:rPr>
        <w:t>：</w:t>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default" w:ascii="Times New Roman" w:hAnsi="Times New Roman" w:eastAsia="宋体" w:cs="宋体"/>
          <w:color w:val="auto"/>
          <w:sz w:val="24"/>
          <w:szCs w:val="24"/>
          <w:lang w:val="en-US" w:eastAsia="zh-CN"/>
        </w:rPr>
      </w:pPr>
      <w:r>
        <w:rPr>
          <w:rFonts w:hint="default" w:ascii="Times New Roman" w:hAnsi="Times New Roman" w:eastAsia="宋体" w:cs="宋体"/>
          <w:sz w:val="24"/>
          <w:szCs w:val="24"/>
          <w:lang w:eastAsia="zh-CN"/>
          <w:woUserID w:val="1"/>
        </w:rPr>
        <w:drawing>
          <wp:inline distT="0" distB="0" distL="114300" distR="114300">
            <wp:extent cx="5502275" cy="2889250"/>
            <wp:effectExtent l="0" t="0" r="3175" b="635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pic:cNvPicPr>
                  </pic:nvPicPr>
                  <pic:blipFill>
                    <a:blip r:embed="rId64"/>
                    <a:stretch>
                      <a:fillRect/>
                    </a:stretch>
                  </pic:blipFill>
                  <pic:spPr>
                    <a:xfrm>
                      <a:off x="0" y="0"/>
                      <a:ext cx="5502275" cy="2889250"/>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24"/>
          <w:szCs w:val="24"/>
          <w:lang w:eastAsia="zh-CN"/>
        </w:rPr>
      </w:pPr>
      <w:r>
        <w:rPr>
          <w:rFonts w:hint="eastAsia" w:ascii="黑体" w:hAnsi="黑体" w:eastAsia="黑体" w:cs="黑体"/>
          <w:color w:val="auto"/>
          <w:sz w:val="18"/>
          <w:szCs w:val="18"/>
        </w:rPr>
        <w:t>图4-</w:t>
      </w:r>
      <w:r>
        <w:rPr>
          <w:rFonts w:hint="default" w:ascii="黑体" w:hAnsi="黑体" w:eastAsia="黑体" w:cs="黑体"/>
          <w:color w:val="auto"/>
          <w:sz w:val="18"/>
          <w:szCs w:val="18"/>
          <w:woUserID w:val="1"/>
        </w:rPr>
        <w:t>43</w:t>
      </w:r>
      <w:r>
        <w:rPr>
          <w:rFonts w:hint="eastAsia" w:ascii="黑体" w:hAnsi="黑体" w:eastAsia="黑体" w:cs="黑体"/>
          <w:color w:val="auto"/>
          <w:sz w:val="18"/>
          <w:szCs w:val="18"/>
        </w:rPr>
        <w:t xml:space="preserve"> 清除标记</w:t>
      </w:r>
      <w:r>
        <w:rPr>
          <w:rFonts w:hint="eastAsia" w:ascii="黑体" w:hAnsi="黑体" w:eastAsia="黑体" w:cs="黑体"/>
          <w:color w:val="auto"/>
          <w:sz w:val="18"/>
          <w:szCs w:val="18"/>
          <w:lang w:val="en-US" w:eastAsia="zh-CN"/>
        </w:rPr>
        <w:t>位置</w:t>
      </w:r>
      <w:r>
        <w:rPr>
          <w:rFonts w:hint="eastAsia" w:ascii="黑体" w:hAnsi="黑体" w:eastAsia="黑体" w:cs="黑体"/>
          <w:color w:val="auto"/>
          <w:sz w:val="18"/>
          <w:szCs w:val="18"/>
        </w:rPr>
        <w:t>展示</w:t>
      </w:r>
    </w:p>
    <w:p>
      <w:pPr>
        <w:keepNext w:val="0"/>
        <w:keepLines w:val="0"/>
        <w:pageBreakBefore w:val="0"/>
        <w:widowControl w:val="0"/>
        <w:numPr>
          <w:ilvl w:val="0"/>
          <w:numId w:val="33"/>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lang w:val="en-US" w:eastAsia="zh-CN"/>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val="0"/>
          <w:bCs w:val="0"/>
          <w:color w:val="auto"/>
          <w:sz w:val="24"/>
          <w:szCs w:val="24"/>
          <w:lang w:val="en-US" w:eastAsia="zh-CN"/>
        </w:rPr>
        <w:t>清除标记</w:t>
      </w:r>
      <w:r>
        <w:rPr>
          <w:rFonts w:hint="eastAsia" w:ascii="Times New Roman" w:hAnsi="Times New Roman" w:eastAsia="宋体" w:cs="微软雅黑"/>
          <w:b/>
          <w:bCs/>
          <w:color w:val="auto"/>
          <w:sz w:val="24"/>
          <w:szCs w:val="24"/>
        </w:rPr>
        <w:t>」</w:t>
      </w:r>
      <w:r>
        <w:rPr>
          <w:rFonts w:hint="default" w:ascii="Times New Roman" w:hAnsi="Times New Roman" w:eastAsia="宋体" w:cs="宋体"/>
          <w:color w:val="auto"/>
          <w:sz w:val="24"/>
          <w:szCs w:val="24"/>
          <w:lang w:eastAsia="zh-CN"/>
        </w:rPr>
        <w:t>后弹出标记选择</w:t>
      </w:r>
      <w:r>
        <w:rPr>
          <w:rFonts w:hint="eastAsia" w:ascii="Times New Roman" w:hAnsi="Times New Roman" w:eastAsia="宋体" w:cs="宋体"/>
          <w:color w:val="auto"/>
          <w:sz w:val="24"/>
          <w:szCs w:val="24"/>
          <w:lang w:val="en-US" w:eastAsia="zh-CN"/>
        </w:rPr>
        <w:t>对话框</w:t>
      </w:r>
      <w:r>
        <w:rPr>
          <w:rFonts w:hint="default" w:ascii="Times New Roman" w:hAnsi="Times New Roman" w:eastAsia="宋体" w:cs="宋体"/>
          <w:color w:val="auto"/>
          <w:sz w:val="24"/>
          <w:szCs w:val="24"/>
          <w:lang w:eastAsia="zh-CN"/>
        </w:rPr>
        <w:t>，</w:t>
      </w:r>
      <w:r>
        <w:rPr>
          <w:rFonts w:hint="eastAsia" w:ascii="Times New Roman" w:hAnsi="Times New Roman" w:eastAsia="宋体" w:cs="宋体"/>
          <w:color w:val="auto"/>
          <w:sz w:val="24"/>
          <w:szCs w:val="24"/>
          <w:lang w:val="en-US" w:eastAsia="zh-CN"/>
        </w:rPr>
        <w:t>如图4-</w:t>
      </w:r>
      <w:r>
        <w:rPr>
          <w:rFonts w:hint="default" w:cs="宋体"/>
          <w:color w:val="auto"/>
          <w:sz w:val="24"/>
          <w:szCs w:val="24"/>
          <w:lang w:eastAsia="zh-CN"/>
          <w:woUserID w:val="1"/>
        </w:rPr>
        <w:t>44</w:t>
      </w:r>
      <w:r>
        <w:rPr>
          <w:rFonts w:hint="eastAsia" w:ascii="Times New Roman" w:hAnsi="Times New Roman" w:eastAsia="宋体" w:cs="宋体"/>
          <w:color w:val="auto"/>
          <w:sz w:val="24"/>
          <w:szCs w:val="24"/>
          <w:lang w:val="en-US" w:eastAsia="zh-CN"/>
        </w:rPr>
        <w:t>所示：</w:t>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ascii="Times New Roman" w:hAnsi="Times New Roman" w:eastAsia="宋体"/>
          <w:color w:val="auto"/>
        </w:rPr>
      </w:pPr>
      <w:r>
        <w:drawing>
          <wp:inline distT="0" distB="0" distL="114300" distR="114300">
            <wp:extent cx="2127250" cy="3039110"/>
            <wp:effectExtent l="9525" t="9525" r="9525" b="12065"/>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65"/>
                    <a:stretch>
                      <a:fillRect/>
                    </a:stretch>
                  </pic:blipFill>
                  <pic:spPr>
                    <a:xfrm>
                      <a:off x="0" y="0"/>
                      <a:ext cx="2127250" cy="3039110"/>
                    </a:xfrm>
                    <a:prstGeom prst="rect">
                      <a:avLst/>
                    </a:prstGeom>
                    <a:noFill/>
                    <a:ln>
                      <a:solidFill>
                        <a:schemeClr val="bg1">
                          <a:lumMod val="75000"/>
                        </a:schemeClr>
                      </a:solidFill>
                    </a:ln>
                  </pic:spPr>
                </pic:pic>
              </a:graphicData>
            </a:graphic>
          </wp:inline>
        </w:drawing>
      </w:r>
    </w:p>
    <w:p>
      <w:pPr>
        <w:pageBreakBefore w:val="0"/>
        <w:widowControl w:val="0"/>
        <w:numPr>
          <w:ilvl w:val="0"/>
          <w:numId w:val="0"/>
        </w:numPr>
        <w:kinsoku/>
        <w:wordWrap/>
        <w:overflowPunct/>
        <w:topLinePunct w:val="0"/>
        <w:autoSpaceDE/>
        <w:autoSpaceDN/>
        <w:bidi w:val="0"/>
        <w:spacing w:beforeAutospacing="0" w:line="360" w:lineRule="auto"/>
        <w:ind w:left="0" w:leftChars="0"/>
        <w:jc w:val="center"/>
        <w:textAlignment w:val="auto"/>
        <w:rPr>
          <w:rFonts w:hint="eastAsia" w:ascii="黑体" w:hAnsi="黑体" w:eastAsia="黑体" w:cs="黑体"/>
          <w:color w:val="auto"/>
          <w:lang w:eastAsia="zh-CN"/>
        </w:rPr>
      </w:pPr>
      <w:r>
        <w:rPr>
          <w:rFonts w:hint="eastAsia" w:ascii="黑体" w:hAnsi="黑体" w:eastAsia="黑体" w:cs="黑体"/>
          <w:color w:val="auto"/>
          <w:sz w:val="18"/>
          <w:szCs w:val="18"/>
        </w:rPr>
        <w:t>图4-</w:t>
      </w:r>
      <w:r>
        <w:rPr>
          <w:rFonts w:hint="default" w:ascii="黑体" w:hAnsi="黑体" w:eastAsia="黑体" w:cs="黑体"/>
          <w:color w:val="auto"/>
          <w:sz w:val="18"/>
          <w:szCs w:val="18"/>
          <w:woUserID w:val="1"/>
        </w:rPr>
        <w:t>44</w:t>
      </w:r>
      <w:r>
        <w:rPr>
          <w:rFonts w:hint="eastAsia" w:ascii="黑体" w:hAnsi="黑体" w:eastAsia="黑体" w:cs="黑体"/>
          <w:color w:val="auto"/>
          <w:sz w:val="18"/>
          <w:szCs w:val="18"/>
        </w:rPr>
        <w:t xml:space="preserve"> 清除标记</w:t>
      </w:r>
      <w:r>
        <w:rPr>
          <w:rFonts w:hint="eastAsia" w:ascii="黑体" w:hAnsi="黑体" w:eastAsia="黑体" w:cs="黑体"/>
          <w:color w:val="auto"/>
          <w:sz w:val="18"/>
          <w:szCs w:val="18"/>
          <w:lang w:val="en-US" w:eastAsia="zh-CN"/>
        </w:rPr>
        <w:t>对话框</w:t>
      </w:r>
    </w:p>
    <w:p>
      <w:pPr>
        <w:keepNext w:val="0"/>
        <w:keepLines w:val="0"/>
        <w:pageBreakBefore w:val="0"/>
        <w:widowControl w:val="0"/>
        <w:numPr>
          <w:ilvl w:val="0"/>
          <w:numId w:val="33"/>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lang w:val="en-US" w:eastAsia="zh-CN"/>
        </w:rPr>
        <w:t>选中相应错误标记左侧的</w:t>
      </w:r>
      <w:r>
        <w:rPr>
          <w:rFonts w:hint="default" w:ascii="Times New Roman" w:hAnsi="Times New Roman" w:eastAsia="宋体" w:cs="宋体"/>
          <w:color w:val="auto"/>
          <w:sz w:val="24"/>
          <w:szCs w:val="24"/>
          <w:lang w:eastAsia="zh-CN"/>
        </w:rPr>
        <w:t>复选框</w:t>
      </w:r>
      <w:r>
        <w:rPr>
          <w:rFonts w:hint="eastAsia" w:ascii="Times New Roman" w:hAnsi="Times New Roman" w:eastAsia="宋体" w:cs="宋体"/>
          <w:color w:val="auto"/>
          <w:sz w:val="24"/>
          <w:szCs w:val="24"/>
          <w:lang w:eastAsia="zh-CN"/>
        </w:rPr>
        <w:t>，</w:t>
      </w:r>
      <w:r>
        <w:rPr>
          <w:rFonts w:hint="default" w:ascii="Times New Roman" w:hAnsi="Times New Roman" w:eastAsia="宋体" w:cs="宋体"/>
          <w:color w:val="auto"/>
          <w:sz w:val="24"/>
          <w:szCs w:val="24"/>
          <w:lang w:eastAsia="zh-CN"/>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确定</w:t>
      </w:r>
      <w:r>
        <w:rPr>
          <w:rFonts w:hint="eastAsia" w:ascii="Times New Roman" w:hAnsi="Times New Roman" w:eastAsia="宋体" w:cs="微软雅黑"/>
          <w:b/>
          <w:bCs/>
          <w:color w:val="auto"/>
          <w:sz w:val="24"/>
          <w:szCs w:val="24"/>
        </w:rPr>
        <w:t>」</w:t>
      </w:r>
      <w:r>
        <w:rPr>
          <w:rFonts w:hint="eastAsia" w:ascii="Times New Roman" w:hAnsi="Times New Roman" w:eastAsia="宋体" w:cs="宋体"/>
          <w:b w:val="0"/>
          <w:bCs w:val="0"/>
          <w:color w:val="auto"/>
          <w:sz w:val="24"/>
          <w:szCs w:val="24"/>
          <w:lang w:val="en-US" w:eastAsia="zh-CN"/>
        </w:rPr>
        <w:t>按钮</w:t>
      </w:r>
      <w:r>
        <w:rPr>
          <w:rFonts w:hint="default" w:ascii="Times New Roman" w:hAnsi="Times New Roman" w:eastAsia="宋体" w:cs="宋体"/>
          <w:color w:val="auto"/>
          <w:sz w:val="24"/>
          <w:szCs w:val="24"/>
          <w:lang w:eastAsia="zh-CN"/>
        </w:rPr>
        <w:t>会清除</w:t>
      </w:r>
      <w:r>
        <w:rPr>
          <w:rFonts w:hint="eastAsia" w:ascii="Times New Roman" w:hAnsi="Times New Roman" w:eastAsia="宋体" w:cs="宋体"/>
          <w:color w:val="auto"/>
          <w:sz w:val="24"/>
          <w:szCs w:val="24"/>
          <w:lang w:val="en-US" w:eastAsia="zh-CN"/>
        </w:rPr>
        <w:t>已选中标记</w:t>
      </w:r>
      <w:r>
        <w:rPr>
          <w:rFonts w:hint="default" w:ascii="Times New Roman" w:hAnsi="Times New Roman" w:eastAsia="宋体" w:cs="宋体"/>
          <w:color w:val="auto"/>
          <w:sz w:val="24"/>
          <w:szCs w:val="24"/>
          <w:lang w:eastAsia="zh-CN"/>
        </w:rPr>
        <w:t>，未勾选复选框的标记则继续保留在文章中。</w:t>
      </w:r>
    </w:p>
    <w:p>
      <w:pPr>
        <w:keepNext w:val="0"/>
        <w:keepLines w:val="0"/>
        <w:pageBreakBefore w:val="0"/>
        <w:widowControl w:val="0"/>
        <w:numPr>
          <w:ilvl w:val="0"/>
          <w:numId w:val="33"/>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如全部标记被选中后</w:t>
      </w:r>
      <w:r>
        <w:rPr>
          <w:rFonts w:hint="eastAsia" w:ascii="Times New Roman" w:hAnsi="Times New Roman" w:eastAsia="宋体" w:cs="宋体"/>
          <w:color w:val="auto"/>
          <w:sz w:val="24"/>
          <w:szCs w:val="24"/>
          <w:lang w:val="en-US" w:eastAsia="zh-CN"/>
        </w:rPr>
        <w:t>清除</w:t>
      </w:r>
      <w:r>
        <w:rPr>
          <w:rFonts w:hint="default" w:ascii="Times New Roman" w:hAnsi="Times New Roman" w:eastAsia="宋体" w:cs="宋体"/>
          <w:color w:val="auto"/>
          <w:sz w:val="24"/>
          <w:szCs w:val="24"/>
          <w:lang w:eastAsia="zh-CN"/>
        </w:rPr>
        <w:t>，则校对结果列表同步消失。</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val="en-US" w:eastAsia="zh-CN"/>
        </w:rPr>
      </w:pPr>
      <w:bookmarkStart w:id="119" w:name="_Toc909437960"/>
      <w:bookmarkStart w:id="120" w:name="_Toc941984169"/>
      <w:bookmarkStart w:id="121" w:name="_Toc1748137748"/>
      <w:bookmarkStart w:id="122" w:name="_Toc1921321990"/>
      <w:r>
        <w:rPr>
          <w:rFonts w:hint="eastAsia" w:ascii="Times New Roman" w:hAnsi="Times New Roman" w:eastAsia="宋体"/>
          <w:color w:val="auto"/>
          <w:lang w:val="en-US" w:eastAsia="zh-CN"/>
        </w:rPr>
        <w:t>4.</w:t>
      </w:r>
      <w:r>
        <w:rPr>
          <w:rFonts w:hint="default" w:ascii="Times New Roman" w:hAnsi="Times New Roman" w:eastAsia="宋体"/>
          <w:color w:val="auto"/>
          <w:lang w:eastAsia="zh-CN"/>
        </w:rPr>
        <w:t>4.3 清除全部</w:t>
      </w:r>
      <w:bookmarkEnd w:id="119"/>
      <w:bookmarkEnd w:id="120"/>
      <w:bookmarkEnd w:id="121"/>
      <w:bookmarkEnd w:id="122"/>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清除全部功能会清除当前文章中的所有标记并关闭右侧校对结果</w:t>
      </w:r>
      <w:r>
        <w:rPr>
          <w:rFonts w:hint="eastAsia" w:ascii="Times New Roman" w:hAnsi="Times New Roman" w:eastAsia="宋体" w:cs="宋体"/>
          <w:color w:val="auto"/>
          <w:sz w:val="24"/>
          <w:szCs w:val="24"/>
          <w:lang w:eastAsia="zh-CN"/>
        </w:rPr>
        <w:t>，</w:t>
      </w:r>
      <w:r>
        <w:rPr>
          <w:rFonts w:hint="eastAsia" w:ascii="Times New Roman" w:hAnsi="Times New Roman" w:eastAsia="宋体" w:cs="宋体"/>
          <w:color w:val="auto"/>
          <w:sz w:val="24"/>
          <w:szCs w:val="24"/>
          <w:lang w:val="en-US" w:eastAsia="zh-CN"/>
        </w:rPr>
        <w:t>位置如图4-</w:t>
      </w:r>
      <w:r>
        <w:rPr>
          <w:rFonts w:hint="default" w:cs="宋体"/>
          <w:color w:val="auto"/>
          <w:sz w:val="24"/>
          <w:szCs w:val="24"/>
          <w:lang w:eastAsia="zh-CN"/>
          <w:woUserID w:val="1"/>
        </w:rPr>
        <w:t>45</w:t>
      </w:r>
      <w:r>
        <w:rPr>
          <w:rFonts w:hint="eastAsia" w:ascii="Times New Roman" w:hAnsi="Times New Roman" w:eastAsia="宋体" w:cs="宋体"/>
          <w:color w:val="auto"/>
          <w:sz w:val="24"/>
          <w:szCs w:val="24"/>
          <w:lang w:val="en-US" w:eastAsia="zh-CN"/>
        </w:rPr>
        <w:t>所示：</w:t>
      </w:r>
    </w:p>
    <w:p>
      <w:pPr>
        <w:pageBreakBefore w:val="0"/>
        <w:widowControl w:val="0"/>
        <w:kinsoku/>
        <w:wordWrap/>
        <w:overflowPunct/>
        <w:topLinePunct w:val="0"/>
        <w:autoSpaceDE/>
        <w:autoSpaceDN/>
        <w:bidi w:val="0"/>
        <w:spacing w:beforeAutospacing="0" w:line="360" w:lineRule="auto"/>
        <w:ind w:left="0" w:leftChars="0"/>
        <w:jc w:val="center"/>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sz w:val="24"/>
          <w:szCs w:val="24"/>
          <w:lang w:eastAsia="zh-CN"/>
          <w:woUserID w:val="1"/>
        </w:rPr>
        <w:drawing>
          <wp:inline distT="0" distB="0" distL="114300" distR="114300">
            <wp:extent cx="5483860" cy="2879090"/>
            <wp:effectExtent l="0" t="0" r="2540" b="1651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66"/>
                    <a:stretch>
                      <a:fillRect/>
                    </a:stretch>
                  </pic:blipFill>
                  <pic:spPr>
                    <a:xfrm>
                      <a:off x="0" y="0"/>
                      <a:ext cx="5483860" cy="2879090"/>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24"/>
          <w:szCs w:val="24"/>
          <w:lang w:eastAsia="zh-CN"/>
        </w:rPr>
      </w:pPr>
      <w:r>
        <w:rPr>
          <w:rFonts w:hint="eastAsia" w:ascii="黑体" w:hAnsi="黑体" w:eastAsia="黑体" w:cs="黑体"/>
          <w:color w:val="auto"/>
          <w:sz w:val="18"/>
          <w:szCs w:val="18"/>
        </w:rPr>
        <w:t>图4-</w:t>
      </w:r>
      <w:r>
        <w:rPr>
          <w:rFonts w:hint="default" w:ascii="黑体" w:hAnsi="黑体" w:eastAsia="黑体" w:cs="黑体"/>
          <w:color w:val="auto"/>
          <w:sz w:val="18"/>
          <w:szCs w:val="18"/>
          <w:woUserID w:val="1"/>
        </w:rPr>
        <w:t>45</w:t>
      </w:r>
      <w:r>
        <w:rPr>
          <w:rFonts w:hint="eastAsia" w:ascii="黑体" w:hAnsi="黑体" w:eastAsia="黑体" w:cs="黑体"/>
          <w:color w:val="auto"/>
          <w:sz w:val="18"/>
          <w:szCs w:val="18"/>
        </w:rPr>
        <w:t xml:space="preserve"> 清除全部</w:t>
      </w:r>
      <w:r>
        <w:rPr>
          <w:rFonts w:hint="eastAsia" w:ascii="黑体" w:hAnsi="黑体" w:eastAsia="黑体" w:cs="黑体"/>
          <w:color w:val="auto"/>
          <w:sz w:val="18"/>
          <w:szCs w:val="18"/>
          <w:lang w:val="en-US" w:eastAsia="zh-CN"/>
        </w:rPr>
        <w:t>位置</w:t>
      </w:r>
      <w:r>
        <w:rPr>
          <w:rFonts w:hint="eastAsia" w:ascii="黑体" w:hAnsi="黑体" w:eastAsia="黑体" w:cs="黑体"/>
          <w:color w:val="auto"/>
          <w:sz w:val="18"/>
          <w:szCs w:val="18"/>
        </w:rPr>
        <w:t>展示</w:t>
      </w:r>
    </w:p>
    <w:p>
      <w:pPr>
        <w:pStyle w:val="4"/>
        <w:pageBreakBefore w:val="0"/>
        <w:widowControl w:val="0"/>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default" w:ascii="Times New Roman" w:hAnsi="Times New Roman" w:eastAsia="宋体"/>
          <w:color w:val="auto"/>
          <w:lang w:val="en-US" w:eastAsia="zh-CN"/>
        </w:rPr>
      </w:pPr>
      <w:bookmarkStart w:id="123" w:name="_Toc353403103"/>
      <w:bookmarkStart w:id="124" w:name="_Toc1782005796"/>
      <w:bookmarkStart w:id="125" w:name="_Toc118153618"/>
      <w:bookmarkStart w:id="126" w:name="_Toc33877033"/>
      <w:r>
        <w:rPr>
          <w:rFonts w:hint="eastAsia" w:ascii="Times New Roman" w:hAnsi="Times New Roman" w:eastAsia="宋体"/>
          <w:color w:val="auto"/>
          <w:lang w:val="en-US" w:eastAsia="zh-CN"/>
        </w:rPr>
        <w:t>4.</w:t>
      </w:r>
      <w:r>
        <w:rPr>
          <w:rFonts w:hint="default" w:ascii="Times New Roman" w:hAnsi="Times New Roman" w:eastAsia="宋体"/>
          <w:color w:val="auto"/>
          <w:lang w:eastAsia="zh-CN"/>
        </w:rPr>
        <w:t>4.4 校验明细</w:t>
      </w:r>
      <w:bookmarkEnd w:id="123"/>
      <w:bookmarkEnd w:id="124"/>
      <w:bookmarkEnd w:id="125"/>
      <w:bookmarkEnd w:id="126"/>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校验明细是对当前账户下用户的使用日志统计，支持通过筛选查看</w:t>
      </w:r>
      <w:r>
        <w:rPr>
          <w:rFonts w:hint="eastAsia" w:cs="宋体"/>
          <w:color w:val="auto"/>
          <w:sz w:val="24"/>
          <w:szCs w:val="24"/>
          <w:lang w:val="en-US" w:eastAsia="zh-CN"/>
        </w:rPr>
        <w:t>具体日期</w:t>
      </w:r>
      <w:r>
        <w:rPr>
          <w:rFonts w:hint="default" w:ascii="Times New Roman" w:hAnsi="Times New Roman" w:eastAsia="宋体" w:cs="宋体"/>
          <w:color w:val="auto"/>
          <w:sz w:val="24"/>
          <w:szCs w:val="24"/>
          <w:lang w:eastAsia="zh-CN"/>
        </w:rPr>
        <w:t>的校对记录</w:t>
      </w:r>
      <w:r>
        <w:rPr>
          <w:rFonts w:hint="eastAsia" w:ascii="Times New Roman" w:hAnsi="Times New Roman" w:eastAsia="宋体" w:cs="宋体"/>
          <w:color w:val="auto"/>
          <w:sz w:val="24"/>
          <w:szCs w:val="24"/>
          <w:lang w:eastAsia="zh-CN"/>
        </w:rPr>
        <w:t>。</w:t>
      </w:r>
    </w:p>
    <w:p>
      <w:pPr>
        <w:pageBreakBefore w:val="0"/>
        <w:widowControl w:val="0"/>
        <w:kinsoku/>
        <w:wordWrap/>
        <w:overflowPunct/>
        <w:topLinePunct w:val="0"/>
        <w:autoSpaceDE/>
        <w:autoSpaceDN/>
        <w:bidi w:val="0"/>
        <w:spacing w:beforeAutospacing="0" w:line="360" w:lineRule="auto"/>
        <w:ind w:left="0" w:leftChars="0" w:firstLine="420" w:firstLineChars="0"/>
        <w:jc w:val="left"/>
        <w:textAlignment w:val="auto"/>
        <w:rPr>
          <w:rFonts w:hint="eastAsia" w:ascii="Times New Roman" w:hAnsi="Times New Roman" w:eastAsia="宋体" w:cs="宋体"/>
          <w:b/>
          <w:bCs/>
          <w:color w:val="auto"/>
          <w:sz w:val="24"/>
          <w:szCs w:val="24"/>
          <w:lang w:val="en-US" w:eastAsia="zh-CN"/>
        </w:rPr>
      </w:pPr>
      <w:r>
        <w:rPr>
          <w:rFonts w:hint="eastAsia" w:ascii="Times New Roman" w:hAnsi="Times New Roman" w:eastAsia="宋体" w:cs="宋体"/>
          <w:b/>
          <w:bCs/>
          <w:color w:val="auto"/>
          <w:sz w:val="24"/>
          <w:szCs w:val="24"/>
          <w:lang w:val="en-US" w:eastAsia="zh-CN"/>
        </w:rPr>
        <w:t>操作说明：</w:t>
      </w:r>
    </w:p>
    <w:p>
      <w:pPr>
        <w:keepNext w:val="0"/>
        <w:keepLines w:val="0"/>
        <w:pageBreakBefore w:val="0"/>
        <w:widowControl w:val="0"/>
        <w:numPr>
          <w:ilvl w:val="0"/>
          <w:numId w:val="34"/>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eastAsia" w:ascii="Times New Roman" w:hAnsi="Times New Roman" w:eastAsia="宋体" w:cs="宋体"/>
          <w:color w:val="auto"/>
          <w:sz w:val="24"/>
          <w:szCs w:val="24"/>
          <w:lang w:val="en-US" w:eastAsia="zh-CN"/>
        </w:rPr>
        <w:t>校验明细可查看当前账号的校验日志，按钮位置如图4-</w:t>
      </w:r>
      <w:r>
        <w:rPr>
          <w:rFonts w:hint="eastAsia" w:cs="宋体"/>
          <w:color w:val="auto"/>
          <w:sz w:val="24"/>
          <w:szCs w:val="24"/>
          <w:lang w:val="en-US" w:eastAsia="zh-CN"/>
        </w:rPr>
        <w:t>4</w:t>
      </w:r>
      <w:r>
        <w:rPr>
          <w:rFonts w:hint="default" w:cs="宋体"/>
          <w:color w:val="auto"/>
          <w:sz w:val="24"/>
          <w:szCs w:val="24"/>
          <w:lang w:eastAsia="zh-CN"/>
          <w:woUserID w:val="1"/>
        </w:rPr>
        <w:t>6</w:t>
      </w:r>
      <w:r>
        <w:rPr>
          <w:rFonts w:hint="eastAsia" w:ascii="Times New Roman" w:hAnsi="Times New Roman" w:eastAsia="宋体" w:cs="宋体"/>
          <w:color w:val="auto"/>
          <w:sz w:val="24"/>
          <w:szCs w:val="24"/>
          <w:lang w:val="en-US" w:eastAsia="zh-CN"/>
        </w:rPr>
        <w:t>所示：</w:t>
      </w:r>
    </w:p>
    <w:p>
      <w:pPr>
        <w:pageBreakBefore w:val="0"/>
        <w:widowControl w:val="0"/>
        <w:kinsoku/>
        <w:wordWrap/>
        <w:overflowPunct/>
        <w:topLinePunct w:val="0"/>
        <w:autoSpaceDE/>
        <w:autoSpaceDN/>
        <w:bidi w:val="0"/>
        <w:spacing w:beforeAutospacing="0" w:line="360" w:lineRule="auto"/>
        <w:ind w:left="0" w:leftChars="0"/>
        <w:jc w:val="center"/>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sz w:val="24"/>
          <w:szCs w:val="24"/>
          <w:lang w:eastAsia="zh-CN"/>
          <w:woUserID w:val="1"/>
        </w:rPr>
        <w:drawing>
          <wp:inline distT="0" distB="0" distL="114300" distR="114300">
            <wp:extent cx="5737860" cy="3013075"/>
            <wp:effectExtent l="0" t="0" r="15240" b="1587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67"/>
                    <a:stretch>
                      <a:fillRect/>
                    </a:stretch>
                  </pic:blipFill>
                  <pic:spPr>
                    <a:xfrm>
                      <a:off x="0" y="0"/>
                      <a:ext cx="5737860" cy="3013075"/>
                    </a:xfrm>
                    <a:prstGeom prst="rect">
                      <a:avLst/>
                    </a:prstGeom>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24"/>
          <w:szCs w:val="24"/>
          <w:lang w:eastAsia="zh-CN"/>
        </w:rPr>
      </w:pPr>
      <w:r>
        <w:rPr>
          <w:rFonts w:hint="eastAsia" w:ascii="黑体" w:hAnsi="黑体" w:eastAsia="黑体" w:cs="黑体"/>
          <w:color w:val="auto"/>
          <w:sz w:val="18"/>
          <w:szCs w:val="18"/>
        </w:rPr>
        <w:t>图4-</w:t>
      </w:r>
      <w:r>
        <w:rPr>
          <w:rFonts w:hint="eastAsia" w:ascii="黑体" w:hAnsi="黑体" w:eastAsia="黑体" w:cs="黑体"/>
          <w:color w:val="auto"/>
          <w:sz w:val="18"/>
          <w:szCs w:val="18"/>
          <w:lang w:val="en-US" w:eastAsia="zh-CN"/>
        </w:rPr>
        <w:t>4</w:t>
      </w:r>
      <w:r>
        <w:rPr>
          <w:rFonts w:hint="default" w:ascii="黑体" w:hAnsi="黑体" w:eastAsia="黑体" w:cs="黑体"/>
          <w:color w:val="auto"/>
          <w:sz w:val="18"/>
          <w:szCs w:val="18"/>
          <w:lang w:eastAsia="zh-CN"/>
          <w:woUserID w:val="1"/>
        </w:rPr>
        <w:t>6</w:t>
      </w:r>
      <w:r>
        <w:rPr>
          <w:rFonts w:hint="eastAsia" w:ascii="黑体" w:hAnsi="黑体" w:eastAsia="黑体" w:cs="黑体"/>
          <w:color w:val="auto"/>
          <w:sz w:val="18"/>
          <w:szCs w:val="18"/>
        </w:rPr>
        <w:t xml:space="preserve"> 查看校验明细</w:t>
      </w:r>
      <w:r>
        <w:rPr>
          <w:rFonts w:hint="eastAsia" w:ascii="黑体" w:hAnsi="黑体" w:eastAsia="黑体" w:cs="黑体"/>
          <w:color w:val="auto"/>
          <w:sz w:val="18"/>
          <w:szCs w:val="18"/>
          <w:lang w:val="en-US" w:eastAsia="zh-CN"/>
        </w:rPr>
        <w:t>位置</w:t>
      </w:r>
      <w:r>
        <w:rPr>
          <w:rFonts w:hint="eastAsia" w:ascii="黑体" w:hAnsi="黑体" w:eastAsia="黑体" w:cs="黑体"/>
          <w:color w:val="auto"/>
          <w:sz w:val="18"/>
          <w:szCs w:val="18"/>
        </w:rPr>
        <w:t>展示</w:t>
      </w:r>
    </w:p>
    <w:p>
      <w:pPr>
        <w:keepNext w:val="0"/>
        <w:keepLines w:val="0"/>
        <w:pageBreakBefore w:val="0"/>
        <w:widowControl w:val="0"/>
        <w:numPr>
          <w:ilvl w:val="0"/>
          <w:numId w:val="34"/>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val="en-US" w:eastAsia="zh-CN"/>
        </w:rPr>
      </w:pPr>
      <w:r>
        <w:rPr>
          <w:rFonts w:hint="eastAsia" w:ascii="Times New Roman" w:hAnsi="Times New Roman" w:eastAsia="宋体" w:cs="宋体"/>
          <w:color w:val="auto"/>
          <w:sz w:val="24"/>
          <w:szCs w:val="24"/>
          <w:lang w:val="en-US" w:eastAsia="zh-CN"/>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校验明细</w:t>
      </w:r>
      <w:r>
        <w:rPr>
          <w:rFonts w:hint="eastAsia" w:ascii="Times New Roman" w:hAnsi="Times New Roman" w:eastAsia="宋体" w:cs="微软雅黑"/>
          <w:b/>
          <w:bCs/>
          <w:color w:val="auto"/>
          <w:sz w:val="24"/>
          <w:szCs w:val="24"/>
        </w:rPr>
        <w:t>」</w:t>
      </w:r>
      <w:r>
        <w:rPr>
          <w:rFonts w:hint="eastAsia" w:ascii="Times New Roman" w:hAnsi="Times New Roman" w:eastAsia="宋体" w:cs="宋体"/>
          <w:b w:val="0"/>
          <w:bCs w:val="0"/>
          <w:color w:val="auto"/>
          <w:sz w:val="24"/>
          <w:szCs w:val="24"/>
          <w:lang w:val="en-US" w:eastAsia="zh-CN"/>
        </w:rPr>
        <w:t>打开校验明细对话框，如图4-</w:t>
      </w:r>
      <w:r>
        <w:rPr>
          <w:rFonts w:hint="eastAsia" w:cs="宋体"/>
          <w:b w:val="0"/>
          <w:bCs w:val="0"/>
          <w:color w:val="auto"/>
          <w:sz w:val="24"/>
          <w:szCs w:val="24"/>
          <w:lang w:val="en-US" w:eastAsia="zh-CN"/>
        </w:rPr>
        <w:t>4</w:t>
      </w:r>
      <w:r>
        <w:rPr>
          <w:rFonts w:hint="default" w:cs="宋体"/>
          <w:b w:val="0"/>
          <w:bCs w:val="0"/>
          <w:color w:val="auto"/>
          <w:sz w:val="24"/>
          <w:szCs w:val="24"/>
          <w:lang w:eastAsia="zh-CN"/>
          <w:woUserID w:val="1"/>
        </w:rPr>
        <w:t>7</w:t>
      </w:r>
      <w:r>
        <w:rPr>
          <w:rFonts w:hint="eastAsia" w:ascii="Times New Roman" w:hAnsi="Times New Roman" w:eastAsia="宋体" w:cs="宋体"/>
          <w:b w:val="0"/>
          <w:bCs w:val="0"/>
          <w:color w:val="auto"/>
          <w:sz w:val="24"/>
          <w:szCs w:val="24"/>
          <w:lang w:val="en-US" w:eastAsia="zh-CN"/>
        </w:rPr>
        <w:t>所示：</w:t>
      </w:r>
    </w:p>
    <w:p>
      <w:pPr>
        <w:pageBreakBefore w:val="0"/>
        <w:widowControl w:val="0"/>
        <w:numPr>
          <w:ilvl w:val="0"/>
          <w:numId w:val="0"/>
        </w:numPr>
        <w:tabs>
          <w:tab w:val="left" w:pos="420"/>
        </w:tabs>
        <w:kinsoku/>
        <w:wordWrap/>
        <w:overflowPunct/>
        <w:topLinePunct w:val="0"/>
        <w:autoSpaceDE/>
        <w:autoSpaceDN/>
        <w:bidi w:val="0"/>
        <w:spacing w:beforeAutospacing="0" w:line="360" w:lineRule="auto"/>
        <w:ind w:left="0" w:leftChars="0"/>
        <w:jc w:val="center"/>
        <w:textAlignment w:val="auto"/>
        <w:rPr>
          <w:rFonts w:hint="default" w:ascii="Times New Roman" w:hAnsi="Times New Roman" w:eastAsia="宋体" w:cs="宋体"/>
          <w:color w:val="auto"/>
          <w:sz w:val="24"/>
          <w:szCs w:val="24"/>
          <w:lang w:val="en-US" w:eastAsia="zh-CN"/>
        </w:rPr>
      </w:pPr>
      <w:r>
        <w:rPr>
          <w:rFonts w:ascii="Times New Roman" w:hAnsi="Times New Roman" w:eastAsia="宋体"/>
          <w:color w:val="auto"/>
        </w:rPr>
        <w:drawing>
          <wp:inline distT="0" distB="0" distL="114300" distR="114300">
            <wp:extent cx="3969385" cy="3247390"/>
            <wp:effectExtent l="9525" t="9525" r="21590" b="19685"/>
            <wp:docPr id="4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0"/>
                    <pic:cNvPicPr>
                      <a:picLocks noChangeAspect="1"/>
                    </pic:cNvPicPr>
                  </pic:nvPicPr>
                  <pic:blipFill>
                    <a:blip r:embed="rId68"/>
                    <a:stretch>
                      <a:fillRect/>
                    </a:stretch>
                  </pic:blipFill>
                  <pic:spPr>
                    <a:xfrm>
                      <a:off x="0" y="0"/>
                      <a:ext cx="3969385" cy="3247390"/>
                    </a:xfrm>
                    <a:prstGeom prst="rect">
                      <a:avLst/>
                    </a:prstGeom>
                    <a:noFill/>
                    <a:ln>
                      <a:solidFill>
                        <a:schemeClr val="bg1">
                          <a:lumMod val="65000"/>
                        </a:schemeClr>
                      </a:solidFill>
                    </a:ln>
                  </pic:spPr>
                </pic:pic>
              </a:graphicData>
            </a:graphic>
          </wp:inline>
        </w:drawing>
      </w:r>
    </w:p>
    <w:p>
      <w:pPr>
        <w:pageBreakBefore w:val="0"/>
        <w:widowControl w:val="0"/>
        <w:kinsoku/>
        <w:wordWrap/>
        <w:overflowPunct/>
        <w:topLinePunct w:val="0"/>
        <w:autoSpaceDE/>
        <w:autoSpaceDN/>
        <w:bidi w:val="0"/>
        <w:spacing w:beforeAutospacing="0" w:line="360" w:lineRule="auto"/>
        <w:ind w:left="0" w:leftChars="0" w:firstLine="0" w:firstLineChars="0"/>
        <w:jc w:val="center"/>
        <w:textAlignment w:val="auto"/>
        <w:rPr>
          <w:rFonts w:hint="eastAsia" w:ascii="黑体" w:hAnsi="黑体" w:eastAsia="黑体" w:cs="黑体"/>
          <w:color w:val="auto"/>
          <w:sz w:val="24"/>
          <w:szCs w:val="24"/>
          <w:lang w:eastAsia="zh-CN"/>
        </w:rPr>
      </w:pPr>
      <w:r>
        <w:rPr>
          <w:rFonts w:hint="eastAsia" w:ascii="黑体" w:hAnsi="黑体" w:eastAsia="黑体" w:cs="黑体"/>
          <w:color w:val="auto"/>
          <w:sz w:val="18"/>
          <w:szCs w:val="18"/>
        </w:rPr>
        <w:t>图4-</w:t>
      </w:r>
      <w:r>
        <w:rPr>
          <w:rFonts w:hint="eastAsia" w:ascii="黑体" w:hAnsi="黑体" w:eastAsia="黑体" w:cs="黑体"/>
          <w:color w:val="auto"/>
          <w:sz w:val="18"/>
          <w:szCs w:val="18"/>
          <w:lang w:val="en-US" w:eastAsia="zh-CN"/>
        </w:rPr>
        <w:t>4</w:t>
      </w:r>
      <w:r>
        <w:rPr>
          <w:rFonts w:hint="default" w:ascii="黑体" w:hAnsi="黑体" w:eastAsia="黑体" w:cs="黑体"/>
          <w:color w:val="auto"/>
          <w:sz w:val="18"/>
          <w:szCs w:val="18"/>
          <w:lang w:eastAsia="zh-CN"/>
          <w:woUserID w:val="1"/>
        </w:rPr>
        <w:t>7</w:t>
      </w:r>
      <w:r>
        <w:rPr>
          <w:rFonts w:hint="eastAsia" w:ascii="黑体" w:hAnsi="黑体" w:eastAsia="黑体" w:cs="黑体"/>
          <w:color w:val="auto"/>
          <w:sz w:val="18"/>
          <w:szCs w:val="18"/>
          <w:lang w:val="en-US" w:eastAsia="zh-CN"/>
        </w:rPr>
        <w:t xml:space="preserve"> </w:t>
      </w:r>
      <w:r>
        <w:rPr>
          <w:rFonts w:hint="eastAsia" w:ascii="黑体" w:hAnsi="黑体" w:eastAsia="黑体" w:cs="黑体"/>
          <w:color w:val="auto"/>
          <w:sz w:val="18"/>
          <w:szCs w:val="18"/>
        </w:rPr>
        <w:t>校验明细</w:t>
      </w:r>
      <w:r>
        <w:rPr>
          <w:rFonts w:hint="eastAsia" w:ascii="黑体" w:hAnsi="黑体" w:eastAsia="黑体" w:cs="黑体"/>
          <w:color w:val="auto"/>
          <w:sz w:val="18"/>
          <w:szCs w:val="18"/>
          <w:lang w:val="en-US" w:eastAsia="zh-CN"/>
        </w:rPr>
        <w:t>对话框</w:t>
      </w:r>
    </w:p>
    <w:p>
      <w:pPr>
        <w:keepNext w:val="0"/>
        <w:keepLines w:val="0"/>
        <w:pageBreakBefore w:val="0"/>
        <w:widowControl w:val="0"/>
        <w:numPr>
          <w:ilvl w:val="0"/>
          <w:numId w:val="34"/>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用户可选中某一个日期，</w:t>
      </w:r>
      <w:r>
        <w:rPr>
          <w:rFonts w:hint="eastAsia" w:ascii="Times New Roman" w:hAnsi="Times New Roman" w:eastAsia="宋体" w:cs="宋体"/>
          <w:color w:val="auto"/>
          <w:sz w:val="24"/>
          <w:szCs w:val="24"/>
          <w:lang w:val="en-US" w:eastAsia="zh-CN"/>
        </w:rPr>
        <w:t>点击</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查询</w:t>
      </w:r>
      <w:r>
        <w:rPr>
          <w:rFonts w:hint="eastAsia" w:ascii="Times New Roman" w:hAnsi="Times New Roman" w:eastAsia="宋体" w:cs="微软雅黑"/>
          <w:b/>
          <w:bCs/>
          <w:color w:val="auto"/>
          <w:sz w:val="24"/>
          <w:szCs w:val="24"/>
        </w:rPr>
        <w:t>」</w:t>
      </w:r>
      <w:r>
        <w:rPr>
          <w:rFonts w:hint="eastAsia" w:ascii="Times New Roman" w:hAnsi="Times New Roman" w:eastAsia="宋体" w:cs="宋体"/>
          <w:b w:val="0"/>
          <w:bCs w:val="0"/>
          <w:color w:val="auto"/>
          <w:sz w:val="24"/>
          <w:szCs w:val="24"/>
          <w:lang w:val="en-US" w:eastAsia="zh-CN"/>
        </w:rPr>
        <w:t>按钮可</w:t>
      </w:r>
      <w:r>
        <w:rPr>
          <w:rFonts w:hint="default" w:ascii="Times New Roman" w:hAnsi="Times New Roman" w:eastAsia="宋体" w:cs="宋体"/>
          <w:color w:val="auto"/>
          <w:sz w:val="24"/>
          <w:szCs w:val="24"/>
          <w:lang w:eastAsia="zh-CN"/>
        </w:rPr>
        <w:t>在右侧列表中查看该日期下的日志明细和校对时间，该日期下无校对记录</w:t>
      </w:r>
      <w:r>
        <w:rPr>
          <w:rFonts w:hint="default" w:ascii="Times New Roman" w:hAnsi="Times New Roman" w:eastAsia="宋体" w:cs="宋体"/>
          <w:color w:val="000000"/>
          <w:sz w:val="24"/>
          <w:szCs w:val="24"/>
          <w:lang w:eastAsia="zh-CN"/>
        </w:rPr>
        <w:t>则</w:t>
      </w:r>
      <w:r>
        <w:rPr>
          <w:rFonts w:hint="default" w:ascii="Times New Roman" w:hAnsi="Times New Roman" w:eastAsia="宋体" w:cs="宋体"/>
          <w:color w:val="auto"/>
          <w:sz w:val="24"/>
          <w:szCs w:val="24"/>
          <w:lang w:eastAsia="zh-CN"/>
        </w:rPr>
        <w:t>列表为空。</w:t>
      </w:r>
    </w:p>
    <w:p>
      <w:pPr>
        <w:keepNext w:val="0"/>
        <w:keepLines w:val="0"/>
        <w:pageBreakBefore w:val="0"/>
        <w:widowControl w:val="0"/>
        <w:numPr>
          <w:ilvl w:val="0"/>
          <w:numId w:val="34"/>
        </w:numPr>
        <w:kinsoku/>
        <w:wordWrap/>
        <w:overflowPunct/>
        <w:topLinePunct w:val="0"/>
        <w:autoSpaceDE/>
        <w:autoSpaceDN/>
        <w:bidi w:val="0"/>
        <w:adjustRightInd/>
        <w:snapToGrid/>
        <w:spacing w:beforeAutospacing="0" w:line="360" w:lineRule="auto"/>
        <w:ind w:left="425" w:leftChars="0" w:hanging="425"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校验明细展示当前账号下的授权字数、已校对字数、剩余校对字数、截止日期和当日校对字数五个字段，字段规则如下：</w:t>
      </w:r>
    </w:p>
    <w:p>
      <w:pPr>
        <w:pageBreakBefore w:val="0"/>
        <w:widowControl w:val="0"/>
        <w:numPr>
          <w:ilvl w:val="0"/>
          <w:numId w:val="35"/>
        </w:numPr>
        <w:tabs>
          <w:tab w:val="left" w:pos="420"/>
        </w:tabs>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授权字数。账号授权时授予用户最大可校对的文字数量。</w:t>
      </w:r>
    </w:p>
    <w:p>
      <w:pPr>
        <w:pageBreakBefore w:val="0"/>
        <w:widowControl w:val="0"/>
        <w:numPr>
          <w:ilvl w:val="0"/>
          <w:numId w:val="35"/>
        </w:numPr>
        <w:tabs>
          <w:tab w:val="left" w:pos="420"/>
        </w:tabs>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已校对字数。账号使用以来已校对的文字数量。</w:t>
      </w:r>
    </w:p>
    <w:p>
      <w:pPr>
        <w:pageBreakBefore w:val="0"/>
        <w:widowControl w:val="0"/>
        <w:numPr>
          <w:ilvl w:val="0"/>
          <w:numId w:val="35"/>
        </w:numPr>
        <w:tabs>
          <w:tab w:val="left" w:pos="420"/>
        </w:tabs>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剩余校对字数。账号剩余的套餐字数余量。</w:t>
      </w:r>
    </w:p>
    <w:p>
      <w:pPr>
        <w:pageBreakBefore w:val="0"/>
        <w:widowControl w:val="0"/>
        <w:numPr>
          <w:ilvl w:val="0"/>
          <w:numId w:val="35"/>
        </w:numPr>
        <w:tabs>
          <w:tab w:val="left" w:pos="420"/>
        </w:tabs>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截止日期。账号可使用的最后时间。</w:t>
      </w:r>
    </w:p>
    <w:p>
      <w:pPr>
        <w:pageBreakBefore w:val="0"/>
        <w:widowControl w:val="0"/>
        <w:numPr>
          <w:ilvl w:val="0"/>
          <w:numId w:val="35"/>
        </w:numPr>
        <w:tabs>
          <w:tab w:val="left" w:pos="420"/>
        </w:tabs>
        <w:kinsoku/>
        <w:wordWrap/>
        <w:overflowPunct/>
        <w:topLinePunct w:val="0"/>
        <w:autoSpaceDE/>
        <w:autoSpaceDN/>
        <w:bidi w:val="0"/>
        <w:spacing w:beforeAutospacing="0" w:line="360" w:lineRule="auto"/>
        <w:ind w:left="420" w:leftChars="0" w:hanging="420" w:firstLineChars="0"/>
        <w:jc w:val="left"/>
        <w:textAlignment w:val="auto"/>
        <w:rPr>
          <w:rFonts w:hint="default" w:ascii="Times New Roman" w:hAnsi="Times New Roman" w:eastAsia="宋体" w:cs="宋体"/>
          <w:color w:val="auto"/>
          <w:sz w:val="24"/>
          <w:szCs w:val="24"/>
          <w:lang w:eastAsia="zh-CN"/>
        </w:rPr>
      </w:pPr>
      <w:r>
        <w:rPr>
          <w:rFonts w:hint="default" w:ascii="Times New Roman" w:hAnsi="Times New Roman" w:eastAsia="宋体" w:cs="宋体"/>
          <w:color w:val="auto"/>
          <w:sz w:val="24"/>
          <w:szCs w:val="24"/>
          <w:lang w:eastAsia="zh-CN"/>
        </w:rPr>
        <w:t>当日校对字数。账号当前日期消耗的校对文字</w:t>
      </w:r>
      <w:r>
        <w:rPr>
          <w:rFonts w:hint="eastAsia" w:cs="宋体"/>
          <w:color w:val="auto"/>
          <w:sz w:val="24"/>
          <w:szCs w:val="24"/>
          <w:lang w:eastAsia="zh-CN"/>
        </w:rPr>
        <w:t>。</w:t>
      </w:r>
    </w:p>
    <w:p>
      <w:pPr>
        <w:pStyle w:val="4"/>
        <w:numPr>
          <w:ilvl w:val="2"/>
          <w:numId w:val="0"/>
        </w:numPr>
        <w:tabs>
          <w:tab w:val="left" w:pos="720"/>
        </w:tabs>
        <w:bidi w:val="0"/>
        <w:spacing w:line="360" w:lineRule="auto"/>
        <w:ind w:leftChars="0"/>
        <w:outlineLvl w:val="2"/>
        <w:rPr>
          <w:rFonts w:hint="default" w:ascii="Times New Roman" w:hAnsi="Times New Roman" w:eastAsia="宋体"/>
          <w:sz w:val="28"/>
          <w:szCs w:val="28"/>
          <w:lang w:val="en-US" w:eastAsia="zh-CN"/>
        </w:rPr>
      </w:pPr>
      <w:bookmarkStart w:id="127" w:name="_Toc1201540582"/>
      <w:r>
        <w:rPr>
          <w:rFonts w:hint="default" w:ascii="Times New Roman" w:hAnsi="Times New Roman" w:eastAsia="宋体"/>
          <w:sz w:val="28"/>
          <w:szCs w:val="28"/>
          <w:lang w:eastAsia="zh-CN"/>
        </w:rPr>
        <w:t>4.</w:t>
      </w:r>
      <w:r>
        <w:rPr>
          <w:rFonts w:hint="eastAsia" w:ascii="Times New Roman" w:hAnsi="Times New Roman"/>
          <w:sz w:val="28"/>
          <w:szCs w:val="28"/>
          <w:lang w:val="en-US" w:eastAsia="zh-CN"/>
        </w:rPr>
        <w:t>4</w:t>
      </w:r>
      <w:r>
        <w:rPr>
          <w:rFonts w:hint="default" w:ascii="Times New Roman" w:hAnsi="Times New Roman" w:eastAsia="宋体"/>
          <w:sz w:val="28"/>
          <w:szCs w:val="28"/>
          <w:lang w:eastAsia="zh-CN"/>
        </w:rPr>
        <w:t>.</w:t>
      </w:r>
      <w:r>
        <w:rPr>
          <w:rFonts w:hint="eastAsia" w:ascii="Times New Roman" w:hAnsi="Times New Roman"/>
          <w:sz w:val="28"/>
          <w:szCs w:val="28"/>
          <w:lang w:val="en-US" w:eastAsia="zh-CN"/>
        </w:rPr>
        <w:t>5查看结果</w:t>
      </w:r>
      <w:bookmarkEnd w:id="127"/>
    </w:p>
    <w:p>
      <w:pPr>
        <w:keepNext w:val="0"/>
        <w:keepLines w:val="0"/>
        <w:pageBreakBefore w:val="0"/>
        <w:widowControl w:val="0"/>
        <w:numPr>
          <w:ilvl w:val="0"/>
          <w:numId w:val="0"/>
        </w:numPr>
        <w:kinsoku/>
        <w:wordWrap/>
        <w:overflowPunct/>
        <w:topLinePunct w:val="0"/>
        <w:autoSpaceDE/>
        <w:autoSpaceDN/>
        <w:bidi w:val="0"/>
        <w:adjustRightInd/>
        <w:snapToGrid/>
        <w:spacing w:beforeAutospacing="0" w:line="360" w:lineRule="auto"/>
        <w:ind w:leftChars="0" w:firstLine="420" w:firstLineChars="0"/>
        <w:jc w:val="left"/>
        <w:textAlignment w:val="auto"/>
        <w:rPr>
          <w:rFonts w:hint="default" w:ascii="Times New Roman" w:hAnsi="Times New Roman" w:eastAsia="宋体" w:cs="宋体"/>
          <w:color w:val="auto"/>
          <w:sz w:val="24"/>
          <w:szCs w:val="24"/>
          <w:lang w:eastAsia="zh-CN"/>
        </w:rPr>
      </w:pPr>
      <w:r>
        <w:rPr>
          <w:rFonts w:hint="eastAsia" w:cs="宋体"/>
          <w:color w:val="auto"/>
          <w:sz w:val="24"/>
          <w:szCs w:val="24"/>
          <w:lang w:val="en-US" w:eastAsia="zh-CN"/>
        </w:rPr>
        <w:t>对于已完成校对的文章且保留了正文的错误标记，用户再次访问时可直接通过</w:t>
      </w:r>
      <w:r>
        <w:rPr>
          <w:rFonts w:hint="eastAsia" w:ascii="Times New Roman" w:hAnsi="Times New Roman" w:eastAsia="宋体" w:cs="微软雅黑"/>
          <w:b/>
          <w:bCs/>
          <w:color w:val="auto"/>
          <w:sz w:val="24"/>
          <w:szCs w:val="24"/>
        </w:rPr>
        <w:t>「</w:t>
      </w:r>
      <w:r>
        <w:rPr>
          <w:rFonts w:hint="eastAsia" w:ascii="Times New Roman" w:hAnsi="Times New Roman" w:eastAsia="宋体" w:cs="宋体"/>
          <w:b/>
          <w:bCs/>
          <w:color w:val="auto"/>
          <w:sz w:val="24"/>
          <w:szCs w:val="24"/>
          <w:lang w:val="en-US" w:eastAsia="zh-CN"/>
        </w:rPr>
        <w:t>查</w:t>
      </w:r>
      <w:r>
        <w:rPr>
          <w:rFonts w:hint="eastAsia" w:cs="宋体"/>
          <w:b/>
          <w:bCs/>
          <w:color w:val="auto"/>
          <w:sz w:val="24"/>
          <w:szCs w:val="24"/>
          <w:lang w:val="en-US" w:eastAsia="zh-CN"/>
        </w:rPr>
        <w:t>看结果</w:t>
      </w:r>
      <w:r>
        <w:rPr>
          <w:rFonts w:hint="eastAsia" w:ascii="Times New Roman" w:hAnsi="Times New Roman" w:eastAsia="宋体" w:cs="微软雅黑"/>
          <w:b/>
          <w:bCs/>
          <w:color w:val="auto"/>
          <w:sz w:val="24"/>
          <w:szCs w:val="24"/>
        </w:rPr>
        <w:t>」</w:t>
      </w:r>
      <w:r>
        <w:rPr>
          <w:rFonts w:hint="eastAsia" w:cs="宋体"/>
          <w:color w:val="auto"/>
          <w:sz w:val="24"/>
          <w:szCs w:val="24"/>
          <w:lang w:val="en-US" w:eastAsia="zh-CN"/>
        </w:rPr>
        <w:t>按钮唤起侧边栏进行错误修改，如图4-</w:t>
      </w:r>
      <w:r>
        <w:rPr>
          <w:rFonts w:hint="default" w:cs="宋体"/>
          <w:color w:val="auto"/>
          <w:sz w:val="24"/>
          <w:szCs w:val="24"/>
          <w:lang w:eastAsia="zh-CN"/>
          <w:woUserID w:val="1"/>
        </w:rPr>
        <w:t>48</w:t>
      </w:r>
      <w:r>
        <w:rPr>
          <w:rFonts w:hint="eastAsia" w:cs="宋体"/>
          <w:color w:val="auto"/>
          <w:sz w:val="24"/>
          <w:szCs w:val="24"/>
          <w:lang w:val="en-US" w:eastAsia="zh-CN"/>
        </w:rPr>
        <w:t>所示</w:t>
      </w:r>
      <w:r>
        <w:rPr>
          <w:rFonts w:hint="eastAsia" w:ascii="Times New Roman" w:hAnsi="Times New Roman" w:eastAsia="宋体" w:cs="宋体"/>
          <w:color w:val="auto"/>
          <w:sz w:val="24"/>
          <w:szCs w:val="24"/>
          <w:lang w:val="en-US" w:eastAsia="zh-CN"/>
        </w:rPr>
        <w:t>：</w:t>
      </w:r>
    </w:p>
    <w:p>
      <w:pPr>
        <w:rPr>
          <w:rFonts w:hint="default" w:ascii="Times New Roman" w:hAnsi="Times New Roman" w:eastAsia="宋体" w:cs="宋体"/>
          <w:sz w:val="24"/>
          <w:szCs w:val="24"/>
          <w:lang w:eastAsia="zh-CN"/>
        </w:rPr>
      </w:pPr>
      <w:r>
        <w:rPr>
          <w:rFonts w:hint="default" w:ascii="Times New Roman" w:hAnsi="Times New Roman" w:eastAsia="宋体" w:cs="宋体"/>
          <w:sz w:val="24"/>
          <w:szCs w:val="24"/>
          <w:lang w:eastAsia="zh-CN"/>
          <w:woUserID w:val="1"/>
        </w:rPr>
        <w:drawing>
          <wp:inline distT="0" distB="0" distL="114300" distR="114300">
            <wp:extent cx="5786755" cy="3037840"/>
            <wp:effectExtent l="0" t="0" r="4445" b="1016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69"/>
                    <a:stretch>
                      <a:fillRect/>
                    </a:stretch>
                  </pic:blipFill>
                  <pic:spPr>
                    <a:xfrm>
                      <a:off x="0" y="0"/>
                      <a:ext cx="5786755" cy="3037840"/>
                    </a:xfrm>
                    <a:prstGeom prst="rect">
                      <a:avLst/>
                    </a:prstGeom>
                  </pic:spPr>
                </pic:pic>
              </a:graphicData>
            </a:graphic>
          </wp:inline>
        </w:drawing>
      </w:r>
    </w:p>
    <w:p>
      <w:pPr>
        <w:jc w:val="center"/>
        <w:rPr>
          <w:rFonts w:hint="default" w:ascii="黑体" w:hAnsi="黑体" w:eastAsia="黑体" w:cs="黑体"/>
          <w:sz w:val="18"/>
          <w:szCs w:val="18"/>
          <w:lang w:eastAsia="zh-CN"/>
        </w:rPr>
      </w:pPr>
      <w:r>
        <w:rPr>
          <w:rFonts w:hint="default" w:ascii="黑体" w:hAnsi="黑体" w:eastAsia="黑体" w:cs="黑体"/>
          <w:sz w:val="18"/>
          <w:szCs w:val="18"/>
          <w:lang w:eastAsia="zh-CN"/>
        </w:rPr>
        <w:t>图4-</w:t>
      </w:r>
      <w:r>
        <w:rPr>
          <w:rFonts w:hint="eastAsia" w:ascii="黑体" w:hAnsi="黑体" w:eastAsia="黑体" w:cs="黑体"/>
          <w:sz w:val="18"/>
          <w:szCs w:val="18"/>
          <w:lang w:val="en-US" w:eastAsia="zh-CN"/>
        </w:rPr>
        <w:t>4</w:t>
      </w:r>
      <w:r>
        <w:rPr>
          <w:rFonts w:hint="default" w:ascii="黑体" w:hAnsi="黑体" w:eastAsia="黑体" w:cs="黑体"/>
          <w:sz w:val="18"/>
          <w:szCs w:val="18"/>
          <w:lang w:eastAsia="zh-CN"/>
          <w:woUserID w:val="1"/>
        </w:rPr>
        <w:t>8</w:t>
      </w:r>
      <w:r>
        <w:rPr>
          <w:rFonts w:hint="default" w:ascii="黑体" w:hAnsi="黑体" w:eastAsia="黑体" w:cs="黑体"/>
          <w:sz w:val="18"/>
          <w:szCs w:val="18"/>
          <w:lang w:eastAsia="zh-CN"/>
        </w:rPr>
        <w:t xml:space="preserve"> 查看</w:t>
      </w:r>
      <w:r>
        <w:rPr>
          <w:rFonts w:hint="eastAsia" w:ascii="黑体" w:hAnsi="黑体" w:eastAsia="黑体" w:cs="黑体"/>
          <w:sz w:val="18"/>
          <w:szCs w:val="18"/>
          <w:lang w:val="en-US" w:eastAsia="zh-CN"/>
        </w:rPr>
        <w:t>结果能力</w:t>
      </w:r>
      <w:r>
        <w:rPr>
          <w:rFonts w:hint="default" w:ascii="黑体" w:hAnsi="黑体" w:eastAsia="黑体" w:cs="黑体"/>
          <w:sz w:val="18"/>
          <w:szCs w:val="18"/>
          <w:lang w:eastAsia="zh-CN"/>
        </w:rPr>
        <w:t>展示</w:t>
      </w:r>
    </w:p>
    <w:p>
      <w:pPr>
        <w:pageBreakBefore w:val="0"/>
        <w:widowControl w:val="0"/>
        <w:numPr>
          <w:ilvl w:val="0"/>
          <w:numId w:val="0"/>
        </w:numPr>
        <w:tabs>
          <w:tab w:val="left" w:pos="420"/>
        </w:tabs>
        <w:kinsoku/>
        <w:wordWrap/>
        <w:overflowPunct/>
        <w:topLinePunct w:val="0"/>
        <w:autoSpaceDE/>
        <w:autoSpaceDN/>
        <w:bidi w:val="0"/>
        <w:spacing w:beforeAutospacing="0" w:line="360" w:lineRule="auto"/>
        <w:ind w:leftChars="0"/>
        <w:jc w:val="left"/>
        <w:textAlignment w:val="auto"/>
        <w:rPr>
          <w:rFonts w:hint="default" w:ascii="Times New Roman" w:hAnsi="Times New Roman" w:eastAsia="宋体" w:cs="黑体"/>
          <w:color w:val="auto"/>
          <w:kern w:val="2"/>
          <w:sz w:val="21"/>
          <w:szCs w:val="21"/>
        </w:rPr>
      </w:pPr>
      <w:r>
        <w:rPr>
          <w:rFonts w:hint="eastAsia" w:ascii="Times New Roman" w:hAnsi="Times New Roman" w:eastAsia="宋体" w:cs="宋体"/>
          <w:color w:val="auto"/>
          <w:sz w:val="24"/>
          <w:szCs w:val="24"/>
          <w:lang w:val="en-US" w:eastAsia="zh-CN"/>
        </w:rPr>
        <w:t>点击</w:t>
      </w:r>
      <w:r>
        <w:rPr>
          <w:rFonts w:hint="eastAsia" w:cs="宋体"/>
          <w:color w:val="auto"/>
          <w:sz w:val="24"/>
          <w:szCs w:val="24"/>
          <w:lang w:val="en-US" w:eastAsia="zh-CN"/>
        </w:rPr>
        <w:t>侧边栏右上角</w:t>
      </w:r>
      <w:r>
        <w:rPr>
          <w:rFonts w:hint="eastAsia" w:ascii="Times New Roman" w:hAnsi="Times New Roman" w:eastAsia="宋体" w:cs="微软雅黑"/>
          <w:b/>
          <w:bCs/>
          <w:color w:val="auto"/>
          <w:sz w:val="24"/>
          <w:szCs w:val="24"/>
        </w:rPr>
        <w:t>「</w:t>
      </w:r>
      <w:r>
        <w:rPr>
          <w:rFonts w:hint="eastAsia" w:cs="微软雅黑"/>
          <w:b/>
          <w:bCs/>
          <w:color w:val="auto"/>
          <w:sz w:val="24"/>
          <w:szCs w:val="24"/>
          <w:lang w:val="en-US" w:eastAsia="zh-CN"/>
        </w:rPr>
        <w:t>×</w:t>
      </w:r>
      <w:r>
        <w:rPr>
          <w:rFonts w:hint="eastAsia" w:ascii="Times New Roman" w:hAnsi="Times New Roman" w:eastAsia="宋体" w:cs="微软雅黑"/>
          <w:b/>
          <w:bCs/>
          <w:color w:val="auto"/>
          <w:sz w:val="24"/>
          <w:szCs w:val="24"/>
        </w:rPr>
        <w:t>」</w:t>
      </w:r>
      <w:r>
        <w:rPr>
          <w:rFonts w:hint="eastAsia" w:cs="宋体"/>
          <w:b w:val="0"/>
          <w:bCs w:val="0"/>
          <w:color w:val="auto"/>
          <w:sz w:val="24"/>
          <w:szCs w:val="24"/>
          <w:lang w:val="en-US" w:eastAsia="zh-CN"/>
        </w:rPr>
        <w:t>按钮可收起侧边栏，正文的标记不变</w:t>
      </w:r>
      <w:r>
        <w:rPr>
          <w:rFonts w:hint="default" w:ascii="Times New Roman" w:hAnsi="Times New Roman" w:eastAsia="宋体" w:cs="宋体"/>
          <w:color w:val="auto"/>
          <w:sz w:val="24"/>
          <w:szCs w:val="24"/>
          <w:lang w:eastAsia="zh-CN"/>
        </w:rPr>
        <w:t>。</w:t>
      </w:r>
    </w:p>
    <w:p>
      <w:pPr>
        <w:rPr>
          <w:rFonts w:hint="default" w:ascii="Times New Roman" w:hAnsi="Times New Roman" w:eastAsia="宋体" w:cs="黑体"/>
          <w:color w:val="auto"/>
          <w:kern w:val="2"/>
          <w:sz w:val="21"/>
          <w:szCs w:val="21"/>
        </w:rPr>
      </w:pPr>
      <w:r>
        <w:rPr>
          <w:rFonts w:hint="default" w:ascii="Times New Roman" w:hAnsi="Times New Roman" w:eastAsia="宋体" w:cs="宋体"/>
          <w:color w:val="auto"/>
          <w:sz w:val="24"/>
          <w:szCs w:val="24"/>
          <w:lang w:eastAsia="zh-CN"/>
        </w:rPr>
        <w:br w:type="page"/>
      </w:r>
    </w:p>
    <w:p>
      <w:pPr>
        <w:pStyle w:val="2"/>
        <w:keepNext/>
        <w:keepLines/>
        <w:pageBreakBefore w:val="0"/>
        <w:widowControl w:val="0"/>
        <w:numPr>
          <w:ilvl w:val="0"/>
          <w:numId w:val="34"/>
        </w:numPr>
        <w:kinsoku/>
        <w:wordWrap/>
        <w:overflowPunct/>
        <w:topLinePunct w:val="0"/>
        <w:autoSpaceDE/>
        <w:autoSpaceDN/>
        <w:bidi w:val="0"/>
        <w:adjustRightInd/>
        <w:snapToGrid/>
        <w:spacing w:before="0" w:beforeLines="0" w:beforeAutospacing="0" w:after="157" w:afterLines="50" w:line="360" w:lineRule="auto"/>
        <w:ind w:left="425" w:leftChars="0" w:hanging="425" w:firstLineChars="0"/>
        <w:jc w:val="center"/>
        <w:textAlignment w:val="auto"/>
        <w:outlineLvl w:val="0"/>
        <w:rPr>
          <w:rFonts w:hint="default" w:ascii="Times New Roman" w:hAnsi="Times New Roman" w:eastAsia="宋体" w:cs="Calibri"/>
          <w:b w:val="0"/>
          <w:bCs/>
          <w:color w:val="auto"/>
          <w:kern w:val="0"/>
          <w:sz w:val="44"/>
          <w:szCs w:val="44"/>
          <w:lang w:val="en-US"/>
        </w:rPr>
      </w:pPr>
      <w:bookmarkStart w:id="128" w:name="_Toc494544821"/>
      <w:bookmarkEnd w:id="128"/>
      <w:bookmarkStart w:id="129" w:name="_Toc494541708"/>
      <w:bookmarkEnd w:id="129"/>
      <w:bookmarkStart w:id="130" w:name="_Toc15488"/>
      <w:bookmarkStart w:id="131" w:name="_Toc56111412"/>
      <w:r>
        <w:rPr>
          <w:rFonts w:hint="eastAsia" w:ascii="Times New Roman" w:hAnsi="Times New Roman" w:eastAsia="宋体" w:cs="Calibri"/>
          <w:color w:val="auto"/>
          <w:kern w:val="0"/>
          <w:lang w:val="en-US" w:eastAsia="zh-CN"/>
        </w:rPr>
        <w:t>Word</w:t>
      </w:r>
      <w:bookmarkEnd w:id="130"/>
      <w:r>
        <w:rPr>
          <w:rFonts w:hint="eastAsia" w:ascii="Times New Roman" w:hAnsi="Times New Roman" w:eastAsia="宋体" w:cs="Calibri"/>
          <w:color w:val="auto"/>
          <w:kern w:val="0"/>
          <w:lang w:val="en-US" w:eastAsia="zh-CN"/>
        </w:rPr>
        <w:t>插件</w:t>
      </w:r>
      <w:r>
        <w:rPr>
          <w:rFonts w:hint="eastAsia" w:ascii="Times New Roman" w:hAnsi="Times New Roman" w:cs="Calibri"/>
          <w:color w:val="auto"/>
          <w:kern w:val="0"/>
          <w:lang w:val="en-US" w:eastAsia="zh-CN"/>
        </w:rPr>
        <w:t>使用介绍</w:t>
      </w:r>
      <w:bookmarkEnd w:id="131"/>
    </w:p>
    <w:p>
      <w:pPr>
        <w:keepNext w:val="0"/>
        <w:keepLines w:val="0"/>
        <w:pageBreakBefore w:val="0"/>
        <w:widowControl w:val="0"/>
        <w:kinsoku/>
        <w:wordWrap/>
        <w:overflowPunct/>
        <w:topLinePunct w:val="0"/>
        <w:autoSpaceDE/>
        <w:autoSpaceDN/>
        <w:bidi w:val="0"/>
        <w:adjustRightInd/>
        <w:snapToGrid/>
        <w:spacing w:beforeAutospacing="0" w:line="360" w:lineRule="auto"/>
        <w:ind w:left="0" w:leftChars="0" w:firstLine="420" w:firstLineChars="0"/>
        <w:jc w:val="left"/>
        <w:textAlignment w:val="auto"/>
        <w:rPr>
          <w:rFonts w:hint="eastAsia" w:cs="宋体"/>
          <w:color w:val="auto"/>
          <w:kern w:val="2"/>
          <w:sz w:val="24"/>
          <w:szCs w:val="24"/>
          <w:lang w:val="en-US" w:eastAsia="zh-CN" w:bidi="ar"/>
        </w:rPr>
      </w:pPr>
      <w:r>
        <w:rPr>
          <w:rFonts w:hint="eastAsia" w:ascii="Times New Roman" w:hAnsi="Times New Roman" w:eastAsia="宋体" w:cs="宋体"/>
          <w:color w:val="auto"/>
          <w:kern w:val="2"/>
          <w:sz w:val="24"/>
          <w:szCs w:val="24"/>
          <w:lang w:val="en-US" w:eastAsia="zh-CN" w:bidi="ar"/>
        </w:rPr>
        <w:t>本节介绍嵌入在Word 2013-2019中的VSTO</w:t>
      </w:r>
      <w:r>
        <w:rPr>
          <w:rFonts w:hint="eastAsia" w:ascii="Times New Roman" w:hAnsi="Times New Roman" w:eastAsia="宋体" w:cs="宋体"/>
          <w:color w:val="000000"/>
          <w:kern w:val="2"/>
          <w:sz w:val="24"/>
          <w:szCs w:val="24"/>
          <w:lang w:val="en-US" w:eastAsia="zh-CN" w:bidi="ar"/>
        </w:rPr>
        <w:t>版</w:t>
      </w:r>
      <w:r>
        <w:rPr>
          <w:rFonts w:hint="eastAsia" w:ascii="Times New Roman" w:hAnsi="Times New Roman" w:eastAsia="宋体" w:cs="宋体"/>
          <w:color w:val="auto"/>
          <w:kern w:val="2"/>
          <w:sz w:val="24"/>
          <w:szCs w:val="24"/>
          <w:lang w:val="en-US" w:eastAsia="zh-CN" w:bidi="ar"/>
        </w:rPr>
        <w:t>插件的使用方法</w:t>
      </w:r>
      <w:r>
        <w:rPr>
          <w:rFonts w:hint="eastAsia" w:cs="宋体"/>
          <w:color w:val="auto"/>
          <w:kern w:val="2"/>
          <w:sz w:val="24"/>
          <w:szCs w:val="24"/>
          <w:lang w:val="en-US" w:eastAsia="zh-CN" w:bidi="ar"/>
        </w:rPr>
        <w:t>，本期Word版本功能区图标发生变更，如图5-1所示：</w:t>
      </w:r>
    </w:p>
    <w:p>
      <w:pPr>
        <w:keepNext w:val="0"/>
        <w:keepLines w:val="0"/>
        <w:pageBreakBefore w:val="0"/>
        <w:widowControl w:val="0"/>
        <w:kinsoku/>
        <w:wordWrap/>
        <w:overflowPunct/>
        <w:topLinePunct w:val="0"/>
        <w:autoSpaceDE/>
        <w:autoSpaceDN/>
        <w:bidi w:val="0"/>
        <w:adjustRightInd/>
        <w:snapToGrid/>
        <w:spacing w:beforeAutospacing="0" w:line="360" w:lineRule="auto"/>
        <w:jc w:val="left"/>
        <w:textAlignment w:val="auto"/>
      </w:pPr>
      <w:r>
        <w:drawing>
          <wp:inline distT="0" distB="0" distL="114300" distR="114300">
            <wp:extent cx="5718175" cy="702945"/>
            <wp:effectExtent l="0" t="0" r="9525" b="8255"/>
            <wp:docPr id="143"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21"/>
                    <pic:cNvPicPr>
                      <a:picLocks noChangeAspect="1"/>
                    </pic:cNvPicPr>
                  </pic:nvPicPr>
                  <pic:blipFill>
                    <a:blip r:embed="rId70"/>
                    <a:stretch>
                      <a:fillRect/>
                    </a:stretch>
                  </pic:blipFill>
                  <pic:spPr>
                    <a:xfrm>
                      <a:off x="0" y="0"/>
                      <a:ext cx="5718175" cy="70294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Autospacing="0" w:line="360" w:lineRule="auto"/>
        <w:jc w:val="center"/>
        <w:textAlignment w:val="auto"/>
        <w:rPr>
          <w:rFonts w:hint="default"/>
          <w:lang w:val="en-US" w:eastAsia="zh-CN"/>
        </w:rPr>
      </w:pPr>
      <w:r>
        <w:rPr>
          <w:rFonts w:hint="eastAsia" w:ascii="黑体" w:hAnsi="黑体" w:eastAsia="黑体" w:cs="黑体"/>
          <w:color w:val="auto"/>
          <w:kern w:val="2"/>
          <w:sz w:val="18"/>
          <w:szCs w:val="18"/>
          <w:lang w:val="en-US" w:eastAsia="zh-CN" w:bidi="ar"/>
        </w:rPr>
        <w:t>图5-1 Word插件黑马功能区</w:t>
      </w:r>
    </w:p>
    <w:p>
      <w:pPr>
        <w:pStyle w:val="3"/>
        <w:pageBreakBefore w:val="0"/>
        <w:widowControl/>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eastAsia" w:ascii="Times New Roman" w:hAnsi="Times New Roman" w:eastAsia="宋体" w:cs="Calibri"/>
          <w:b/>
          <w:bCs/>
          <w:color w:val="auto"/>
          <w:kern w:val="0"/>
          <w:sz w:val="32"/>
          <w:szCs w:val="32"/>
        </w:rPr>
      </w:pPr>
      <w:bookmarkStart w:id="132" w:name="_Toc22068"/>
      <w:bookmarkEnd w:id="132"/>
      <w:bookmarkStart w:id="133" w:name="_Toc494541709"/>
      <w:bookmarkEnd w:id="133"/>
      <w:bookmarkStart w:id="134" w:name="_Toc494544822"/>
      <w:bookmarkStart w:id="135" w:name="_Toc2128186230"/>
      <w:r>
        <w:rPr>
          <w:rFonts w:hint="eastAsia" w:ascii="Times New Roman" w:hAnsi="Times New Roman" w:eastAsia="宋体" w:cs="黑体"/>
          <w:b/>
          <w:bCs/>
          <w:color w:val="auto"/>
          <w:kern w:val="0"/>
          <w:sz w:val="32"/>
          <w:szCs w:val="32"/>
          <w:lang w:val="en-US" w:eastAsia="zh-CN"/>
        </w:rPr>
        <w:t>5.1</w:t>
      </w:r>
      <w:r>
        <w:rPr>
          <w:rFonts w:hint="eastAsia" w:ascii="Times New Roman" w:hAnsi="Times New Roman" w:eastAsia="宋体" w:cs="黑体"/>
          <w:b/>
          <w:bCs/>
          <w:color w:val="auto"/>
          <w:kern w:val="0"/>
          <w:sz w:val="32"/>
          <w:szCs w:val="32"/>
        </w:rPr>
        <w:t>校对</w:t>
      </w:r>
      <w:bookmarkEnd w:id="134"/>
      <w:r>
        <w:rPr>
          <w:rFonts w:hint="eastAsia" w:ascii="Times New Roman" w:hAnsi="Times New Roman" w:eastAsia="宋体" w:cs="黑体"/>
          <w:b/>
          <w:bCs/>
          <w:color w:val="auto"/>
          <w:kern w:val="0"/>
          <w:sz w:val="32"/>
          <w:szCs w:val="32"/>
        </w:rPr>
        <w:t>文件</w:t>
      </w:r>
      <w:bookmarkEnd w:id="135"/>
    </w:p>
    <w:p>
      <w:pPr>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leftChars="0" w:right="0" w:firstLine="420" w:firstLineChars="0"/>
        <w:jc w:val="left"/>
        <w:textAlignment w:val="auto"/>
        <w:rPr>
          <w:rFonts w:hint="eastAsia" w:ascii="宋体" w:hAnsi="宋体" w:eastAsia="宋体" w:cs="宋体"/>
          <w:color w:val="auto"/>
          <w:kern w:val="2"/>
          <w:sz w:val="24"/>
          <w:szCs w:val="24"/>
        </w:rPr>
      </w:pPr>
      <w:r>
        <w:rPr>
          <w:rFonts w:hint="eastAsia" w:ascii="宋体" w:hAnsi="宋体" w:eastAsia="宋体" w:cs="宋体"/>
          <w:color w:val="auto"/>
          <w:kern w:val="2"/>
          <w:sz w:val="24"/>
          <w:szCs w:val="24"/>
          <w:lang w:val="en-US" w:eastAsia="zh-CN" w:bidi="ar"/>
        </w:rPr>
        <w:t>黑马校对软件可以同时校对大部分中文、英文、标点、数字、异形词、也作/曾用词、重点词和领导人姓名、职务、排序、涉台问题等方面的错误。校对多个文件时可以采用批量校对的方式。</w:t>
      </w:r>
    </w:p>
    <w:p>
      <w:pPr>
        <w:keepNext w:val="0"/>
        <w:keepLines w:val="0"/>
        <w:pageBreakBefore w:val="0"/>
        <w:widowControl w:val="0"/>
        <w:suppressLineNumbers w:val="0"/>
        <w:kinsoku/>
        <w:wordWrap/>
        <w:overflowPunct/>
        <w:topLinePunct w:val="0"/>
        <w:autoSpaceDE/>
        <w:autoSpaceDN/>
        <w:bidi w:val="0"/>
        <w:adjustRightInd/>
        <w:snapToGrid/>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1"/>
          <w:szCs w:val="21"/>
        </w:rPr>
      </w:pPr>
      <w:r>
        <w:rPr>
          <w:rFonts w:hint="eastAsia" w:ascii="宋体" w:hAnsi="宋体" w:eastAsia="宋体" w:cs="宋体"/>
          <w:color w:val="auto"/>
          <w:kern w:val="2"/>
          <w:sz w:val="24"/>
          <w:szCs w:val="24"/>
          <w:lang w:val="en-US" w:eastAsia="zh-CN" w:bidi="ar"/>
        </w:rPr>
        <w:t>校对后默认会把</w:t>
      </w:r>
      <w:r>
        <w:rPr>
          <w:rFonts w:hint="eastAsia" w:ascii="宋体" w:hAnsi="宋体" w:eastAsia="宋体" w:cs="宋体"/>
          <w:color w:val="000000"/>
          <w:kern w:val="2"/>
          <w:sz w:val="24"/>
          <w:szCs w:val="24"/>
          <w:lang w:val="en-US" w:eastAsia="zh-CN" w:bidi="ar"/>
        </w:rPr>
        <w:t>错词</w:t>
      </w:r>
      <w:r>
        <w:rPr>
          <w:rFonts w:hint="eastAsia" w:ascii="宋体" w:hAnsi="宋体" w:eastAsia="宋体" w:cs="宋体"/>
          <w:color w:val="auto"/>
          <w:kern w:val="2"/>
          <w:sz w:val="24"/>
          <w:szCs w:val="24"/>
          <w:lang w:val="en-US" w:eastAsia="zh-CN" w:bidi="ar"/>
        </w:rPr>
        <w:t>标成红色字体，</w:t>
      </w:r>
      <w:r>
        <w:rPr>
          <w:rFonts w:hint="eastAsia" w:ascii="宋体" w:hAnsi="宋体" w:eastAsia="宋体" w:cs="宋体"/>
          <w:color w:val="000000"/>
          <w:kern w:val="2"/>
          <w:sz w:val="24"/>
          <w:szCs w:val="24"/>
          <w:lang w:val="en-US" w:eastAsia="zh-CN" w:bidi="ar"/>
        </w:rPr>
        <w:t>疑错词标</w:t>
      </w:r>
      <w:r>
        <w:rPr>
          <w:rFonts w:hint="eastAsia" w:ascii="宋体" w:hAnsi="宋体" w:eastAsia="宋体" w:cs="宋体"/>
          <w:color w:val="auto"/>
          <w:kern w:val="2"/>
          <w:sz w:val="24"/>
          <w:szCs w:val="24"/>
          <w:lang w:val="en-US" w:eastAsia="zh-CN" w:bidi="ar"/>
        </w:rPr>
        <w:t>成粉色字体，并对标红的中文词条提供修改建议，方便用户查看和修改。</w:t>
      </w:r>
    </w:p>
    <w:p>
      <w:pPr>
        <w:pStyle w:val="4"/>
        <w:pageBreakBefore w:val="0"/>
        <w:widowControl/>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outlineLvl w:val="2"/>
        <w:rPr>
          <w:rFonts w:hint="eastAsia" w:ascii="Times New Roman" w:hAnsi="Times New Roman" w:eastAsia="宋体" w:cs="Calibri"/>
          <w:b/>
          <w:bCs/>
          <w:color w:val="auto"/>
          <w:kern w:val="2"/>
          <w:sz w:val="30"/>
          <w:szCs w:val="30"/>
        </w:rPr>
      </w:pPr>
      <w:bookmarkStart w:id="136" w:name="_Toc30045"/>
      <w:bookmarkEnd w:id="136"/>
      <w:bookmarkStart w:id="137" w:name="_Toc2010155129"/>
      <w:r>
        <w:rPr>
          <w:rFonts w:hint="eastAsia" w:ascii="Times New Roman" w:hAnsi="Times New Roman" w:eastAsia="宋体" w:cs="黑体"/>
          <w:b/>
          <w:bCs/>
          <w:color w:val="auto"/>
          <w:kern w:val="0"/>
          <w:sz w:val="30"/>
          <w:szCs w:val="30"/>
          <w:lang w:val="en-US" w:eastAsia="zh-CN"/>
        </w:rPr>
        <w:t>5.1.1</w:t>
      </w:r>
      <w:r>
        <w:rPr>
          <w:rFonts w:hint="eastAsia" w:ascii="Times New Roman" w:hAnsi="Times New Roman" w:eastAsia="宋体" w:cs="黑体"/>
          <w:b/>
          <w:bCs/>
          <w:color w:val="auto"/>
          <w:kern w:val="0"/>
          <w:sz w:val="30"/>
          <w:szCs w:val="30"/>
        </w:rPr>
        <w:t>校对当前文件</w:t>
      </w:r>
      <w:bookmarkEnd w:id="137"/>
    </w:p>
    <w:p>
      <w:pPr>
        <w:pStyle w:val="17"/>
        <w:keepNext w:val="0"/>
        <w:keepLines w:val="0"/>
        <w:pageBreakBefore w:val="0"/>
        <w:widowControl w:val="0"/>
        <w:numPr>
          <w:ilvl w:val="1"/>
          <w:numId w:val="36"/>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启动</w:t>
      </w:r>
      <w:r>
        <w:rPr>
          <w:rFonts w:hint="eastAsia" w:cs="宋体"/>
          <w:color w:val="auto"/>
          <w:kern w:val="2"/>
          <w:sz w:val="24"/>
          <w:szCs w:val="24"/>
          <w:lang w:val="en-US" w:eastAsia="zh-CN" w:bidi="ar"/>
        </w:rPr>
        <w:t>Word</w:t>
      </w:r>
      <w:r>
        <w:rPr>
          <w:rFonts w:hint="eastAsia" w:ascii="Times New Roman" w:hAnsi="Times New Roman" w:eastAsia="宋体" w:cs="宋体"/>
          <w:color w:val="auto"/>
          <w:kern w:val="2"/>
          <w:sz w:val="24"/>
          <w:szCs w:val="24"/>
          <w:lang w:val="en-US" w:eastAsia="zh-CN" w:bidi="ar"/>
        </w:rPr>
        <w:t xml:space="preserve">，打开文件后，点开“黑马”菜单，单击黑马工具栏上的“校对”按钮 </w:t>
      </w:r>
      <w:r>
        <w:drawing>
          <wp:inline distT="0" distB="0" distL="114300" distR="114300">
            <wp:extent cx="336550" cy="508000"/>
            <wp:effectExtent l="0" t="0" r="6350" b="0"/>
            <wp:docPr id="142"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20"/>
                    <pic:cNvPicPr>
                      <a:picLocks noChangeAspect="1"/>
                    </pic:cNvPicPr>
                  </pic:nvPicPr>
                  <pic:blipFill>
                    <a:blip r:embed="rId71"/>
                    <a:stretch>
                      <a:fillRect/>
                    </a:stretch>
                  </pic:blipFill>
                  <pic:spPr>
                    <a:xfrm>
                      <a:off x="0" y="0"/>
                      <a:ext cx="336550" cy="508000"/>
                    </a:xfrm>
                    <a:prstGeom prst="rect">
                      <a:avLst/>
                    </a:prstGeom>
                    <a:noFill/>
                    <a:ln>
                      <a:noFill/>
                    </a:ln>
                  </pic:spPr>
                </pic:pic>
              </a:graphicData>
            </a:graphic>
          </wp:inline>
        </w:drawing>
      </w:r>
      <w:r>
        <w:rPr>
          <w:rFonts w:hint="default" w:ascii="Times New Roman" w:hAnsi="Times New Roman" w:eastAsia="宋体" w:cs="Calibri"/>
          <w:color w:val="auto"/>
          <w:kern w:val="2"/>
          <w:sz w:val="24"/>
          <w:szCs w:val="24"/>
          <w:lang w:val="en-US" w:eastAsia="zh-CN" w:bidi="ar"/>
        </w:rPr>
        <w:t xml:space="preserve"> </w:t>
      </w:r>
    </w:p>
    <w:p>
      <w:pPr>
        <w:pStyle w:val="17"/>
        <w:keepNext w:val="0"/>
        <w:keepLines w:val="0"/>
        <w:pageBreakBefore w:val="0"/>
        <w:widowControl w:val="0"/>
        <w:numPr>
          <w:ilvl w:val="1"/>
          <w:numId w:val="36"/>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开始校对，弹出“校对进度”的指示条，提示当前校对速度等信息，如图</w:t>
      </w:r>
      <w:r>
        <w:rPr>
          <w:rFonts w:hint="eastAsia" w:cs="宋体"/>
          <w:color w:val="auto"/>
          <w:kern w:val="2"/>
          <w:sz w:val="24"/>
          <w:szCs w:val="24"/>
          <w:lang w:val="en-US" w:eastAsia="zh-CN" w:bidi="ar"/>
        </w:rPr>
        <w:t>5-2</w:t>
      </w:r>
      <w:r>
        <w:rPr>
          <w:rFonts w:hint="eastAsia" w:ascii="Times New Roman" w:hAnsi="Times New Roman" w:eastAsia="宋体" w:cs="宋体"/>
          <w:color w:val="auto"/>
          <w:kern w:val="2"/>
          <w:sz w:val="24"/>
          <w:szCs w:val="24"/>
          <w:lang w:val="en-US" w:eastAsia="zh-CN" w:bidi="ar"/>
        </w:rPr>
        <w:t>所示。</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0" w:firstLineChars="0"/>
        <w:jc w:val="center"/>
        <w:textAlignment w:val="auto"/>
        <w:rPr>
          <w:rFonts w:hint="default" w:ascii="Times New Roman" w:hAnsi="Times New Roman" w:eastAsia="宋体" w:cs="黑体"/>
          <w:color w:val="auto"/>
          <w:kern w:val="2"/>
          <w:sz w:val="21"/>
          <w:szCs w:val="21"/>
        </w:rPr>
      </w:pPr>
      <w:r>
        <w:rPr>
          <w:rFonts w:hint="default" w:ascii="Times New Roman" w:hAnsi="Times New Roman" w:eastAsia="宋体" w:cs="黑体"/>
          <w:color w:val="auto"/>
          <w:kern w:val="2"/>
          <w:sz w:val="21"/>
          <w:szCs w:val="21"/>
          <w:lang w:val="en-US" w:eastAsia="zh-CN" w:bidi="ar"/>
        </w:rPr>
        <w:drawing>
          <wp:inline distT="0" distB="0" distL="114300" distR="114300">
            <wp:extent cx="3876675" cy="981075"/>
            <wp:effectExtent l="0" t="0" r="9525" b="9525"/>
            <wp:docPr id="83" name="图片 3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8" descr="IMG_263"/>
                    <pic:cNvPicPr>
                      <a:picLocks noChangeAspect="1"/>
                    </pic:cNvPicPr>
                  </pic:nvPicPr>
                  <pic:blipFill>
                    <a:blip r:embed="rId72"/>
                    <a:stretch>
                      <a:fillRect/>
                    </a:stretch>
                  </pic:blipFill>
                  <pic:spPr>
                    <a:xfrm>
                      <a:off x="0" y="0"/>
                      <a:ext cx="3876675" cy="981075"/>
                    </a:xfrm>
                    <a:prstGeom prst="rect">
                      <a:avLst/>
                    </a:prstGeom>
                    <a:noFill/>
                    <a:ln w="9525">
                      <a:noFill/>
                    </a:ln>
                  </pic:spPr>
                </pic:pic>
              </a:graphicData>
            </a:graphic>
          </wp:inline>
        </w:drawing>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0" w:firstLineChars="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图5-2 校对进度条</w:t>
      </w:r>
    </w:p>
    <w:p>
      <w:pPr>
        <w:pStyle w:val="17"/>
        <w:keepNext w:val="0"/>
        <w:keepLines w:val="0"/>
        <w:pageBreakBefore w:val="0"/>
        <w:widowControl w:val="0"/>
        <w:numPr>
          <w:ilvl w:val="1"/>
          <w:numId w:val="36"/>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校对结束后，弹出校对结果提示框，提示本次校对发现的错误数。</w:t>
      </w:r>
    </w:p>
    <w:p>
      <w:pPr>
        <w:pStyle w:val="17"/>
        <w:keepNext w:val="0"/>
        <w:keepLines w:val="0"/>
        <w:pageBreakBefore w:val="0"/>
        <w:widowControl w:val="0"/>
        <w:numPr>
          <w:ilvl w:val="1"/>
          <w:numId w:val="36"/>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单击“确定”按钮，结束校对。</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宋体"/>
          <w:color w:val="auto"/>
          <w:kern w:val="2"/>
          <w:sz w:val="24"/>
          <w:szCs w:val="24"/>
          <w:lang w:val="en-US" w:eastAsia="zh-CN" w:bidi="ar"/>
        </w:rPr>
      </w:pP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一般情况下，中文肯定性错误用红色字体标记，大多数确实是错词，可以查看到修改建议；怀疑性错误用粉色字体标记，大多数可能不是错误，一般没有修改建议；数字、异形词、领导人称谓、领导人排序和敏感政治性错误会被标记成红色字体；标点错误、重句等会被标记成粉色字体。</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英文错误大多数会被标记成红色字体。对于英文生僻人名、地名、缩略语等，可能会有误报。汉语拼音、其他语种会被当成英文校对，也可能产生误报。</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如果想同时校对英文、标点、领导人称谓、台湾问题、也作</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曾用词、重点词、领导人排序以及自定义错误，则应在“参数设置”中进行设置。</w:t>
      </w:r>
    </w:p>
    <w:p>
      <w:pPr>
        <w:pStyle w:val="4"/>
        <w:pageBreakBefore w:val="0"/>
        <w:widowControl/>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outlineLvl w:val="2"/>
        <w:rPr>
          <w:rFonts w:hint="eastAsia" w:ascii="Times New Roman" w:hAnsi="Times New Roman" w:eastAsia="宋体" w:cs="Calibri"/>
          <w:b/>
          <w:bCs/>
          <w:color w:val="auto"/>
          <w:kern w:val="2"/>
          <w:sz w:val="30"/>
          <w:szCs w:val="30"/>
        </w:rPr>
      </w:pPr>
      <w:bookmarkStart w:id="138" w:name="_Toc3331"/>
      <w:bookmarkEnd w:id="138"/>
      <w:bookmarkStart w:id="139" w:name="_Toc494544823"/>
      <w:bookmarkEnd w:id="139"/>
      <w:bookmarkStart w:id="140" w:name="_Toc216897027"/>
      <w:bookmarkStart w:id="141" w:name="_Toc494541710"/>
      <w:r>
        <w:rPr>
          <w:rFonts w:hint="eastAsia" w:ascii="Times New Roman" w:hAnsi="Times New Roman" w:cs="黑体"/>
          <w:b/>
          <w:bCs/>
          <w:color w:val="auto"/>
          <w:kern w:val="0"/>
          <w:sz w:val="30"/>
          <w:szCs w:val="30"/>
          <w:lang w:val="en-US" w:eastAsia="zh-CN"/>
        </w:rPr>
        <w:t>5.</w:t>
      </w:r>
      <w:r>
        <w:rPr>
          <w:rFonts w:hint="eastAsia" w:ascii="Times New Roman" w:hAnsi="Times New Roman" w:eastAsia="宋体" w:cs="黑体"/>
          <w:b/>
          <w:bCs/>
          <w:color w:val="auto"/>
          <w:kern w:val="0"/>
          <w:sz w:val="30"/>
          <w:szCs w:val="30"/>
          <w:lang w:val="en-US" w:eastAsia="zh-CN"/>
        </w:rPr>
        <w:t xml:space="preserve">1.2 </w:t>
      </w:r>
      <w:r>
        <w:rPr>
          <w:rFonts w:hint="eastAsia" w:ascii="Times New Roman" w:hAnsi="Times New Roman" w:eastAsia="宋体" w:cs="黑体"/>
          <w:b/>
          <w:bCs/>
          <w:color w:val="auto"/>
          <w:kern w:val="0"/>
          <w:sz w:val="30"/>
          <w:szCs w:val="30"/>
        </w:rPr>
        <w:t>批量校对</w:t>
      </w:r>
      <w:bookmarkEnd w:id="140"/>
      <w:bookmarkEnd w:id="141"/>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采用批量校对的方式可以自动、逐个校对当前打开的所有文件，便于用户一次处理多个文件，具有非常高的校对效率。批量校对能同时打开的文件数</w:t>
      </w:r>
      <w:r>
        <w:rPr>
          <w:rFonts w:hint="eastAsia" w:ascii="Times New Roman" w:hAnsi="Times New Roman" w:eastAsia="宋体" w:cs="宋体"/>
          <w:color w:val="000000"/>
          <w:kern w:val="2"/>
          <w:sz w:val="24"/>
          <w:szCs w:val="24"/>
          <w:lang w:val="en-US" w:eastAsia="zh-CN" w:bidi="ar"/>
        </w:rPr>
        <w:t>受</w:t>
      </w:r>
      <w:r>
        <w:rPr>
          <w:rFonts w:hint="default" w:ascii="Times New Roman" w:hAnsi="Times New Roman" w:eastAsia="宋体" w:cs="Calibri"/>
          <w:color w:val="auto"/>
          <w:kern w:val="2"/>
          <w:sz w:val="24"/>
          <w:szCs w:val="24"/>
          <w:lang w:val="en-US" w:eastAsia="zh-CN" w:bidi="ar"/>
        </w:rPr>
        <w:t>Windows</w:t>
      </w:r>
      <w:r>
        <w:rPr>
          <w:rFonts w:hint="eastAsia" w:ascii="Times New Roman" w:hAnsi="Times New Roman" w:eastAsia="宋体" w:cs="宋体"/>
          <w:color w:val="auto"/>
          <w:kern w:val="2"/>
          <w:sz w:val="24"/>
          <w:szCs w:val="24"/>
          <w:lang w:val="en-US" w:eastAsia="zh-CN" w:bidi="ar"/>
        </w:rPr>
        <w:t>系统控制，一次最好不要超过</w:t>
      </w:r>
      <w:r>
        <w:rPr>
          <w:rFonts w:hint="default" w:ascii="Times New Roman" w:hAnsi="Times New Roman" w:eastAsia="宋体" w:cs="Calibri"/>
          <w:color w:val="auto"/>
          <w:kern w:val="2"/>
          <w:sz w:val="24"/>
          <w:szCs w:val="24"/>
          <w:lang w:val="en-US" w:eastAsia="zh-CN" w:bidi="ar"/>
        </w:rPr>
        <w:t>15</w:t>
      </w:r>
      <w:r>
        <w:rPr>
          <w:rFonts w:hint="eastAsia" w:ascii="Times New Roman" w:hAnsi="Times New Roman" w:eastAsia="宋体" w:cs="宋体"/>
          <w:color w:val="auto"/>
          <w:kern w:val="2"/>
          <w:sz w:val="24"/>
          <w:szCs w:val="24"/>
          <w:lang w:val="en-US" w:eastAsia="zh-CN" w:bidi="ar"/>
        </w:rPr>
        <w:t>个文件。</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b/>
          <w:bCs/>
          <w:color w:val="auto"/>
          <w:kern w:val="2"/>
          <w:sz w:val="24"/>
          <w:szCs w:val="24"/>
        </w:rPr>
      </w:pPr>
      <w:r>
        <w:rPr>
          <w:rFonts w:hint="eastAsia" w:ascii="Times New Roman" w:hAnsi="Times New Roman" w:eastAsia="宋体" w:cs="黑体"/>
          <w:b/>
          <w:bCs/>
          <w:color w:val="auto"/>
          <w:kern w:val="2"/>
          <w:sz w:val="24"/>
          <w:szCs w:val="24"/>
          <w:lang w:val="en-US" w:eastAsia="zh-CN" w:bidi="ar"/>
        </w:rPr>
        <w:t>操作方法：</w:t>
      </w:r>
    </w:p>
    <w:p>
      <w:pPr>
        <w:pStyle w:val="17"/>
        <w:keepNext w:val="0"/>
        <w:keepLines w:val="0"/>
        <w:pageBreakBefore w:val="0"/>
        <w:widowControl w:val="0"/>
        <w:numPr>
          <w:ilvl w:val="1"/>
          <w:numId w:val="37"/>
        </w:numPr>
        <w:suppressLineNumbers w:val="0"/>
        <w:kinsoku/>
        <w:wordWrap/>
        <w:overflowPunct/>
        <w:topLinePunct w:val="0"/>
        <w:autoSpaceDE/>
        <w:autoSpaceDN/>
        <w:bidi w:val="0"/>
        <w:spacing w:beforeAutospacing="0" w:afterAutospacing="0" w:line="360" w:lineRule="auto"/>
        <w:ind w:left="480" w:leftChars="0" w:right="0" w:hanging="480" w:hangingChars="20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点开“黑马”菜单，单击黑马工具栏上的“批量校对”按钮</w:t>
      </w:r>
      <w:r>
        <w:drawing>
          <wp:inline distT="0" distB="0" distL="114300" distR="114300">
            <wp:extent cx="857250" cy="234950"/>
            <wp:effectExtent l="0" t="0" r="6350" b="6350"/>
            <wp:docPr id="144"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22"/>
                    <pic:cNvPicPr>
                      <a:picLocks noChangeAspect="1"/>
                    </pic:cNvPicPr>
                  </pic:nvPicPr>
                  <pic:blipFill>
                    <a:blip r:embed="rId73"/>
                    <a:stretch>
                      <a:fillRect/>
                    </a:stretch>
                  </pic:blipFill>
                  <pic:spPr>
                    <a:xfrm>
                      <a:off x="0" y="0"/>
                      <a:ext cx="857250" cy="234950"/>
                    </a:xfrm>
                    <a:prstGeom prst="rect">
                      <a:avLst/>
                    </a:prstGeom>
                    <a:noFill/>
                    <a:ln>
                      <a:noFill/>
                    </a:ln>
                  </pic:spPr>
                </pic:pic>
              </a:graphicData>
            </a:graphic>
          </wp:inline>
        </w:drawing>
      </w:r>
      <w:r>
        <w:rPr>
          <w:rFonts w:hint="default" w:ascii="Times New Roman" w:hAnsi="Times New Roman" w:eastAsia="宋体" w:cs="Calibri"/>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w:t>
      </w:r>
    </w:p>
    <w:p>
      <w:pPr>
        <w:pStyle w:val="17"/>
        <w:keepNext w:val="0"/>
        <w:keepLines w:val="0"/>
        <w:pageBreakBefore w:val="0"/>
        <w:widowControl w:val="0"/>
        <w:numPr>
          <w:ilvl w:val="1"/>
          <w:numId w:val="37"/>
        </w:numPr>
        <w:suppressLineNumbers w:val="0"/>
        <w:kinsoku/>
        <w:wordWrap/>
        <w:overflowPunct/>
        <w:topLinePunct w:val="0"/>
        <w:autoSpaceDE/>
        <w:autoSpaceDN/>
        <w:bidi w:val="0"/>
        <w:spacing w:beforeAutospacing="0" w:afterAutospacing="0" w:line="360" w:lineRule="auto"/>
        <w:ind w:left="0" w:leftChars="0" w:right="0" w:firstLine="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弹出提示“文件校对后是否保存并关闭”，如图</w:t>
      </w:r>
      <w:r>
        <w:rPr>
          <w:rFonts w:hint="eastAsia" w:cs="宋体"/>
          <w:color w:val="auto"/>
          <w:kern w:val="2"/>
          <w:sz w:val="24"/>
          <w:szCs w:val="24"/>
          <w:lang w:val="en-US" w:eastAsia="zh-CN" w:bidi="ar"/>
        </w:rPr>
        <w:t>5-3</w:t>
      </w:r>
      <w:r>
        <w:rPr>
          <w:rFonts w:hint="eastAsia" w:ascii="Times New Roman" w:hAnsi="Times New Roman" w:eastAsia="宋体" w:cs="宋体"/>
          <w:color w:val="auto"/>
          <w:kern w:val="2"/>
          <w:sz w:val="24"/>
          <w:szCs w:val="24"/>
          <w:lang w:val="en-US" w:eastAsia="zh-CN" w:bidi="ar"/>
        </w:rPr>
        <w:t>所示：</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0" w:firstLineChars="0"/>
        <w:jc w:val="center"/>
        <w:textAlignment w:val="auto"/>
        <w:rPr>
          <w:rFonts w:hint="default" w:ascii="Times New Roman" w:hAnsi="Times New Roman" w:eastAsia="宋体" w:cs="黑体"/>
          <w:color w:val="auto"/>
          <w:kern w:val="2"/>
          <w:sz w:val="24"/>
          <w:szCs w:val="24"/>
        </w:rPr>
      </w:pPr>
      <w:r>
        <w:rPr>
          <w:rFonts w:hint="default" w:ascii="Times New Roman" w:hAnsi="Times New Roman" w:eastAsia="宋体" w:cs="黑体"/>
          <w:color w:val="auto"/>
          <w:kern w:val="2"/>
          <w:sz w:val="24"/>
          <w:szCs w:val="24"/>
          <w:lang w:val="en-US" w:eastAsia="zh-CN" w:bidi="ar"/>
        </w:rPr>
        <w:drawing>
          <wp:inline distT="0" distB="0" distL="114300" distR="114300">
            <wp:extent cx="2724150" cy="1323975"/>
            <wp:effectExtent l="0" t="0" r="6350" b="9525"/>
            <wp:docPr id="94" name="图片 4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40" descr="IMG_265"/>
                    <pic:cNvPicPr>
                      <a:picLocks noChangeAspect="1"/>
                    </pic:cNvPicPr>
                  </pic:nvPicPr>
                  <pic:blipFill>
                    <a:blip r:embed="rId74"/>
                    <a:stretch>
                      <a:fillRect/>
                    </a:stretch>
                  </pic:blipFill>
                  <pic:spPr>
                    <a:xfrm>
                      <a:off x="0" y="0"/>
                      <a:ext cx="2724150" cy="1323975"/>
                    </a:xfrm>
                    <a:prstGeom prst="rect">
                      <a:avLst/>
                    </a:prstGeom>
                    <a:noFill/>
                    <a:ln w="9525">
                      <a:noFill/>
                    </a:ln>
                  </pic:spPr>
                </pic:pic>
              </a:graphicData>
            </a:graphic>
          </wp:inline>
        </w:drawing>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0" w:firstLineChars="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图5-3 批量校对选项</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80" w:firstLineChars="20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点“是”，则校对后，关闭并保存所有文件；</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80" w:firstLineChars="20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点“否”，则校对后，所有文件都不保存也不关闭。</w:t>
      </w:r>
    </w:p>
    <w:p>
      <w:pPr>
        <w:pStyle w:val="17"/>
        <w:keepNext w:val="0"/>
        <w:keepLines w:val="0"/>
        <w:pageBreakBefore w:val="0"/>
        <w:widowControl w:val="0"/>
        <w:numPr>
          <w:ilvl w:val="1"/>
          <w:numId w:val="37"/>
        </w:numPr>
        <w:suppressLineNumbers w:val="0"/>
        <w:kinsoku/>
        <w:wordWrap/>
        <w:overflowPunct/>
        <w:topLinePunct w:val="0"/>
        <w:autoSpaceDE/>
        <w:autoSpaceDN/>
        <w:bidi w:val="0"/>
        <w:spacing w:beforeAutospacing="0" w:afterAutospacing="0" w:line="360" w:lineRule="auto"/>
        <w:ind w:left="480" w:leftChars="0" w:right="0" w:hanging="480" w:hangingChars="20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校对结束后，弹出校对结果提示框，提示校对文件的数目和错误的数目。单击“确定”按钮结束校对。</w:t>
      </w:r>
    </w:p>
    <w:p>
      <w:pPr>
        <w:pStyle w:val="4"/>
        <w:pageBreakBefore w:val="0"/>
        <w:widowControl/>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outlineLvl w:val="2"/>
        <w:rPr>
          <w:rFonts w:hint="eastAsia" w:ascii="Times New Roman" w:hAnsi="Times New Roman" w:eastAsia="宋体" w:cs="Calibri"/>
          <w:b/>
          <w:bCs/>
          <w:i w:val="0"/>
          <w:iCs w:val="0"/>
          <w:color w:val="auto"/>
          <w:kern w:val="2"/>
          <w:sz w:val="30"/>
          <w:szCs w:val="30"/>
        </w:rPr>
      </w:pPr>
      <w:bookmarkStart w:id="142" w:name="_Toc30948"/>
      <w:bookmarkEnd w:id="142"/>
      <w:bookmarkStart w:id="143" w:name="_Toc494541711"/>
      <w:bookmarkEnd w:id="143"/>
      <w:bookmarkStart w:id="144" w:name="_Toc494544824"/>
      <w:bookmarkStart w:id="145" w:name="_Toc495083280"/>
      <w:r>
        <w:rPr>
          <w:rFonts w:hint="eastAsia" w:ascii="Times New Roman" w:hAnsi="Times New Roman" w:cs="黑体"/>
          <w:b/>
          <w:bCs/>
          <w:i w:val="0"/>
          <w:iCs w:val="0"/>
          <w:color w:val="auto"/>
          <w:kern w:val="0"/>
          <w:sz w:val="30"/>
          <w:szCs w:val="30"/>
          <w:lang w:val="en-US" w:eastAsia="zh-CN"/>
        </w:rPr>
        <w:t>5.</w:t>
      </w:r>
      <w:r>
        <w:rPr>
          <w:rFonts w:hint="eastAsia" w:ascii="Times New Roman" w:hAnsi="Times New Roman" w:eastAsia="宋体" w:cs="黑体"/>
          <w:b/>
          <w:bCs/>
          <w:i w:val="0"/>
          <w:iCs w:val="0"/>
          <w:color w:val="auto"/>
          <w:kern w:val="0"/>
          <w:sz w:val="30"/>
          <w:szCs w:val="30"/>
          <w:lang w:val="en-US" w:eastAsia="zh-CN"/>
        </w:rPr>
        <w:t xml:space="preserve">1.3 </w:t>
      </w:r>
      <w:r>
        <w:rPr>
          <w:rFonts w:hint="eastAsia" w:ascii="Times New Roman" w:hAnsi="Times New Roman" w:eastAsia="宋体" w:cs="黑体"/>
          <w:b/>
          <w:bCs/>
          <w:i w:val="0"/>
          <w:iCs w:val="0"/>
          <w:color w:val="auto"/>
          <w:kern w:val="0"/>
          <w:sz w:val="30"/>
          <w:szCs w:val="30"/>
        </w:rPr>
        <w:t>校对标点</w:t>
      </w:r>
      <w:bookmarkEnd w:id="144"/>
      <w:bookmarkEnd w:id="145"/>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单独校对文件中的标点错误。标点错误会被标记成粉色字体。能够校对出的标点错误包括成对标点使用不当、两个标点挨在一起和省略号使用不当等。</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80" w:firstLineChars="200"/>
        <w:jc w:val="left"/>
        <w:textAlignment w:val="auto"/>
        <w:rPr>
          <w:rFonts w:hint="eastAsia" w:ascii="Times New Roman" w:hAnsi="Times New Roman" w:eastAsia="宋体" w:cs="Calibri"/>
          <w:b/>
          <w:bCs/>
          <w:color w:val="auto"/>
          <w:kern w:val="2"/>
          <w:sz w:val="24"/>
          <w:szCs w:val="24"/>
        </w:rPr>
      </w:pPr>
      <w:r>
        <w:rPr>
          <w:rFonts w:hint="eastAsia" w:ascii="Times New Roman" w:hAnsi="Times New Roman" w:eastAsia="宋体" w:cs="黑体"/>
          <w:b/>
          <w:bCs/>
          <w:color w:val="auto"/>
          <w:kern w:val="2"/>
          <w:sz w:val="24"/>
          <w:szCs w:val="24"/>
          <w:lang w:val="en-US" w:eastAsia="zh-CN" w:bidi="ar"/>
        </w:rPr>
        <w:t>操作方法：</w:t>
      </w:r>
    </w:p>
    <w:p>
      <w:pPr>
        <w:pStyle w:val="17"/>
        <w:keepNext w:val="0"/>
        <w:keepLines w:val="0"/>
        <w:pageBreakBefore w:val="0"/>
        <w:widowControl w:val="0"/>
        <w:numPr>
          <w:ilvl w:val="1"/>
          <w:numId w:val="38"/>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点开“黑马”菜单，单击黑马工具栏上的“标点检查”按钮</w:t>
      </w:r>
      <w:r>
        <w:drawing>
          <wp:inline distT="0" distB="0" distL="114300" distR="114300">
            <wp:extent cx="857250" cy="234950"/>
            <wp:effectExtent l="0" t="0" r="6350" b="6350"/>
            <wp:docPr id="14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23"/>
                    <pic:cNvPicPr>
                      <a:picLocks noChangeAspect="1"/>
                    </pic:cNvPicPr>
                  </pic:nvPicPr>
                  <pic:blipFill>
                    <a:blip r:embed="rId75"/>
                    <a:stretch>
                      <a:fillRect/>
                    </a:stretch>
                  </pic:blipFill>
                  <pic:spPr>
                    <a:xfrm>
                      <a:off x="0" y="0"/>
                      <a:ext cx="857250" cy="234950"/>
                    </a:xfrm>
                    <a:prstGeom prst="rect">
                      <a:avLst/>
                    </a:prstGeom>
                    <a:noFill/>
                    <a:ln>
                      <a:noFill/>
                    </a:ln>
                  </pic:spPr>
                </pic:pic>
              </a:graphicData>
            </a:graphic>
          </wp:inline>
        </w:drawing>
      </w:r>
      <w:r>
        <w:rPr>
          <w:rFonts w:hint="eastAsia" w:ascii="Times New Roman" w:hAnsi="Times New Roman" w:eastAsia="宋体" w:cs="Calibri"/>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w:t>
      </w:r>
    </w:p>
    <w:p>
      <w:pPr>
        <w:pStyle w:val="17"/>
        <w:keepNext w:val="0"/>
        <w:keepLines w:val="0"/>
        <w:pageBreakBefore w:val="0"/>
        <w:widowControl w:val="0"/>
        <w:numPr>
          <w:ilvl w:val="1"/>
          <w:numId w:val="38"/>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开始对当前文件进行标点校对，并弹出校对进度指示条。</w:t>
      </w:r>
    </w:p>
    <w:p>
      <w:pPr>
        <w:pStyle w:val="17"/>
        <w:keepNext w:val="0"/>
        <w:keepLines w:val="0"/>
        <w:pageBreakBefore w:val="0"/>
        <w:widowControl w:val="0"/>
        <w:numPr>
          <w:ilvl w:val="1"/>
          <w:numId w:val="38"/>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校对完成后，弹出校对结果提示框。单击“确定”按钮，结束校对。</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1"/>
          <w:szCs w:val="21"/>
        </w:rPr>
      </w:pPr>
      <w:r>
        <w:rPr>
          <w:rFonts w:hint="eastAsia" w:ascii="Times New Roman" w:hAnsi="Times New Roman" w:eastAsia="宋体" w:cs="宋体"/>
          <w:color w:val="auto"/>
          <w:kern w:val="2"/>
          <w:sz w:val="24"/>
          <w:szCs w:val="24"/>
          <w:lang w:val="en-US" w:eastAsia="zh-CN" w:bidi="ar"/>
        </w:rPr>
        <w:t>如果在“参数设置”中设置了“校对标点”，那么在校对正文时会同时校对标点错误，这样一般就不用再单独校对标点了。</w:t>
      </w:r>
    </w:p>
    <w:p>
      <w:pPr>
        <w:pStyle w:val="4"/>
        <w:pageBreakBefore w:val="0"/>
        <w:widowControl/>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outlineLvl w:val="2"/>
        <w:rPr>
          <w:rFonts w:hint="eastAsia" w:ascii="Times New Roman" w:hAnsi="Times New Roman" w:eastAsia="宋体" w:cs="Calibri"/>
          <w:b/>
          <w:bCs/>
          <w:i w:val="0"/>
          <w:iCs w:val="0"/>
          <w:color w:val="auto"/>
          <w:kern w:val="2"/>
          <w:sz w:val="30"/>
          <w:szCs w:val="30"/>
        </w:rPr>
      </w:pPr>
      <w:bookmarkStart w:id="146" w:name="_Toc494544825"/>
      <w:bookmarkEnd w:id="146"/>
      <w:bookmarkStart w:id="147" w:name="_Toc9781"/>
      <w:bookmarkEnd w:id="147"/>
      <w:bookmarkStart w:id="148" w:name="_Toc1902149739"/>
      <w:bookmarkStart w:id="149" w:name="_Toc494541712"/>
      <w:r>
        <w:rPr>
          <w:rFonts w:hint="eastAsia" w:ascii="Times New Roman" w:hAnsi="Times New Roman" w:cs="黑体"/>
          <w:b/>
          <w:bCs/>
          <w:i w:val="0"/>
          <w:iCs w:val="0"/>
          <w:color w:val="auto"/>
          <w:kern w:val="0"/>
          <w:sz w:val="30"/>
          <w:szCs w:val="30"/>
          <w:lang w:val="en-US" w:eastAsia="zh-CN"/>
        </w:rPr>
        <w:t>5.</w:t>
      </w:r>
      <w:r>
        <w:rPr>
          <w:rFonts w:hint="eastAsia" w:ascii="Times New Roman" w:hAnsi="Times New Roman" w:eastAsia="宋体" w:cs="黑体"/>
          <w:b/>
          <w:bCs/>
          <w:i w:val="0"/>
          <w:iCs w:val="0"/>
          <w:color w:val="auto"/>
          <w:kern w:val="0"/>
          <w:sz w:val="30"/>
          <w:szCs w:val="30"/>
          <w:lang w:val="en-US" w:eastAsia="zh-CN"/>
        </w:rPr>
        <w:t xml:space="preserve">1.4 </w:t>
      </w:r>
      <w:r>
        <w:rPr>
          <w:rFonts w:hint="eastAsia" w:ascii="Times New Roman" w:hAnsi="Times New Roman" w:eastAsia="宋体" w:cs="黑体"/>
          <w:b/>
          <w:bCs/>
          <w:i w:val="0"/>
          <w:iCs w:val="0"/>
          <w:color w:val="auto"/>
          <w:kern w:val="0"/>
          <w:sz w:val="30"/>
          <w:szCs w:val="30"/>
        </w:rPr>
        <w:t>领导人排序</w:t>
      </w:r>
      <w:bookmarkEnd w:id="148"/>
      <w:bookmarkEnd w:id="149"/>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lang w:val="en-US" w:eastAsia="zh-CN" w:bidi="ar"/>
        </w:rPr>
      </w:pPr>
      <w:r>
        <w:rPr>
          <w:rFonts w:hint="eastAsia" w:ascii="Times New Roman" w:hAnsi="Times New Roman" w:eastAsia="宋体" w:cs="宋体"/>
          <w:color w:val="auto"/>
          <w:kern w:val="2"/>
          <w:sz w:val="24"/>
          <w:szCs w:val="24"/>
          <w:lang w:val="en-US" w:eastAsia="zh-CN" w:bidi="ar"/>
        </w:rPr>
        <w:t>依据可自定义的领导人排序库，单独校对文件里存在的领导人排序错误。当文件中的领导人排列先后顺序与领导人排序库不一致时，就会被标记成红色。</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80" w:firstLineChars="200"/>
        <w:jc w:val="left"/>
        <w:textAlignment w:val="auto"/>
        <w:rPr>
          <w:rFonts w:hint="eastAsia" w:ascii="Times New Roman" w:hAnsi="Times New Roman" w:eastAsia="宋体" w:cs="Calibri"/>
          <w:b/>
          <w:bCs/>
          <w:color w:val="auto"/>
          <w:kern w:val="2"/>
          <w:sz w:val="24"/>
          <w:szCs w:val="24"/>
        </w:rPr>
      </w:pPr>
      <w:r>
        <w:rPr>
          <w:rFonts w:hint="eastAsia" w:ascii="Times New Roman" w:hAnsi="Times New Roman" w:eastAsia="宋体" w:cs="黑体"/>
          <w:b/>
          <w:bCs/>
          <w:color w:val="auto"/>
          <w:kern w:val="2"/>
          <w:sz w:val="24"/>
          <w:szCs w:val="24"/>
          <w:lang w:val="en-US" w:eastAsia="zh-CN" w:bidi="ar"/>
        </w:rPr>
        <w:t>操作方法：</w:t>
      </w:r>
    </w:p>
    <w:p>
      <w:pPr>
        <w:pStyle w:val="17"/>
        <w:keepNext w:val="0"/>
        <w:keepLines w:val="0"/>
        <w:pageBreakBefore w:val="0"/>
        <w:widowControl w:val="0"/>
        <w:numPr>
          <w:ilvl w:val="1"/>
          <w:numId w:val="39"/>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点开“黑马”菜单，单击黑马工具栏上的“领导人排序”按钮</w:t>
      </w:r>
      <w:r>
        <w:drawing>
          <wp:inline distT="0" distB="0" distL="114300" distR="114300">
            <wp:extent cx="889000" cy="228600"/>
            <wp:effectExtent l="0" t="0" r="0" b="0"/>
            <wp:docPr id="146"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24"/>
                    <pic:cNvPicPr>
                      <a:picLocks noChangeAspect="1"/>
                    </pic:cNvPicPr>
                  </pic:nvPicPr>
                  <pic:blipFill>
                    <a:blip r:embed="rId76"/>
                    <a:stretch>
                      <a:fillRect/>
                    </a:stretch>
                  </pic:blipFill>
                  <pic:spPr>
                    <a:xfrm>
                      <a:off x="0" y="0"/>
                      <a:ext cx="889000" cy="228600"/>
                    </a:xfrm>
                    <a:prstGeom prst="rect">
                      <a:avLst/>
                    </a:prstGeom>
                    <a:noFill/>
                    <a:ln>
                      <a:noFill/>
                    </a:ln>
                  </pic:spPr>
                </pic:pic>
              </a:graphicData>
            </a:graphic>
          </wp:inline>
        </w:drawing>
      </w:r>
      <w:r>
        <w:rPr>
          <w:rFonts w:hint="default" w:ascii="Times New Roman" w:hAnsi="Times New Roman" w:eastAsia="宋体" w:cs="Calibri"/>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w:t>
      </w:r>
    </w:p>
    <w:p>
      <w:pPr>
        <w:pStyle w:val="17"/>
        <w:keepNext w:val="0"/>
        <w:keepLines w:val="0"/>
        <w:pageBreakBefore w:val="0"/>
        <w:widowControl w:val="0"/>
        <w:numPr>
          <w:ilvl w:val="1"/>
          <w:numId w:val="39"/>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校对结束后，弹出校对结果提示框。单击“确定”按钮，结束校对。</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Calibri"/>
          <w:color w:val="auto"/>
          <w:kern w:val="2"/>
          <w:sz w:val="24"/>
          <w:szCs w:val="24"/>
          <w:lang w:val="en-US" w:eastAsia="zh-CN" w:bidi="ar"/>
        </w:rPr>
        <w:t xml:space="preserve"> </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Calibri"/>
          <w:color w:val="auto"/>
          <w:kern w:val="2"/>
          <w:sz w:val="21"/>
          <w:szCs w:val="21"/>
        </w:rPr>
      </w:pPr>
      <w:r>
        <w:rPr>
          <w:rFonts w:hint="eastAsia" w:ascii="Times New Roman" w:hAnsi="Times New Roman" w:eastAsia="宋体" w:cs="宋体"/>
          <w:color w:val="auto"/>
          <w:kern w:val="2"/>
          <w:sz w:val="24"/>
          <w:szCs w:val="24"/>
          <w:lang w:val="en-US" w:eastAsia="zh-CN" w:bidi="ar"/>
        </w:rPr>
        <w:t>如果在“参数设置”中设置了“检查领导人排序”，那么在校对正文时，黑马会同时校对领导人排序错误。</w:t>
      </w:r>
    </w:p>
    <w:p>
      <w:pPr>
        <w:pStyle w:val="4"/>
        <w:pageBreakBefore w:val="0"/>
        <w:widowControl/>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outlineLvl w:val="2"/>
        <w:rPr>
          <w:rFonts w:hint="eastAsia" w:ascii="Times New Roman" w:hAnsi="Times New Roman" w:eastAsia="宋体" w:cs="Calibri"/>
          <w:b/>
          <w:bCs/>
          <w:i w:val="0"/>
          <w:iCs w:val="0"/>
          <w:color w:val="auto"/>
          <w:kern w:val="2"/>
          <w:sz w:val="30"/>
          <w:szCs w:val="30"/>
        </w:rPr>
      </w:pPr>
      <w:bookmarkStart w:id="150" w:name="_Toc494541714"/>
      <w:bookmarkEnd w:id="150"/>
      <w:bookmarkStart w:id="151" w:name="_Toc494544827"/>
      <w:bookmarkEnd w:id="151"/>
      <w:bookmarkStart w:id="152" w:name="_Toc28435"/>
      <w:bookmarkStart w:id="153" w:name="_Toc1695805852"/>
      <w:r>
        <w:rPr>
          <w:rFonts w:hint="eastAsia" w:ascii="Times New Roman" w:hAnsi="Times New Roman" w:cs="黑体"/>
          <w:b/>
          <w:bCs/>
          <w:i w:val="0"/>
          <w:iCs w:val="0"/>
          <w:color w:val="auto"/>
          <w:kern w:val="0"/>
          <w:sz w:val="30"/>
          <w:szCs w:val="30"/>
          <w:lang w:val="en-US" w:eastAsia="zh-CN"/>
        </w:rPr>
        <w:t>5.</w:t>
      </w:r>
      <w:r>
        <w:rPr>
          <w:rFonts w:hint="eastAsia" w:ascii="Times New Roman" w:hAnsi="Times New Roman" w:eastAsia="宋体" w:cs="黑体"/>
          <w:b/>
          <w:bCs/>
          <w:i w:val="0"/>
          <w:iCs w:val="0"/>
          <w:color w:val="auto"/>
          <w:kern w:val="0"/>
          <w:sz w:val="30"/>
          <w:szCs w:val="30"/>
          <w:lang w:val="en-US" w:eastAsia="zh-CN"/>
        </w:rPr>
        <w:t>1.5</w:t>
      </w:r>
      <w:r>
        <w:rPr>
          <w:rFonts w:hint="eastAsia" w:ascii="Times New Roman" w:hAnsi="Times New Roman" w:eastAsia="宋体" w:cs="黑体"/>
          <w:b/>
          <w:bCs/>
          <w:i w:val="0"/>
          <w:iCs w:val="0"/>
          <w:color w:val="auto"/>
          <w:kern w:val="0"/>
          <w:sz w:val="30"/>
          <w:szCs w:val="30"/>
        </w:rPr>
        <w:t>自动纠错</w:t>
      </w:r>
      <w:bookmarkEnd w:id="152"/>
      <w:bookmarkEnd w:id="153"/>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使用自动纠错功能可以快速、自动改正文件中存在的肯定性错误。改正的词条都会被标记成蓝色字体，以便人工核对是否有误改的词条。</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80" w:firstLineChars="200"/>
        <w:jc w:val="left"/>
        <w:textAlignment w:val="auto"/>
        <w:rPr>
          <w:rFonts w:hint="eastAsia" w:ascii="Times New Roman" w:hAnsi="Times New Roman" w:eastAsia="宋体" w:cs="Calibri"/>
          <w:b/>
          <w:bCs w:val="0"/>
          <w:color w:val="auto"/>
          <w:kern w:val="2"/>
          <w:sz w:val="24"/>
          <w:szCs w:val="24"/>
        </w:rPr>
      </w:pPr>
      <w:r>
        <w:rPr>
          <w:rFonts w:hint="eastAsia" w:ascii="Times New Roman" w:hAnsi="Times New Roman" w:eastAsia="宋体" w:cs="宋体"/>
          <w:b/>
          <w:bCs w:val="0"/>
          <w:color w:val="auto"/>
          <w:kern w:val="2"/>
          <w:sz w:val="24"/>
          <w:szCs w:val="24"/>
          <w:lang w:val="en-US" w:eastAsia="zh-CN" w:bidi="ar"/>
        </w:rPr>
        <w:t>注意：自动纠错可以直接独立运行，使用前不需要先校对一遍文件。</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80" w:firstLineChars="200"/>
        <w:jc w:val="left"/>
        <w:textAlignment w:val="auto"/>
        <w:rPr>
          <w:rFonts w:hint="eastAsia" w:ascii="Times New Roman" w:hAnsi="Times New Roman" w:eastAsia="宋体" w:cs="Calibri"/>
          <w:b/>
          <w:bCs/>
          <w:color w:val="auto"/>
          <w:kern w:val="2"/>
          <w:sz w:val="24"/>
          <w:szCs w:val="24"/>
        </w:rPr>
      </w:pPr>
      <w:r>
        <w:rPr>
          <w:rFonts w:hint="eastAsia" w:ascii="Times New Roman" w:hAnsi="Times New Roman" w:eastAsia="宋体" w:cs="黑体"/>
          <w:b/>
          <w:bCs/>
          <w:color w:val="auto"/>
          <w:kern w:val="2"/>
          <w:sz w:val="24"/>
          <w:szCs w:val="24"/>
          <w:lang w:val="en-US" w:eastAsia="zh-CN" w:bidi="ar"/>
        </w:rPr>
        <w:t>操作方法：</w:t>
      </w:r>
    </w:p>
    <w:p>
      <w:pPr>
        <w:pStyle w:val="17"/>
        <w:keepNext w:val="0"/>
        <w:keepLines w:val="0"/>
        <w:pageBreakBefore w:val="0"/>
        <w:widowControl w:val="0"/>
        <w:numPr>
          <w:ilvl w:val="1"/>
          <w:numId w:val="40"/>
        </w:numPr>
        <w:suppressLineNumbers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点开“黑马”菜单，单击黑马工具条上的“自动纠错”按钮</w:t>
      </w:r>
      <w:r>
        <w:drawing>
          <wp:inline distT="0" distB="0" distL="114300" distR="114300">
            <wp:extent cx="819150" cy="228600"/>
            <wp:effectExtent l="0" t="0" r="6350" b="0"/>
            <wp:docPr id="147"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25"/>
                    <pic:cNvPicPr>
                      <a:picLocks noChangeAspect="1"/>
                    </pic:cNvPicPr>
                  </pic:nvPicPr>
                  <pic:blipFill>
                    <a:blip r:embed="rId77"/>
                    <a:stretch>
                      <a:fillRect/>
                    </a:stretch>
                  </pic:blipFill>
                  <pic:spPr>
                    <a:xfrm>
                      <a:off x="0" y="0"/>
                      <a:ext cx="819150" cy="228600"/>
                    </a:xfrm>
                    <a:prstGeom prst="rect">
                      <a:avLst/>
                    </a:prstGeom>
                    <a:noFill/>
                    <a:ln>
                      <a:noFill/>
                    </a:ln>
                  </pic:spPr>
                </pic:pic>
              </a:graphicData>
            </a:graphic>
          </wp:inline>
        </w:drawing>
      </w:r>
      <w:r>
        <w:rPr>
          <w:rFonts w:hint="eastAsia" w:ascii="Times New Roman" w:hAnsi="Times New Roman" w:eastAsia="宋体" w:cs="Calibri"/>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w:t>
      </w:r>
    </w:p>
    <w:p>
      <w:pPr>
        <w:pStyle w:val="17"/>
        <w:keepNext w:val="0"/>
        <w:keepLines w:val="0"/>
        <w:pageBreakBefore w:val="0"/>
        <w:widowControl w:val="0"/>
        <w:numPr>
          <w:ilvl w:val="1"/>
          <w:numId w:val="40"/>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开始自动纠错，弹出进度条，显示当前的纠错进度。</w:t>
      </w:r>
    </w:p>
    <w:p>
      <w:pPr>
        <w:pStyle w:val="17"/>
        <w:keepNext w:val="0"/>
        <w:keepLines w:val="0"/>
        <w:pageBreakBefore w:val="0"/>
        <w:widowControl w:val="0"/>
        <w:numPr>
          <w:ilvl w:val="1"/>
          <w:numId w:val="40"/>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纠错结束后，弹出结果提示框，提示纠正的错误数。单击“确定”按钮，结束自动纠错。</w:t>
      </w:r>
    </w:p>
    <w:p>
      <w:pPr>
        <w:pStyle w:val="4"/>
        <w:pageBreakBefore w:val="0"/>
        <w:widowControl/>
        <w:numPr>
          <w:ilvl w:val="0"/>
          <w:numId w:val="0"/>
        </w:numPr>
        <w:kinsoku/>
        <w:wordWrap/>
        <w:overflowPunct/>
        <w:topLinePunct w:val="0"/>
        <w:autoSpaceDE/>
        <w:autoSpaceDN/>
        <w:bidi w:val="0"/>
        <w:spacing w:before="0" w:beforeLines="0" w:beforeAutospacing="0" w:after="0" w:afterLines="0" w:line="360" w:lineRule="auto"/>
        <w:jc w:val="left"/>
        <w:textAlignment w:val="auto"/>
        <w:outlineLvl w:val="2"/>
        <w:rPr>
          <w:rFonts w:hint="eastAsia" w:ascii="Times New Roman" w:hAnsi="Times New Roman" w:eastAsia="宋体" w:cs="Calibri"/>
          <w:b/>
          <w:bCs/>
          <w:i w:val="0"/>
          <w:iCs w:val="0"/>
          <w:color w:val="auto"/>
          <w:kern w:val="2"/>
          <w:sz w:val="30"/>
          <w:szCs w:val="30"/>
        </w:rPr>
      </w:pPr>
      <w:bookmarkStart w:id="154" w:name="_Toc494544828"/>
      <w:bookmarkEnd w:id="154"/>
      <w:bookmarkStart w:id="155" w:name="_Toc30454"/>
      <w:bookmarkEnd w:id="155"/>
      <w:bookmarkStart w:id="156" w:name="_Toc494541715"/>
      <w:bookmarkStart w:id="157" w:name="_Toc1823218855"/>
      <w:r>
        <w:rPr>
          <w:rFonts w:hint="eastAsia" w:ascii="Times New Roman" w:hAnsi="Times New Roman" w:cs="黑体"/>
          <w:b/>
          <w:bCs/>
          <w:i w:val="0"/>
          <w:iCs w:val="0"/>
          <w:color w:val="auto"/>
          <w:kern w:val="0"/>
          <w:sz w:val="30"/>
          <w:szCs w:val="30"/>
          <w:lang w:val="en-US" w:eastAsia="zh-CN"/>
        </w:rPr>
        <w:t>5.1.</w:t>
      </w:r>
      <w:r>
        <w:rPr>
          <w:rFonts w:hint="eastAsia" w:ascii="Times New Roman" w:hAnsi="Times New Roman" w:eastAsia="宋体" w:cs="黑体"/>
          <w:b/>
          <w:bCs/>
          <w:i w:val="0"/>
          <w:iCs w:val="0"/>
          <w:color w:val="auto"/>
          <w:kern w:val="0"/>
          <w:sz w:val="30"/>
          <w:szCs w:val="30"/>
          <w:lang w:val="en-US" w:eastAsia="zh-CN"/>
        </w:rPr>
        <w:t>6</w:t>
      </w:r>
      <w:r>
        <w:rPr>
          <w:rFonts w:hint="eastAsia" w:ascii="Times New Roman" w:hAnsi="Times New Roman" w:eastAsia="宋体" w:cs="黑体"/>
          <w:b/>
          <w:bCs/>
          <w:i w:val="0"/>
          <w:iCs w:val="0"/>
          <w:color w:val="auto"/>
          <w:kern w:val="0"/>
          <w:sz w:val="30"/>
          <w:szCs w:val="30"/>
        </w:rPr>
        <w:t>保存校对结果</w:t>
      </w:r>
      <w:bookmarkEnd w:id="156"/>
      <w:bookmarkEnd w:id="157"/>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1"/>
          <w:szCs w:val="21"/>
        </w:rPr>
      </w:pPr>
      <w:r>
        <w:rPr>
          <w:rFonts w:hint="eastAsia" w:ascii="Times New Roman" w:hAnsi="Times New Roman" w:eastAsia="宋体" w:cs="宋体"/>
          <w:color w:val="auto"/>
          <w:kern w:val="2"/>
          <w:sz w:val="24"/>
          <w:szCs w:val="24"/>
          <w:lang w:val="en-US" w:eastAsia="zh-CN" w:bidi="ar"/>
        </w:rPr>
        <w:t>单击“文件”菜单上的“保存”命令，或单击工具栏上的“保存”按钮，即可保存当前文件，黑马校对的颜色标记都会保存在当前文件中。</w:t>
      </w:r>
    </w:p>
    <w:p>
      <w:pPr>
        <w:pStyle w:val="3"/>
        <w:pageBreakBefore w:val="0"/>
        <w:widowControl/>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eastAsia" w:ascii="Times New Roman" w:hAnsi="Times New Roman" w:eastAsia="宋体" w:cs="Calibri"/>
          <w:b/>
          <w:bCs/>
          <w:i w:val="0"/>
          <w:iCs w:val="0"/>
          <w:color w:val="auto"/>
          <w:kern w:val="0"/>
          <w:sz w:val="32"/>
          <w:szCs w:val="32"/>
        </w:rPr>
      </w:pPr>
      <w:bookmarkStart w:id="158" w:name="_Toc494544829"/>
      <w:bookmarkEnd w:id="158"/>
      <w:bookmarkStart w:id="159" w:name="_Toc494541716"/>
      <w:bookmarkEnd w:id="159"/>
      <w:bookmarkStart w:id="160" w:name="_Toc30978"/>
      <w:bookmarkStart w:id="161" w:name="_Toc1713686642"/>
      <w:r>
        <w:rPr>
          <w:rFonts w:hint="eastAsia" w:ascii="Times New Roman" w:hAnsi="Times New Roman" w:cs="黑体"/>
          <w:b/>
          <w:bCs/>
          <w:i w:val="0"/>
          <w:iCs w:val="0"/>
          <w:color w:val="auto"/>
          <w:kern w:val="0"/>
          <w:sz w:val="32"/>
          <w:szCs w:val="32"/>
          <w:lang w:val="en-US" w:eastAsia="zh-CN"/>
        </w:rPr>
        <w:t>5.2</w:t>
      </w:r>
      <w:r>
        <w:rPr>
          <w:rFonts w:hint="eastAsia" w:ascii="Times New Roman" w:hAnsi="Times New Roman" w:eastAsia="宋体" w:cs="黑体"/>
          <w:b/>
          <w:bCs/>
          <w:i w:val="0"/>
          <w:iCs w:val="0"/>
          <w:color w:val="auto"/>
          <w:kern w:val="0"/>
          <w:sz w:val="32"/>
          <w:szCs w:val="32"/>
        </w:rPr>
        <w:t>处理校对结果</w:t>
      </w:r>
      <w:bookmarkEnd w:id="160"/>
      <w:bookmarkEnd w:id="161"/>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校对结束后，使用“下一处”等功能可以快速定位到错词处，使用“建议”功能可以查看对红色标记的中文</w:t>
      </w:r>
      <w:r>
        <w:rPr>
          <w:rFonts w:hint="eastAsia" w:ascii="Times New Roman" w:hAnsi="Times New Roman" w:eastAsia="宋体" w:cs="宋体"/>
          <w:color w:val="000000"/>
          <w:kern w:val="2"/>
          <w:sz w:val="24"/>
          <w:szCs w:val="24"/>
          <w:lang w:val="en-US" w:eastAsia="zh-CN" w:bidi="ar"/>
        </w:rPr>
        <w:t>错</w:t>
      </w:r>
      <w:r>
        <w:rPr>
          <w:rFonts w:hint="eastAsia" w:ascii="Times New Roman" w:hAnsi="Times New Roman" w:eastAsia="宋体" w:cs="宋体"/>
          <w:color w:val="auto"/>
          <w:kern w:val="2"/>
          <w:sz w:val="24"/>
          <w:szCs w:val="24"/>
          <w:lang w:val="en-US" w:eastAsia="zh-CN" w:bidi="ar"/>
        </w:rPr>
        <w:t>词的修改建议并修改等。</w:t>
      </w:r>
    </w:p>
    <w:p>
      <w:pPr>
        <w:pStyle w:val="4"/>
        <w:pageBreakBefore w:val="0"/>
        <w:widowControl/>
        <w:numPr>
          <w:ilvl w:val="0"/>
          <w:numId w:val="0"/>
        </w:numPr>
        <w:kinsoku/>
        <w:wordWrap/>
        <w:overflowPunct/>
        <w:topLinePunct w:val="0"/>
        <w:autoSpaceDE/>
        <w:autoSpaceDN/>
        <w:bidi w:val="0"/>
        <w:spacing w:before="0" w:beforeLines="0" w:beforeAutospacing="0" w:after="0" w:afterLines="0" w:line="360" w:lineRule="auto"/>
        <w:jc w:val="left"/>
        <w:textAlignment w:val="auto"/>
        <w:outlineLvl w:val="2"/>
        <w:rPr>
          <w:rFonts w:hint="eastAsia" w:ascii="Times New Roman" w:hAnsi="Times New Roman" w:eastAsia="宋体" w:cs="Calibri"/>
          <w:b/>
          <w:bCs/>
          <w:i w:val="0"/>
          <w:iCs w:val="0"/>
          <w:color w:val="auto"/>
          <w:kern w:val="2"/>
          <w:sz w:val="30"/>
          <w:szCs w:val="30"/>
        </w:rPr>
      </w:pPr>
      <w:bookmarkStart w:id="162" w:name="_Toc494544830"/>
      <w:bookmarkEnd w:id="162"/>
      <w:bookmarkStart w:id="163" w:name="_Toc494541717"/>
      <w:bookmarkEnd w:id="163"/>
      <w:bookmarkStart w:id="164" w:name="_Toc8753"/>
      <w:bookmarkStart w:id="165" w:name="_Toc748110742"/>
      <w:r>
        <w:rPr>
          <w:rFonts w:hint="eastAsia" w:ascii="Times New Roman" w:hAnsi="Times New Roman" w:cs="黑体"/>
          <w:b/>
          <w:bCs/>
          <w:i w:val="0"/>
          <w:iCs w:val="0"/>
          <w:color w:val="auto"/>
          <w:kern w:val="0"/>
          <w:sz w:val="30"/>
          <w:szCs w:val="30"/>
          <w:lang w:val="en-US" w:eastAsia="zh-CN"/>
        </w:rPr>
        <w:t>5.2.1</w:t>
      </w:r>
      <w:r>
        <w:rPr>
          <w:rFonts w:hint="eastAsia" w:ascii="Times New Roman" w:hAnsi="Times New Roman" w:eastAsia="宋体" w:cs="黑体"/>
          <w:b/>
          <w:bCs/>
          <w:i w:val="0"/>
          <w:iCs w:val="0"/>
          <w:color w:val="auto"/>
          <w:kern w:val="0"/>
          <w:sz w:val="30"/>
          <w:szCs w:val="30"/>
        </w:rPr>
        <w:t>定位到错词</w:t>
      </w:r>
      <w:bookmarkEnd w:id="164"/>
      <w:bookmarkEnd w:id="165"/>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通过“下一处”“上一处”等定位工具，可以把光标定位到错词上。</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黑体"/>
          <w:color w:val="auto"/>
          <w:kern w:val="2"/>
          <w:sz w:val="24"/>
          <w:szCs w:val="24"/>
          <w:lang w:val="en-US" w:eastAsia="zh-CN" w:bidi="ar"/>
        </w:rPr>
        <w:t>定位到下一处</w:t>
      </w:r>
      <w:r>
        <w:rPr>
          <w:rFonts w:hint="eastAsia" w:ascii="Times New Roman" w:hAnsi="Times New Roman" w:eastAsia="宋体" w:cs="黑体"/>
          <w:color w:val="000000"/>
          <w:kern w:val="2"/>
          <w:sz w:val="24"/>
          <w:szCs w:val="24"/>
          <w:lang w:val="en-US" w:eastAsia="zh-CN" w:bidi="ar"/>
        </w:rPr>
        <w:t>错</w:t>
      </w:r>
      <w:r>
        <w:rPr>
          <w:rFonts w:hint="eastAsia" w:ascii="Times New Roman" w:hAnsi="Times New Roman" w:eastAsia="宋体" w:cs="黑体"/>
          <w:color w:val="auto"/>
          <w:kern w:val="2"/>
          <w:sz w:val="24"/>
          <w:szCs w:val="24"/>
          <w:lang w:val="en-US" w:eastAsia="zh-CN" w:bidi="ar"/>
        </w:rPr>
        <w:t>词：</w:t>
      </w:r>
      <w:r>
        <w:rPr>
          <w:rFonts w:hint="eastAsia" w:ascii="Times New Roman" w:hAnsi="Times New Roman" w:eastAsia="宋体" w:cs="宋体"/>
          <w:color w:val="auto"/>
          <w:kern w:val="2"/>
          <w:sz w:val="24"/>
          <w:szCs w:val="24"/>
          <w:lang w:val="en-US" w:eastAsia="zh-CN" w:bidi="ar"/>
        </w:rPr>
        <w:t>点开“黑马”菜单，单击黑马工具条上的“下一处”按钮</w:t>
      </w:r>
      <w:r>
        <w:drawing>
          <wp:inline distT="0" distB="0" distL="114300" distR="114300">
            <wp:extent cx="160020" cy="201930"/>
            <wp:effectExtent l="0" t="0" r="5080" b="1270"/>
            <wp:docPr id="148"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26"/>
                    <pic:cNvPicPr>
                      <a:picLocks noChangeAspect="1"/>
                    </pic:cNvPicPr>
                  </pic:nvPicPr>
                  <pic:blipFill>
                    <a:blip r:embed="rId78"/>
                    <a:stretch>
                      <a:fillRect/>
                    </a:stretch>
                  </pic:blipFill>
                  <pic:spPr>
                    <a:xfrm>
                      <a:off x="0" y="0"/>
                      <a:ext cx="160020" cy="201930"/>
                    </a:xfrm>
                    <a:prstGeom prst="rect">
                      <a:avLst/>
                    </a:prstGeom>
                    <a:noFill/>
                    <a:ln>
                      <a:noFill/>
                    </a:ln>
                  </pic:spPr>
                </pic:pic>
              </a:graphicData>
            </a:graphic>
          </wp:inline>
        </w:drawing>
      </w:r>
      <w:r>
        <w:rPr>
          <w:rFonts w:hint="default" w:ascii="Times New Roman" w:hAnsi="Times New Roman" w:eastAsia="宋体" w:cs="Calibri"/>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，即可定位到下一个错误或</w:t>
      </w:r>
      <w:r>
        <w:rPr>
          <w:rFonts w:hint="eastAsia" w:ascii="Times New Roman" w:hAnsi="Times New Roman" w:eastAsia="宋体" w:cs="宋体"/>
          <w:color w:val="000000"/>
          <w:kern w:val="2"/>
          <w:sz w:val="24"/>
          <w:szCs w:val="24"/>
          <w:lang w:val="en-US" w:eastAsia="zh-CN" w:bidi="ar"/>
        </w:rPr>
        <w:t>疑错</w:t>
      </w:r>
      <w:r>
        <w:rPr>
          <w:rFonts w:hint="eastAsia" w:ascii="Times New Roman" w:hAnsi="Times New Roman" w:eastAsia="宋体" w:cs="宋体"/>
          <w:color w:val="auto"/>
          <w:kern w:val="2"/>
          <w:sz w:val="24"/>
          <w:szCs w:val="24"/>
          <w:lang w:val="en-US" w:eastAsia="zh-CN" w:bidi="ar"/>
        </w:rPr>
        <w:t>词条。</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黑体"/>
          <w:color w:val="auto"/>
          <w:kern w:val="2"/>
          <w:sz w:val="24"/>
          <w:szCs w:val="24"/>
          <w:lang w:val="en-US" w:eastAsia="zh-CN" w:bidi="ar"/>
        </w:rPr>
        <w:t>定位到上一处错词：</w:t>
      </w:r>
      <w:r>
        <w:rPr>
          <w:rFonts w:hint="eastAsia" w:ascii="Times New Roman" w:hAnsi="Times New Roman" w:eastAsia="宋体" w:cs="宋体"/>
          <w:color w:val="auto"/>
          <w:kern w:val="2"/>
          <w:sz w:val="24"/>
          <w:szCs w:val="24"/>
          <w:lang w:val="en-US" w:eastAsia="zh-CN" w:bidi="ar"/>
        </w:rPr>
        <w:t>点开“黑马”菜单，单击黑马工具条上的“上一处”按钮</w:t>
      </w:r>
      <w:r>
        <w:drawing>
          <wp:inline distT="0" distB="0" distL="114300" distR="114300">
            <wp:extent cx="717550" cy="222250"/>
            <wp:effectExtent l="0" t="0" r="6350" b="6350"/>
            <wp:docPr id="149"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27"/>
                    <pic:cNvPicPr>
                      <a:picLocks noChangeAspect="1"/>
                    </pic:cNvPicPr>
                  </pic:nvPicPr>
                  <pic:blipFill>
                    <a:blip r:embed="rId79"/>
                    <a:stretch>
                      <a:fillRect/>
                    </a:stretch>
                  </pic:blipFill>
                  <pic:spPr>
                    <a:xfrm>
                      <a:off x="0" y="0"/>
                      <a:ext cx="717550" cy="222250"/>
                    </a:xfrm>
                    <a:prstGeom prst="rect">
                      <a:avLst/>
                    </a:prstGeom>
                    <a:noFill/>
                    <a:ln>
                      <a:noFill/>
                    </a:ln>
                  </pic:spPr>
                </pic:pic>
              </a:graphicData>
            </a:graphic>
          </wp:inline>
        </w:drawing>
      </w:r>
      <w:r>
        <w:rPr>
          <w:rFonts w:hint="eastAsia" w:ascii="Times New Roman" w:hAnsi="Times New Roman" w:eastAsia="宋体" w:cs="Calibri"/>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，即可定位到上一个错误或</w:t>
      </w:r>
      <w:r>
        <w:rPr>
          <w:rFonts w:hint="eastAsia" w:ascii="Times New Roman" w:hAnsi="Times New Roman" w:eastAsia="宋体" w:cs="宋体"/>
          <w:color w:val="000000"/>
          <w:kern w:val="2"/>
          <w:sz w:val="24"/>
          <w:szCs w:val="24"/>
          <w:lang w:val="en-US" w:eastAsia="zh-CN" w:bidi="ar"/>
        </w:rPr>
        <w:t>疑错</w:t>
      </w:r>
      <w:r>
        <w:rPr>
          <w:rFonts w:hint="eastAsia" w:ascii="Times New Roman" w:hAnsi="Times New Roman" w:eastAsia="宋体" w:cs="宋体"/>
          <w:color w:val="auto"/>
          <w:kern w:val="2"/>
          <w:sz w:val="24"/>
          <w:szCs w:val="24"/>
          <w:lang w:val="en-US" w:eastAsia="zh-CN" w:bidi="ar"/>
        </w:rPr>
        <w:t>词条。</w:t>
      </w:r>
    </w:p>
    <w:p>
      <w:pPr>
        <w:pStyle w:val="4"/>
        <w:pageBreakBefore w:val="0"/>
        <w:widowControl/>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outlineLvl w:val="2"/>
        <w:rPr>
          <w:rFonts w:hint="eastAsia" w:ascii="Times New Roman" w:hAnsi="Times New Roman" w:eastAsia="宋体" w:cs="Calibri"/>
          <w:b/>
          <w:bCs/>
          <w:color w:val="auto"/>
          <w:kern w:val="2"/>
          <w:sz w:val="30"/>
          <w:szCs w:val="30"/>
        </w:rPr>
      </w:pPr>
      <w:bookmarkStart w:id="166" w:name="_Toc494541718"/>
      <w:bookmarkEnd w:id="166"/>
      <w:bookmarkStart w:id="167" w:name="_Toc25436"/>
      <w:bookmarkEnd w:id="167"/>
      <w:bookmarkStart w:id="168" w:name="_Toc494544831"/>
      <w:bookmarkStart w:id="169" w:name="_Toc466566020"/>
      <w:r>
        <w:rPr>
          <w:rFonts w:hint="eastAsia" w:ascii="Times New Roman" w:hAnsi="Times New Roman" w:cs="黑体"/>
          <w:b/>
          <w:bCs/>
          <w:color w:val="auto"/>
          <w:kern w:val="0"/>
          <w:sz w:val="30"/>
          <w:szCs w:val="30"/>
          <w:lang w:val="en-US" w:eastAsia="zh-CN"/>
        </w:rPr>
        <w:t>5.2.</w:t>
      </w:r>
      <w:r>
        <w:rPr>
          <w:rFonts w:hint="eastAsia" w:ascii="Times New Roman" w:hAnsi="Times New Roman" w:eastAsia="宋体" w:cs="黑体"/>
          <w:b/>
          <w:bCs/>
          <w:color w:val="auto"/>
          <w:kern w:val="0"/>
          <w:sz w:val="30"/>
          <w:szCs w:val="30"/>
          <w:lang w:val="en-US" w:eastAsia="zh-CN"/>
        </w:rPr>
        <w:t>2</w:t>
      </w:r>
      <w:r>
        <w:rPr>
          <w:rFonts w:hint="eastAsia" w:ascii="Times New Roman" w:hAnsi="Times New Roman" w:eastAsia="宋体" w:cs="黑体"/>
          <w:b/>
          <w:bCs/>
          <w:color w:val="auto"/>
          <w:kern w:val="0"/>
          <w:sz w:val="30"/>
          <w:szCs w:val="30"/>
        </w:rPr>
        <w:t>使用修改建议</w:t>
      </w:r>
      <w:bookmarkEnd w:id="168"/>
      <w:bookmarkEnd w:id="169"/>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使用“建议”功能，可以查看黑马对错词的修改建议并修改错误词条。</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一般情况下，标成红色的中文</w:t>
      </w:r>
      <w:r>
        <w:rPr>
          <w:rFonts w:hint="eastAsia" w:ascii="Times New Roman" w:hAnsi="Times New Roman" w:eastAsia="宋体" w:cs="宋体"/>
          <w:color w:val="000000"/>
          <w:kern w:val="2"/>
          <w:sz w:val="24"/>
          <w:szCs w:val="24"/>
          <w:lang w:val="en-US" w:eastAsia="zh-CN" w:bidi="ar"/>
        </w:rPr>
        <w:t>错</w:t>
      </w:r>
      <w:r>
        <w:rPr>
          <w:rFonts w:hint="eastAsia" w:ascii="Times New Roman" w:hAnsi="Times New Roman" w:eastAsia="宋体" w:cs="宋体"/>
          <w:color w:val="auto"/>
          <w:kern w:val="2"/>
          <w:sz w:val="24"/>
          <w:szCs w:val="24"/>
          <w:lang w:val="en-US" w:eastAsia="zh-CN" w:bidi="ar"/>
        </w:rPr>
        <w:t>词和大部分英文</w:t>
      </w:r>
      <w:r>
        <w:rPr>
          <w:rFonts w:hint="eastAsia" w:ascii="Times New Roman" w:hAnsi="Times New Roman" w:eastAsia="宋体" w:cs="宋体"/>
          <w:color w:val="000000"/>
          <w:kern w:val="2"/>
          <w:sz w:val="24"/>
          <w:szCs w:val="24"/>
          <w:lang w:val="en-US" w:eastAsia="zh-CN" w:bidi="ar"/>
        </w:rPr>
        <w:t>错词</w:t>
      </w:r>
      <w:r>
        <w:rPr>
          <w:rFonts w:hint="eastAsia" w:ascii="Times New Roman" w:hAnsi="Times New Roman" w:eastAsia="宋体" w:cs="宋体"/>
          <w:color w:val="auto"/>
          <w:kern w:val="2"/>
          <w:sz w:val="24"/>
          <w:szCs w:val="24"/>
          <w:lang w:val="en-US" w:eastAsia="zh-CN" w:bidi="ar"/>
        </w:rPr>
        <w:t>都有建议，而</w:t>
      </w:r>
      <w:r>
        <w:rPr>
          <w:rFonts w:hint="eastAsia" w:ascii="Times New Roman" w:hAnsi="Times New Roman" w:eastAsia="宋体" w:cs="宋体"/>
          <w:color w:val="000000"/>
          <w:kern w:val="2"/>
          <w:sz w:val="24"/>
          <w:szCs w:val="24"/>
          <w:lang w:val="en-US" w:eastAsia="zh-CN" w:bidi="ar"/>
        </w:rPr>
        <w:t>标</w:t>
      </w:r>
      <w:r>
        <w:rPr>
          <w:rFonts w:hint="eastAsia" w:ascii="Times New Roman" w:hAnsi="Times New Roman" w:eastAsia="宋体" w:cs="宋体"/>
          <w:color w:val="auto"/>
          <w:kern w:val="2"/>
          <w:sz w:val="24"/>
          <w:szCs w:val="24"/>
          <w:lang w:val="en-US" w:eastAsia="zh-CN" w:bidi="ar"/>
        </w:rPr>
        <w:t>成粉色的</w:t>
      </w:r>
      <w:r>
        <w:rPr>
          <w:rFonts w:hint="eastAsia" w:ascii="Times New Roman" w:hAnsi="Times New Roman" w:eastAsia="宋体" w:cs="宋体"/>
          <w:color w:val="000000"/>
          <w:kern w:val="2"/>
          <w:sz w:val="24"/>
          <w:szCs w:val="24"/>
          <w:lang w:val="en-US" w:eastAsia="zh-CN" w:bidi="ar"/>
        </w:rPr>
        <w:t>疑错</w:t>
      </w:r>
      <w:r>
        <w:rPr>
          <w:rFonts w:hint="eastAsia" w:ascii="Times New Roman" w:hAnsi="Times New Roman" w:eastAsia="宋体" w:cs="宋体"/>
          <w:color w:val="auto"/>
          <w:kern w:val="2"/>
          <w:sz w:val="24"/>
          <w:szCs w:val="24"/>
          <w:lang w:val="en-US" w:eastAsia="zh-CN" w:bidi="ar"/>
        </w:rPr>
        <w:t>词、数字、标点和重句等错误没有建议。</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0" w:firstLineChars="0"/>
        <w:jc w:val="left"/>
        <w:textAlignment w:val="auto"/>
        <w:rPr>
          <w:rFonts w:hint="eastAsia" w:ascii="Times New Roman" w:hAnsi="Times New Roman" w:eastAsia="宋体" w:cs="Calibri"/>
          <w:b/>
          <w:bCs w:val="0"/>
          <w:color w:val="auto"/>
          <w:kern w:val="2"/>
          <w:sz w:val="24"/>
          <w:szCs w:val="24"/>
        </w:rPr>
      </w:pPr>
      <w:r>
        <w:rPr>
          <w:rFonts w:hint="eastAsia" w:ascii="Times New Roman" w:hAnsi="Times New Roman" w:eastAsia="宋体" w:cs="宋体"/>
          <w:b/>
          <w:bCs w:val="0"/>
          <w:color w:val="auto"/>
          <w:kern w:val="2"/>
          <w:sz w:val="24"/>
          <w:szCs w:val="24"/>
          <w:lang w:val="en-US" w:eastAsia="zh-CN" w:bidi="ar"/>
        </w:rPr>
        <w:t>注意：由于语言的复杂性，黑马标记的错词在当前语境下不一定是错词，提供的建议词也不一定适合，用户需要根据实际情况加以判断。</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黑体"/>
          <w:color w:val="auto"/>
          <w:kern w:val="2"/>
          <w:sz w:val="24"/>
          <w:szCs w:val="24"/>
          <w:lang w:val="en-US" w:eastAsia="zh-CN" w:bidi="ar"/>
        </w:rPr>
        <w:t>操作方法：</w:t>
      </w:r>
    </w:p>
    <w:p>
      <w:pPr>
        <w:pStyle w:val="17"/>
        <w:keepNext w:val="0"/>
        <w:keepLines w:val="0"/>
        <w:pageBreakBefore w:val="0"/>
        <w:widowControl w:val="0"/>
        <w:numPr>
          <w:ilvl w:val="1"/>
          <w:numId w:val="41"/>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在</w:t>
      </w:r>
      <w:r>
        <w:rPr>
          <w:rFonts w:hint="eastAsia" w:ascii="Times New Roman" w:hAnsi="Times New Roman" w:eastAsia="宋体" w:cs="宋体"/>
          <w:color w:val="000000"/>
          <w:kern w:val="2"/>
          <w:sz w:val="24"/>
          <w:szCs w:val="24"/>
          <w:lang w:val="en-US" w:eastAsia="zh-CN" w:bidi="ar"/>
        </w:rPr>
        <w:t>错词</w:t>
      </w:r>
      <w:r>
        <w:rPr>
          <w:rFonts w:hint="eastAsia" w:ascii="Times New Roman" w:hAnsi="Times New Roman" w:eastAsia="宋体" w:cs="宋体"/>
          <w:color w:val="auto"/>
          <w:kern w:val="2"/>
          <w:sz w:val="24"/>
          <w:szCs w:val="24"/>
          <w:lang w:val="en-US" w:eastAsia="zh-CN" w:bidi="ar"/>
        </w:rPr>
        <w:t>前单击鼠标左键，或点“下一处”“上一处”命令把光标定位到错词前。</w:t>
      </w:r>
    </w:p>
    <w:p>
      <w:pPr>
        <w:pStyle w:val="17"/>
        <w:keepNext w:val="0"/>
        <w:keepLines w:val="0"/>
        <w:pageBreakBefore w:val="0"/>
        <w:widowControl w:val="0"/>
        <w:numPr>
          <w:ilvl w:val="1"/>
          <w:numId w:val="41"/>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点开“黑马”菜单，单击“建议”按钮</w:t>
      </w:r>
      <w:r>
        <w:drawing>
          <wp:inline distT="0" distB="0" distL="114300" distR="114300">
            <wp:extent cx="143510" cy="217805"/>
            <wp:effectExtent l="0" t="0" r="8890" b="10795"/>
            <wp:docPr id="150"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28"/>
                    <pic:cNvPicPr>
                      <a:picLocks noChangeAspect="1"/>
                    </pic:cNvPicPr>
                  </pic:nvPicPr>
                  <pic:blipFill>
                    <a:blip r:embed="rId80"/>
                    <a:stretch>
                      <a:fillRect/>
                    </a:stretch>
                  </pic:blipFill>
                  <pic:spPr>
                    <a:xfrm>
                      <a:off x="0" y="0"/>
                      <a:ext cx="143510" cy="217805"/>
                    </a:xfrm>
                    <a:prstGeom prst="rect">
                      <a:avLst/>
                    </a:prstGeom>
                    <a:noFill/>
                    <a:ln>
                      <a:noFill/>
                    </a:ln>
                  </pic:spPr>
                </pic:pic>
              </a:graphicData>
            </a:graphic>
          </wp:inline>
        </w:drawing>
      </w:r>
      <w:r>
        <w:rPr>
          <w:rFonts w:hint="default" w:ascii="Times New Roman" w:hAnsi="Times New Roman" w:eastAsia="宋体" w:cs="Calibri"/>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w:t>
      </w:r>
    </w:p>
    <w:p>
      <w:pPr>
        <w:pStyle w:val="17"/>
        <w:keepNext w:val="0"/>
        <w:keepLines w:val="0"/>
        <w:pageBreakBefore w:val="0"/>
        <w:widowControl w:val="0"/>
        <w:numPr>
          <w:ilvl w:val="1"/>
          <w:numId w:val="41"/>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弹出“修改建议”对话框，如图</w:t>
      </w:r>
      <w:r>
        <w:rPr>
          <w:rFonts w:hint="eastAsia" w:cs="宋体"/>
          <w:color w:val="auto"/>
          <w:kern w:val="2"/>
          <w:sz w:val="24"/>
          <w:szCs w:val="24"/>
          <w:lang w:val="en-US" w:eastAsia="zh-CN" w:bidi="ar"/>
        </w:rPr>
        <w:t>5-4</w:t>
      </w:r>
      <w:r>
        <w:rPr>
          <w:rFonts w:hint="eastAsia" w:ascii="Times New Roman" w:hAnsi="Times New Roman" w:eastAsia="宋体" w:cs="宋体"/>
          <w:color w:val="auto"/>
          <w:kern w:val="2"/>
          <w:sz w:val="24"/>
          <w:szCs w:val="24"/>
          <w:lang w:val="en-US" w:eastAsia="zh-CN" w:bidi="ar"/>
        </w:rPr>
        <w:t>所示。</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0" w:firstLineChars="0"/>
        <w:jc w:val="center"/>
        <w:textAlignment w:val="auto"/>
        <w:rPr>
          <w:rFonts w:hint="eastAsia" w:ascii="Times New Roman" w:hAnsi="Times New Roman" w:eastAsia="宋体" w:cs="Calibri"/>
          <w:color w:val="auto"/>
          <w:kern w:val="2"/>
          <w:sz w:val="24"/>
          <w:szCs w:val="24"/>
        </w:rPr>
      </w:pPr>
      <w:r>
        <w:rPr>
          <w:rFonts w:hint="default" w:ascii="Times New Roman" w:hAnsi="Times New Roman" w:eastAsia="宋体" w:cs="黑体"/>
          <w:color w:val="auto"/>
          <w:kern w:val="2"/>
          <w:sz w:val="24"/>
          <w:szCs w:val="24"/>
          <w:lang w:val="en-US" w:eastAsia="zh-CN" w:bidi="ar"/>
        </w:rPr>
        <w:drawing>
          <wp:inline distT="0" distB="0" distL="114300" distR="114300">
            <wp:extent cx="2409825" cy="2352675"/>
            <wp:effectExtent l="0" t="0" r="3175" b="9525"/>
            <wp:docPr id="95" name="图片 47"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47" descr="IMG_272"/>
                    <pic:cNvPicPr>
                      <a:picLocks noChangeAspect="1"/>
                    </pic:cNvPicPr>
                  </pic:nvPicPr>
                  <pic:blipFill>
                    <a:blip r:embed="rId81"/>
                    <a:stretch>
                      <a:fillRect/>
                    </a:stretch>
                  </pic:blipFill>
                  <pic:spPr>
                    <a:xfrm>
                      <a:off x="0" y="0"/>
                      <a:ext cx="2409825" cy="2352675"/>
                    </a:xfrm>
                    <a:prstGeom prst="rect">
                      <a:avLst/>
                    </a:prstGeom>
                    <a:noFill/>
                    <a:ln w="9525">
                      <a:noFill/>
                    </a:ln>
                  </pic:spPr>
                </pic:pic>
              </a:graphicData>
            </a:graphic>
          </wp:inline>
        </w:drawing>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0" w:firstLineChars="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图5-4 修改建议</w:t>
      </w:r>
    </w:p>
    <w:p>
      <w:pPr>
        <w:pStyle w:val="17"/>
        <w:keepNext w:val="0"/>
        <w:keepLines w:val="0"/>
        <w:pageBreakBefore w:val="0"/>
        <w:widowControl w:val="0"/>
        <w:numPr>
          <w:ilvl w:val="1"/>
          <w:numId w:val="41"/>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在此对话框中，可以进行以下操作：</w:t>
      </w:r>
    </w:p>
    <w:p>
      <w:pPr>
        <w:keepNext w:val="0"/>
        <w:keepLines w:val="0"/>
        <w:pageBreakBefore w:val="0"/>
        <w:widowControl w:val="0"/>
        <w:numPr>
          <w:ilvl w:val="0"/>
          <w:numId w:val="42"/>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单击“上一处”按钮，把光标定位到上一个错误，并查看修改建议。</w:t>
      </w:r>
    </w:p>
    <w:p>
      <w:pPr>
        <w:keepNext w:val="0"/>
        <w:keepLines w:val="0"/>
        <w:pageBreakBefore w:val="0"/>
        <w:widowControl w:val="0"/>
        <w:numPr>
          <w:ilvl w:val="0"/>
          <w:numId w:val="42"/>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单击“下一处”按钮，把光标定位到下一个错误，并查看修改建议。</w:t>
      </w:r>
    </w:p>
    <w:p>
      <w:pPr>
        <w:keepNext w:val="0"/>
        <w:keepLines w:val="0"/>
        <w:pageBreakBefore w:val="0"/>
        <w:widowControl w:val="0"/>
        <w:numPr>
          <w:ilvl w:val="0"/>
          <w:numId w:val="42"/>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单击“更改”按钮，用建议栏的词条改写当前文件中当前词条的错误。</w:t>
      </w:r>
    </w:p>
    <w:p>
      <w:pPr>
        <w:keepNext w:val="0"/>
        <w:keepLines w:val="0"/>
        <w:pageBreakBefore w:val="0"/>
        <w:widowControl w:val="0"/>
        <w:numPr>
          <w:ilvl w:val="0"/>
          <w:numId w:val="42"/>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单击“全部更改”按钮，会把所有相同的带标记的词条都用建议词改正。</w:t>
      </w:r>
    </w:p>
    <w:p>
      <w:pPr>
        <w:keepNext w:val="0"/>
        <w:keepLines w:val="0"/>
        <w:pageBreakBefore w:val="0"/>
        <w:widowControl w:val="0"/>
        <w:numPr>
          <w:ilvl w:val="0"/>
          <w:numId w:val="42"/>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单击“存词”按钮，可以把当前被标记的词条添加到用户库中，以后校对该词条不再标记。</w:t>
      </w:r>
    </w:p>
    <w:p>
      <w:pPr>
        <w:pStyle w:val="17"/>
        <w:keepNext w:val="0"/>
        <w:keepLines w:val="0"/>
        <w:pageBreakBefore w:val="0"/>
        <w:widowControl w:val="0"/>
        <w:numPr>
          <w:ilvl w:val="1"/>
          <w:numId w:val="41"/>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查看修改建议后，按</w:t>
      </w:r>
      <w:r>
        <w:rPr>
          <w:rFonts w:hint="default" w:ascii="Times New Roman" w:hAnsi="Times New Roman" w:eastAsia="宋体" w:cs="Calibri"/>
          <w:color w:val="auto"/>
          <w:kern w:val="2"/>
          <w:sz w:val="24"/>
          <w:szCs w:val="24"/>
          <w:lang w:val="en-US" w:eastAsia="zh-CN" w:bidi="ar"/>
        </w:rPr>
        <w:t>Esc</w:t>
      </w:r>
      <w:r>
        <w:rPr>
          <w:rFonts w:hint="eastAsia" w:ascii="Times New Roman" w:hAnsi="Times New Roman" w:eastAsia="宋体" w:cs="宋体"/>
          <w:color w:val="auto"/>
          <w:kern w:val="2"/>
          <w:sz w:val="24"/>
          <w:szCs w:val="24"/>
          <w:lang w:val="en-US" w:eastAsia="zh-CN" w:bidi="ar"/>
        </w:rPr>
        <w:t>键或单击“终止”按钮，关闭“修改建议”对话框。</w:t>
      </w:r>
    </w:p>
    <w:p>
      <w:pPr>
        <w:pStyle w:val="4"/>
        <w:pageBreakBefore w:val="0"/>
        <w:widowControl/>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outlineLvl w:val="2"/>
        <w:rPr>
          <w:rFonts w:hint="eastAsia" w:ascii="Times New Roman" w:hAnsi="Times New Roman" w:eastAsia="宋体" w:cs="Calibri"/>
          <w:b/>
          <w:bCs/>
          <w:color w:val="auto"/>
          <w:kern w:val="0"/>
          <w:sz w:val="30"/>
          <w:szCs w:val="30"/>
        </w:rPr>
      </w:pPr>
      <w:bookmarkStart w:id="170" w:name="_Toc494544832"/>
      <w:bookmarkEnd w:id="170"/>
      <w:bookmarkStart w:id="171" w:name="_Toc18855"/>
      <w:bookmarkEnd w:id="171"/>
      <w:bookmarkStart w:id="172" w:name="_Toc494541719"/>
      <w:bookmarkStart w:id="173" w:name="_Toc1087753229"/>
      <w:r>
        <w:rPr>
          <w:rFonts w:hint="eastAsia" w:ascii="Times New Roman" w:hAnsi="Times New Roman" w:cs="黑体"/>
          <w:b/>
          <w:bCs/>
          <w:color w:val="auto"/>
          <w:kern w:val="0"/>
          <w:sz w:val="30"/>
          <w:szCs w:val="30"/>
          <w:lang w:val="en-US" w:eastAsia="zh-CN"/>
        </w:rPr>
        <w:t>5.2.</w:t>
      </w:r>
      <w:r>
        <w:rPr>
          <w:rFonts w:hint="eastAsia" w:ascii="Times New Roman" w:hAnsi="Times New Roman" w:eastAsia="宋体" w:cs="黑体"/>
          <w:b/>
          <w:bCs/>
          <w:color w:val="auto"/>
          <w:kern w:val="0"/>
          <w:sz w:val="30"/>
          <w:szCs w:val="30"/>
          <w:lang w:val="en-US" w:eastAsia="zh-CN"/>
        </w:rPr>
        <w:t>3</w:t>
      </w:r>
      <w:r>
        <w:rPr>
          <w:rFonts w:hint="eastAsia" w:ascii="Times New Roman" w:hAnsi="Times New Roman" w:eastAsia="宋体" w:cs="黑体"/>
          <w:b/>
          <w:bCs/>
          <w:color w:val="auto"/>
          <w:kern w:val="0"/>
          <w:sz w:val="30"/>
          <w:szCs w:val="30"/>
        </w:rPr>
        <w:t>处理颜色标记</w:t>
      </w:r>
      <w:bookmarkEnd w:id="172"/>
      <w:bookmarkEnd w:id="173"/>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校对修改结束后，用户可以根据需要对黑马标记的颜色进行处理。例如，把黑马的所有颜色标记都清除掉，或清除某一种颜色的标记等。</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b/>
          <w:bCs/>
          <w:color w:val="auto"/>
          <w:kern w:val="2"/>
          <w:sz w:val="24"/>
          <w:szCs w:val="24"/>
        </w:rPr>
      </w:pPr>
      <w:r>
        <w:rPr>
          <w:rFonts w:hint="eastAsia" w:ascii="Times New Roman" w:hAnsi="Times New Roman" w:eastAsia="宋体" w:cs="黑体"/>
          <w:b/>
          <w:bCs/>
          <w:color w:val="auto"/>
          <w:kern w:val="2"/>
          <w:sz w:val="24"/>
          <w:szCs w:val="24"/>
          <w:lang w:val="en-US" w:eastAsia="zh-CN" w:bidi="ar"/>
        </w:rPr>
        <w:t>清除所有颜色标记：</w:t>
      </w:r>
    </w:p>
    <w:p>
      <w:pPr>
        <w:pStyle w:val="17"/>
        <w:keepNext w:val="0"/>
        <w:keepLines w:val="0"/>
        <w:pageBreakBefore w:val="0"/>
        <w:widowControl w:val="0"/>
        <w:numPr>
          <w:ilvl w:val="0"/>
          <w:numId w:val="0"/>
        </w:numPr>
        <w:suppressLineNumbers w:val="0"/>
        <w:kinsoku/>
        <w:wordWrap/>
        <w:overflowPunct/>
        <w:topLinePunct w:val="0"/>
        <w:autoSpaceDE/>
        <w:autoSpaceDN/>
        <w:bidi w:val="0"/>
        <w:spacing w:beforeAutospacing="0" w:afterAutospacing="0" w:line="360" w:lineRule="auto"/>
        <w:ind w:leftChars="0" w:right="0" w:rightChars="0" w:firstLine="420" w:firstLineChars="0"/>
        <w:jc w:val="left"/>
        <w:textAlignment w:val="auto"/>
        <w:rPr>
          <w:rFonts w:hint="eastAsia" w:ascii="Times New Roman" w:hAnsi="Times New Roman" w:eastAsia="宋体" w:cs="宋体"/>
          <w:color w:val="auto"/>
          <w:kern w:val="2"/>
          <w:sz w:val="24"/>
          <w:szCs w:val="24"/>
          <w:lang w:val="en-US" w:eastAsia="zh-CN" w:bidi="ar"/>
        </w:rPr>
      </w:pPr>
      <w:r>
        <w:rPr>
          <w:rFonts w:hint="eastAsia" w:ascii="Times New Roman" w:hAnsi="Times New Roman" w:eastAsia="宋体" w:cs="宋体"/>
          <w:color w:val="auto"/>
          <w:kern w:val="2"/>
          <w:sz w:val="24"/>
          <w:szCs w:val="24"/>
          <w:lang w:val="en-US" w:eastAsia="zh-CN" w:bidi="ar"/>
        </w:rPr>
        <w:t>点开“黑马”菜单，单击工具条上的“清除全部标记”按钮</w:t>
      </w:r>
      <w:r>
        <w:drawing>
          <wp:inline distT="0" distB="0" distL="114300" distR="114300">
            <wp:extent cx="192405" cy="230505"/>
            <wp:effectExtent l="0" t="0" r="10795" b="10795"/>
            <wp:docPr id="151"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29"/>
                    <pic:cNvPicPr>
                      <a:picLocks noChangeAspect="1"/>
                    </pic:cNvPicPr>
                  </pic:nvPicPr>
                  <pic:blipFill>
                    <a:blip r:embed="rId82"/>
                    <a:stretch>
                      <a:fillRect/>
                    </a:stretch>
                  </pic:blipFill>
                  <pic:spPr>
                    <a:xfrm>
                      <a:off x="0" y="0"/>
                      <a:ext cx="192405" cy="230505"/>
                    </a:xfrm>
                    <a:prstGeom prst="rect">
                      <a:avLst/>
                    </a:prstGeom>
                    <a:noFill/>
                    <a:ln>
                      <a:noFill/>
                    </a:ln>
                  </pic:spPr>
                </pic:pic>
              </a:graphicData>
            </a:graphic>
          </wp:inline>
        </w:drawing>
      </w:r>
      <w:r>
        <w:rPr>
          <w:rFonts w:hint="eastAsia" w:ascii="Times New Roman" w:hAnsi="Times New Roman" w:eastAsia="宋体" w:cs="Calibri"/>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b/>
          <w:bCs/>
          <w:color w:val="auto"/>
          <w:kern w:val="2"/>
          <w:sz w:val="24"/>
          <w:szCs w:val="24"/>
        </w:rPr>
      </w:pPr>
      <w:r>
        <w:rPr>
          <w:rFonts w:hint="eastAsia" w:ascii="Times New Roman" w:hAnsi="Times New Roman" w:eastAsia="宋体" w:cs="黑体"/>
          <w:b/>
          <w:bCs/>
          <w:color w:val="auto"/>
          <w:kern w:val="2"/>
          <w:sz w:val="24"/>
          <w:szCs w:val="24"/>
          <w:lang w:val="en-US" w:eastAsia="zh-CN" w:bidi="ar"/>
        </w:rPr>
        <w:t>清除当前光标处的颜色标记：</w:t>
      </w:r>
    </w:p>
    <w:p>
      <w:pPr>
        <w:pStyle w:val="17"/>
        <w:keepNext w:val="0"/>
        <w:keepLines w:val="0"/>
        <w:pageBreakBefore w:val="0"/>
        <w:widowControl w:val="0"/>
        <w:numPr>
          <w:ilvl w:val="0"/>
          <w:numId w:val="0"/>
        </w:numPr>
        <w:suppressLineNumbers w:val="0"/>
        <w:kinsoku/>
        <w:wordWrap/>
        <w:overflowPunct/>
        <w:topLinePunct w:val="0"/>
        <w:autoSpaceDE/>
        <w:autoSpaceDN/>
        <w:bidi w:val="0"/>
        <w:spacing w:beforeAutospacing="0" w:afterAutospacing="0" w:line="360" w:lineRule="auto"/>
        <w:ind w:leftChars="0" w:right="0" w:rightChars="0" w:firstLine="420" w:firstLineChars="0"/>
        <w:jc w:val="left"/>
        <w:textAlignment w:val="auto"/>
        <w:rPr>
          <w:rFonts w:hint="default" w:ascii="Times New Roman" w:hAnsi="Times New Roman" w:eastAsia="宋体" w:cs="宋体"/>
          <w:color w:val="auto"/>
          <w:kern w:val="2"/>
          <w:sz w:val="24"/>
          <w:szCs w:val="24"/>
          <w:lang w:val="en-US" w:eastAsia="zh-CN" w:bidi="ar"/>
        </w:rPr>
      </w:pPr>
      <w:r>
        <w:rPr>
          <w:rFonts w:hint="eastAsia" w:ascii="Times New Roman" w:hAnsi="Times New Roman" w:eastAsia="宋体" w:cs="宋体"/>
          <w:color w:val="auto"/>
          <w:kern w:val="2"/>
          <w:sz w:val="24"/>
          <w:szCs w:val="24"/>
          <w:lang w:val="en-US" w:eastAsia="zh-CN" w:bidi="ar"/>
        </w:rPr>
        <w:t>把光标放到</w:t>
      </w:r>
      <w:r>
        <w:rPr>
          <w:rFonts w:hint="eastAsia" w:ascii="Times New Roman" w:hAnsi="Times New Roman" w:eastAsia="宋体" w:cs="宋体"/>
          <w:color w:val="000000"/>
          <w:kern w:val="2"/>
          <w:sz w:val="24"/>
          <w:szCs w:val="24"/>
          <w:lang w:val="en-US" w:eastAsia="zh-CN" w:bidi="ar"/>
        </w:rPr>
        <w:t>错词</w:t>
      </w:r>
      <w:r>
        <w:rPr>
          <w:rFonts w:hint="eastAsia" w:ascii="Times New Roman" w:hAnsi="Times New Roman" w:eastAsia="宋体" w:cs="宋体"/>
          <w:color w:val="auto"/>
          <w:kern w:val="2"/>
          <w:sz w:val="24"/>
          <w:szCs w:val="24"/>
          <w:lang w:val="en-US" w:eastAsia="zh-CN" w:bidi="ar"/>
        </w:rPr>
        <w:t>前，点开“黑马”菜单，单击工具条上的“清除当前颜色”按钮</w:t>
      </w:r>
      <w:r>
        <w:drawing>
          <wp:inline distT="0" distB="0" distL="114300" distR="114300">
            <wp:extent cx="1009650" cy="215900"/>
            <wp:effectExtent l="0" t="0" r="6350" b="0"/>
            <wp:docPr id="152"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30"/>
                    <pic:cNvPicPr>
                      <a:picLocks noChangeAspect="1"/>
                    </pic:cNvPicPr>
                  </pic:nvPicPr>
                  <pic:blipFill>
                    <a:blip r:embed="rId83"/>
                    <a:stretch>
                      <a:fillRect/>
                    </a:stretch>
                  </pic:blipFill>
                  <pic:spPr>
                    <a:xfrm>
                      <a:off x="0" y="0"/>
                      <a:ext cx="1009650" cy="215900"/>
                    </a:xfrm>
                    <a:prstGeom prst="rect">
                      <a:avLst/>
                    </a:prstGeom>
                    <a:noFill/>
                    <a:ln>
                      <a:noFill/>
                    </a:ln>
                  </pic:spPr>
                </pic:pic>
              </a:graphicData>
            </a:graphic>
          </wp:inline>
        </w:drawing>
      </w:r>
      <w:r>
        <w:rPr>
          <w:rFonts w:hint="default" w:ascii="Times New Roman" w:hAnsi="Times New Roman" w:eastAsia="宋体" w:cs="Calibri"/>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b/>
          <w:bCs/>
          <w:color w:val="auto"/>
          <w:kern w:val="2"/>
          <w:sz w:val="24"/>
          <w:szCs w:val="24"/>
        </w:rPr>
      </w:pPr>
      <w:r>
        <w:rPr>
          <w:rFonts w:hint="eastAsia" w:ascii="Times New Roman" w:hAnsi="Times New Roman" w:eastAsia="宋体" w:cs="黑体"/>
          <w:b/>
          <w:bCs/>
          <w:color w:val="auto"/>
          <w:kern w:val="2"/>
          <w:sz w:val="24"/>
          <w:szCs w:val="24"/>
          <w:lang w:val="en-US" w:eastAsia="zh-CN" w:bidi="ar"/>
        </w:rPr>
        <w:t>清除指定的颜色标记：</w:t>
      </w:r>
    </w:p>
    <w:p>
      <w:pPr>
        <w:pStyle w:val="17"/>
        <w:keepNext w:val="0"/>
        <w:keepLines w:val="0"/>
        <w:pageBreakBefore w:val="0"/>
        <w:widowControl w:val="0"/>
        <w:numPr>
          <w:ilvl w:val="0"/>
          <w:numId w:val="43"/>
        </w:numPr>
        <w:suppressLineNumbers w:val="0"/>
        <w:kinsoku/>
        <w:wordWrap/>
        <w:overflowPunct/>
        <w:topLinePunct w:val="0"/>
        <w:autoSpaceDE/>
        <w:autoSpaceDN/>
        <w:bidi w:val="0"/>
        <w:spacing w:beforeAutospacing="0" w:afterAutospacing="0" w:line="360" w:lineRule="auto"/>
        <w:ind w:left="425" w:leftChars="0" w:right="0" w:hanging="425"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点开“黑马”菜单，单击工具栏上“清除颜色标记”按钮</w:t>
      </w:r>
      <w:r>
        <w:drawing>
          <wp:inline distT="0" distB="0" distL="114300" distR="114300">
            <wp:extent cx="1016000" cy="184150"/>
            <wp:effectExtent l="0" t="0" r="0" b="6350"/>
            <wp:docPr id="153"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31"/>
                    <pic:cNvPicPr>
                      <a:picLocks noChangeAspect="1"/>
                    </pic:cNvPicPr>
                  </pic:nvPicPr>
                  <pic:blipFill>
                    <a:blip r:embed="rId84"/>
                    <a:stretch>
                      <a:fillRect/>
                    </a:stretch>
                  </pic:blipFill>
                  <pic:spPr>
                    <a:xfrm>
                      <a:off x="0" y="0"/>
                      <a:ext cx="1016000" cy="184150"/>
                    </a:xfrm>
                    <a:prstGeom prst="rect">
                      <a:avLst/>
                    </a:prstGeom>
                    <a:noFill/>
                    <a:ln>
                      <a:noFill/>
                    </a:ln>
                  </pic:spPr>
                </pic:pic>
              </a:graphicData>
            </a:graphic>
          </wp:inline>
        </w:drawing>
      </w:r>
      <w:r>
        <w:rPr>
          <w:rFonts w:hint="eastAsia" w:ascii="Times New Roman" w:hAnsi="Times New Roman" w:eastAsia="宋体" w:cs="Calibri"/>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w:t>
      </w:r>
    </w:p>
    <w:p>
      <w:pPr>
        <w:pStyle w:val="17"/>
        <w:keepNext w:val="0"/>
        <w:keepLines w:val="0"/>
        <w:pageBreakBefore w:val="0"/>
        <w:widowControl w:val="0"/>
        <w:numPr>
          <w:ilvl w:val="0"/>
          <w:numId w:val="43"/>
        </w:numPr>
        <w:suppressLineNumbers w:val="0"/>
        <w:kinsoku/>
        <w:wordWrap/>
        <w:overflowPunct/>
        <w:topLinePunct w:val="0"/>
        <w:autoSpaceDE/>
        <w:autoSpaceDN/>
        <w:bidi w:val="0"/>
        <w:spacing w:beforeAutospacing="0" w:afterAutospacing="0" w:line="360" w:lineRule="auto"/>
        <w:ind w:left="425" w:leftChars="0" w:right="0" w:hanging="425"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弹出“清除颜色标记”对话框，在这里选择要清除的颜色，单击“确定”按钮，即可清除文件中与选中颜色相同的颜色标记。</w:t>
      </w:r>
    </w:p>
    <w:p>
      <w:pPr>
        <w:pStyle w:val="4"/>
        <w:pageBreakBefore w:val="0"/>
        <w:widowControl/>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outlineLvl w:val="2"/>
        <w:rPr>
          <w:rFonts w:hint="eastAsia" w:ascii="Times New Roman" w:hAnsi="Times New Roman" w:eastAsia="宋体" w:cs="Calibri"/>
          <w:b/>
          <w:bCs/>
          <w:color w:val="auto"/>
          <w:kern w:val="2"/>
          <w:sz w:val="30"/>
          <w:szCs w:val="30"/>
        </w:rPr>
      </w:pPr>
      <w:bookmarkStart w:id="174" w:name="_Toc494544833"/>
      <w:bookmarkEnd w:id="174"/>
      <w:bookmarkStart w:id="175" w:name="_Toc494541720"/>
      <w:bookmarkEnd w:id="175"/>
      <w:bookmarkStart w:id="176" w:name="_Toc14743"/>
      <w:bookmarkStart w:id="177" w:name="_Toc1938873580"/>
      <w:r>
        <w:rPr>
          <w:rFonts w:hint="eastAsia" w:ascii="Times New Roman" w:hAnsi="Times New Roman" w:cs="黑体"/>
          <w:b/>
          <w:bCs/>
          <w:color w:val="auto"/>
          <w:kern w:val="0"/>
          <w:sz w:val="30"/>
          <w:szCs w:val="30"/>
          <w:lang w:val="en-US" w:eastAsia="zh-CN"/>
        </w:rPr>
        <w:t>5.2.</w:t>
      </w:r>
      <w:r>
        <w:rPr>
          <w:rFonts w:hint="eastAsia" w:ascii="Times New Roman" w:hAnsi="Times New Roman" w:eastAsia="宋体" w:cs="黑体"/>
          <w:b/>
          <w:bCs/>
          <w:color w:val="auto"/>
          <w:kern w:val="0"/>
          <w:sz w:val="30"/>
          <w:szCs w:val="30"/>
          <w:lang w:val="en-US" w:eastAsia="zh-CN"/>
        </w:rPr>
        <w:t>4</w:t>
      </w:r>
      <w:r>
        <w:rPr>
          <w:rFonts w:hint="eastAsia" w:ascii="Times New Roman" w:hAnsi="Times New Roman" w:eastAsia="宋体" w:cs="黑体"/>
          <w:b/>
          <w:bCs/>
          <w:color w:val="auto"/>
          <w:kern w:val="0"/>
          <w:sz w:val="30"/>
          <w:szCs w:val="30"/>
        </w:rPr>
        <w:t>生成简略勘误表</w:t>
      </w:r>
      <w:bookmarkEnd w:id="176"/>
      <w:bookmarkEnd w:id="177"/>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所谓勘误表，就是把文件里所有校对出来的错词和</w:t>
      </w:r>
      <w:r>
        <w:rPr>
          <w:rFonts w:hint="eastAsia" w:ascii="Times New Roman" w:hAnsi="Times New Roman" w:eastAsia="宋体" w:cs="宋体"/>
          <w:color w:val="000000"/>
          <w:kern w:val="2"/>
          <w:sz w:val="24"/>
          <w:szCs w:val="24"/>
          <w:lang w:val="en-US" w:eastAsia="zh-CN" w:bidi="ar"/>
        </w:rPr>
        <w:t>疑错词</w:t>
      </w:r>
      <w:r>
        <w:rPr>
          <w:rFonts w:hint="eastAsia" w:ascii="Times New Roman" w:hAnsi="Times New Roman" w:eastAsia="宋体" w:cs="宋体"/>
          <w:color w:val="auto"/>
          <w:kern w:val="2"/>
          <w:sz w:val="24"/>
          <w:szCs w:val="24"/>
          <w:lang w:val="en-US" w:eastAsia="zh-CN" w:bidi="ar"/>
        </w:rPr>
        <w:t>都集中起来，列举</w:t>
      </w:r>
      <w:r>
        <w:rPr>
          <w:rFonts w:hint="eastAsia" w:ascii="Times New Roman" w:hAnsi="Times New Roman" w:eastAsia="宋体" w:cs="宋体"/>
          <w:color w:val="000000"/>
          <w:kern w:val="2"/>
          <w:sz w:val="24"/>
          <w:szCs w:val="24"/>
          <w:lang w:val="en-US" w:eastAsia="zh-CN" w:bidi="ar"/>
        </w:rPr>
        <w:t>错</w:t>
      </w:r>
      <w:r>
        <w:rPr>
          <w:rFonts w:hint="eastAsia" w:ascii="Times New Roman" w:hAnsi="Times New Roman" w:eastAsia="宋体" w:cs="宋体"/>
          <w:color w:val="auto"/>
          <w:kern w:val="2"/>
          <w:sz w:val="24"/>
          <w:szCs w:val="24"/>
          <w:lang w:val="en-US" w:eastAsia="zh-CN" w:bidi="ar"/>
        </w:rPr>
        <w:t>词、建议词和错</w:t>
      </w:r>
      <w:r>
        <w:rPr>
          <w:rFonts w:hint="eastAsia" w:ascii="Times New Roman" w:hAnsi="Times New Roman" w:eastAsia="宋体" w:cs="宋体"/>
          <w:color w:val="000000"/>
          <w:kern w:val="2"/>
          <w:sz w:val="24"/>
          <w:szCs w:val="24"/>
          <w:lang w:val="en-US" w:eastAsia="zh-CN" w:bidi="ar"/>
        </w:rPr>
        <w:t>词</w:t>
      </w:r>
      <w:r>
        <w:rPr>
          <w:rFonts w:hint="eastAsia" w:ascii="Times New Roman" w:hAnsi="Times New Roman" w:eastAsia="宋体" w:cs="宋体"/>
          <w:color w:val="auto"/>
          <w:kern w:val="2"/>
          <w:sz w:val="24"/>
          <w:szCs w:val="24"/>
          <w:lang w:val="en-US" w:eastAsia="zh-CN" w:bidi="ar"/>
        </w:rPr>
        <w:t>所在句子、页码等信息。</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黑体"/>
          <w:b/>
          <w:bCs/>
          <w:color w:val="auto"/>
          <w:kern w:val="2"/>
          <w:sz w:val="24"/>
          <w:szCs w:val="24"/>
          <w:lang w:val="en-US" w:eastAsia="zh-CN" w:bidi="ar"/>
        </w:rPr>
        <w:t>操作方法：</w:t>
      </w:r>
    </w:p>
    <w:p>
      <w:pPr>
        <w:pStyle w:val="17"/>
        <w:keepNext w:val="0"/>
        <w:keepLines w:val="0"/>
        <w:pageBreakBefore w:val="0"/>
        <w:widowControl w:val="0"/>
        <w:numPr>
          <w:ilvl w:val="1"/>
          <w:numId w:val="44"/>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点开“黑马”菜单，单击工具栏上“生成简略勘误表”按钮</w:t>
      </w:r>
      <w:r>
        <w:drawing>
          <wp:inline distT="0" distB="0" distL="114300" distR="114300">
            <wp:extent cx="1085850" cy="222250"/>
            <wp:effectExtent l="0" t="0" r="6350" b="6350"/>
            <wp:docPr id="154"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32"/>
                    <pic:cNvPicPr>
                      <a:picLocks noChangeAspect="1"/>
                    </pic:cNvPicPr>
                  </pic:nvPicPr>
                  <pic:blipFill>
                    <a:blip r:embed="rId85"/>
                    <a:stretch>
                      <a:fillRect/>
                    </a:stretch>
                  </pic:blipFill>
                  <pic:spPr>
                    <a:xfrm>
                      <a:off x="0" y="0"/>
                      <a:ext cx="1085850" cy="222250"/>
                    </a:xfrm>
                    <a:prstGeom prst="rect">
                      <a:avLst/>
                    </a:prstGeom>
                    <a:noFill/>
                    <a:ln>
                      <a:noFill/>
                    </a:ln>
                  </pic:spPr>
                </pic:pic>
              </a:graphicData>
            </a:graphic>
          </wp:inline>
        </w:drawing>
      </w:r>
      <w:r>
        <w:rPr>
          <w:rFonts w:hint="eastAsia" w:ascii="Times New Roman" w:hAnsi="Times New Roman" w:eastAsia="宋体" w:cs="Calibri"/>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w:t>
      </w:r>
    </w:p>
    <w:p>
      <w:pPr>
        <w:pStyle w:val="17"/>
        <w:keepNext w:val="0"/>
        <w:keepLines w:val="0"/>
        <w:pageBreakBefore w:val="0"/>
        <w:widowControl w:val="0"/>
        <w:numPr>
          <w:ilvl w:val="1"/>
          <w:numId w:val="44"/>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弹出“选择页码”对话框，在这个对话框里，设置勘误表的页码表示方式：</w:t>
      </w:r>
    </w:p>
    <w:p>
      <w:pPr>
        <w:pStyle w:val="17"/>
        <w:keepNext w:val="0"/>
        <w:keepLines w:val="0"/>
        <w:pageBreakBefore w:val="0"/>
        <w:widowControl w:val="0"/>
        <w:numPr>
          <w:ilvl w:val="0"/>
          <w:numId w:val="45"/>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实际页码：在生成的勘误表中，词条的页码是词条所在页的实际页码。</w:t>
      </w:r>
    </w:p>
    <w:p>
      <w:pPr>
        <w:pStyle w:val="17"/>
        <w:keepNext w:val="0"/>
        <w:keepLines w:val="0"/>
        <w:pageBreakBefore w:val="0"/>
        <w:widowControl w:val="0"/>
        <w:numPr>
          <w:ilvl w:val="0"/>
          <w:numId w:val="45"/>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顺序页码：在生成的勘误表中，词条的页码是词条所在页的顺序页码。</w:t>
      </w:r>
    </w:p>
    <w:p>
      <w:pPr>
        <w:pStyle w:val="17"/>
        <w:keepNext w:val="0"/>
        <w:keepLines w:val="0"/>
        <w:pageBreakBefore w:val="0"/>
        <w:widowControl w:val="0"/>
        <w:numPr>
          <w:ilvl w:val="1"/>
          <w:numId w:val="44"/>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选择好页码选项后，单击“确定”按钮。</w:t>
      </w:r>
    </w:p>
    <w:p>
      <w:pPr>
        <w:pStyle w:val="17"/>
        <w:keepNext w:val="0"/>
        <w:keepLines w:val="0"/>
        <w:pageBreakBefore w:val="0"/>
        <w:widowControl w:val="0"/>
        <w:numPr>
          <w:ilvl w:val="1"/>
          <w:numId w:val="44"/>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生成并自动打开勘误表。勘误表的文件名为“</w:t>
      </w:r>
      <w:r>
        <w:rPr>
          <w:rFonts w:hint="default" w:ascii="Times New Roman" w:hAnsi="Times New Roman" w:eastAsia="宋体" w:cs="Calibri"/>
          <w:color w:val="auto"/>
          <w:kern w:val="2"/>
          <w:sz w:val="24"/>
          <w:szCs w:val="24"/>
          <w:lang w:val="en-US" w:eastAsia="zh-CN" w:bidi="ar"/>
        </w:rPr>
        <w:t>_</w:t>
      </w:r>
      <w:r>
        <w:rPr>
          <w:rFonts w:hint="eastAsia" w:ascii="Times New Roman" w:hAnsi="Times New Roman" w:eastAsia="宋体" w:cs="宋体"/>
          <w:color w:val="auto"/>
          <w:kern w:val="2"/>
          <w:sz w:val="24"/>
          <w:szCs w:val="24"/>
          <w:lang w:val="en-US" w:eastAsia="zh-CN" w:bidi="ar"/>
        </w:rPr>
        <w:t>文件名</w:t>
      </w:r>
      <w:r>
        <w:rPr>
          <w:rFonts w:hint="default" w:ascii="Times New Roman" w:hAnsi="Times New Roman" w:eastAsia="宋体" w:cs="Calibri"/>
          <w:color w:val="auto"/>
          <w:kern w:val="2"/>
          <w:sz w:val="24"/>
          <w:szCs w:val="24"/>
          <w:lang w:val="en-US" w:eastAsia="zh-CN" w:bidi="ar"/>
        </w:rPr>
        <w:t>.txt</w:t>
      </w:r>
      <w:r>
        <w:rPr>
          <w:rFonts w:hint="eastAsia" w:ascii="Times New Roman" w:hAnsi="Times New Roman" w:eastAsia="宋体" w:cs="宋体"/>
          <w:color w:val="auto"/>
          <w:kern w:val="2"/>
          <w:sz w:val="24"/>
          <w:szCs w:val="24"/>
          <w:lang w:val="en-US" w:eastAsia="zh-CN" w:bidi="ar"/>
        </w:rPr>
        <w:t>”，保存在当前校对文件的同一文件夹里。</w:t>
      </w:r>
    </w:p>
    <w:p>
      <w:pPr>
        <w:pStyle w:val="4"/>
        <w:pageBreakBefore w:val="0"/>
        <w:widowControl/>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outlineLvl w:val="2"/>
        <w:rPr>
          <w:rFonts w:hint="eastAsia" w:ascii="Times New Roman" w:hAnsi="Times New Roman" w:eastAsia="宋体" w:cs="Calibri"/>
          <w:b/>
          <w:bCs/>
          <w:color w:val="auto"/>
          <w:kern w:val="2"/>
          <w:sz w:val="30"/>
          <w:szCs w:val="30"/>
        </w:rPr>
      </w:pPr>
      <w:bookmarkStart w:id="178" w:name="_Toc24770"/>
      <w:bookmarkEnd w:id="178"/>
      <w:bookmarkStart w:id="179" w:name="_Toc459653072"/>
      <w:r>
        <w:rPr>
          <w:rFonts w:hint="eastAsia" w:ascii="Times New Roman" w:hAnsi="Times New Roman" w:cs="黑体"/>
          <w:b/>
          <w:bCs/>
          <w:color w:val="auto"/>
          <w:kern w:val="0"/>
          <w:sz w:val="30"/>
          <w:szCs w:val="30"/>
          <w:lang w:val="en-US" w:eastAsia="zh-CN"/>
        </w:rPr>
        <w:t>5.2.</w:t>
      </w:r>
      <w:r>
        <w:rPr>
          <w:rFonts w:hint="eastAsia" w:ascii="Times New Roman" w:hAnsi="Times New Roman" w:eastAsia="宋体" w:cs="黑体"/>
          <w:b/>
          <w:bCs/>
          <w:color w:val="auto"/>
          <w:kern w:val="0"/>
          <w:sz w:val="30"/>
          <w:szCs w:val="30"/>
          <w:lang w:val="en-US" w:eastAsia="zh-CN"/>
        </w:rPr>
        <w:t>5</w:t>
      </w:r>
      <w:r>
        <w:rPr>
          <w:rFonts w:hint="eastAsia" w:ascii="Times New Roman" w:hAnsi="Times New Roman" w:eastAsia="宋体" w:cs="黑体"/>
          <w:b/>
          <w:bCs/>
          <w:color w:val="auto"/>
          <w:kern w:val="0"/>
          <w:sz w:val="30"/>
          <w:szCs w:val="30"/>
        </w:rPr>
        <w:t>添加新词</w:t>
      </w:r>
      <w:bookmarkEnd w:id="179"/>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用户可以根据文件的校对结果，把产生误报的词条添加到黑马的用户库中，以后如果再遇到这些词条，黑马就会认为这些词条是正确词条，不会再对这些词条进行标记。直接定义到用户库中的词条只能是纯中文或纯英文词条，不能包含其他字符。添加新词时要仔细确认，避免把错误词条</w:t>
      </w:r>
      <w:r>
        <w:rPr>
          <w:rFonts w:hint="eastAsia" w:ascii="Times New Roman" w:hAnsi="Times New Roman" w:eastAsia="宋体" w:cs="宋体"/>
          <w:color w:val="000000"/>
          <w:kern w:val="2"/>
          <w:sz w:val="24"/>
          <w:szCs w:val="24"/>
          <w:lang w:val="en-US" w:eastAsia="zh-CN" w:bidi="ar"/>
        </w:rPr>
        <w:t>误</w:t>
      </w:r>
      <w:r>
        <w:rPr>
          <w:rFonts w:hint="eastAsia" w:ascii="Times New Roman" w:hAnsi="Times New Roman" w:eastAsia="宋体" w:cs="宋体"/>
          <w:color w:val="auto"/>
          <w:kern w:val="2"/>
          <w:sz w:val="24"/>
          <w:szCs w:val="24"/>
          <w:lang w:val="en-US" w:eastAsia="zh-CN" w:bidi="ar"/>
        </w:rPr>
        <w:t>加到用户库中。</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黑体"/>
          <w:b/>
          <w:bCs/>
          <w:color w:val="auto"/>
          <w:kern w:val="2"/>
          <w:sz w:val="24"/>
          <w:szCs w:val="24"/>
          <w:lang w:val="en-US" w:eastAsia="zh-CN" w:bidi="ar"/>
        </w:rPr>
        <w:t>操作方法：</w:t>
      </w:r>
    </w:p>
    <w:p>
      <w:pPr>
        <w:pStyle w:val="17"/>
        <w:keepNext w:val="0"/>
        <w:keepLines w:val="0"/>
        <w:pageBreakBefore w:val="0"/>
        <w:widowControl w:val="0"/>
        <w:numPr>
          <w:ilvl w:val="1"/>
          <w:numId w:val="46"/>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把光标放到词条前，或选中要定义的词条。</w:t>
      </w:r>
    </w:p>
    <w:p>
      <w:pPr>
        <w:pStyle w:val="17"/>
        <w:keepNext w:val="0"/>
        <w:keepLines w:val="0"/>
        <w:pageBreakBefore w:val="0"/>
        <w:widowControl w:val="0"/>
        <w:numPr>
          <w:ilvl w:val="1"/>
          <w:numId w:val="46"/>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点开“黑马”菜单，单击工具栏上“添加新词”按钮</w:t>
      </w:r>
      <w:r>
        <w:drawing>
          <wp:inline distT="0" distB="0" distL="114300" distR="114300">
            <wp:extent cx="762000" cy="203200"/>
            <wp:effectExtent l="0" t="0" r="0" b="0"/>
            <wp:docPr id="155"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33"/>
                    <pic:cNvPicPr>
                      <a:picLocks noChangeAspect="1"/>
                    </pic:cNvPicPr>
                  </pic:nvPicPr>
                  <pic:blipFill>
                    <a:blip r:embed="rId86"/>
                    <a:stretch>
                      <a:fillRect/>
                    </a:stretch>
                  </pic:blipFill>
                  <pic:spPr>
                    <a:xfrm>
                      <a:off x="0" y="0"/>
                      <a:ext cx="762000" cy="203200"/>
                    </a:xfrm>
                    <a:prstGeom prst="rect">
                      <a:avLst/>
                    </a:prstGeom>
                    <a:noFill/>
                    <a:ln>
                      <a:noFill/>
                    </a:ln>
                  </pic:spPr>
                </pic:pic>
              </a:graphicData>
            </a:graphic>
          </wp:inline>
        </w:drawing>
      </w:r>
      <w:r>
        <w:rPr>
          <w:rFonts w:hint="eastAsia" w:ascii="Times New Roman" w:hAnsi="Times New Roman" w:eastAsia="宋体" w:cs="Calibri"/>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w:t>
      </w:r>
    </w:p>
    <w:p>
      <w:pPr>
        <w:pStyle w:val="17"/>
        <w:keepNext w:val="0"/>
        <w:keepLines w:val="0"/>
        <w:pageBreakBefore w:val="0"/>
        <w:widowControl w:val="0"/>
        <w:numPr>
          <w:ilvl w:val="1"/>
          <w:numId w:val="46"/>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如果词条处于选中状态，则会被直接添加到用户库中，否则将弹出“添加新词”对话框，如图</w:t>
      </w:r>
      <w:r>
        <w:rPr>
          <w:rFonts w:hint="eastAsia" w:cs="宋体"/>
          <w:color w:val="auto"/>
          <w:kern w:val="2"/>
          <w:sz w:val="24"/>
          <w:szCs w:val="24"/>
          <w:lang w:val="en-US" w:eastAsia="zh-CN" w:bidi="ar"/>
        </w:rPr>
        <w:t>5-5</w:t>
      </w:r>
      <w:r>
        <w:rPr>
          <w:rFonts w:hint="eastAsia" w:ascii="Times New Roman" w:hAnsi="Times New Roman" w:eastAsia="宋体" w:cs="宋体"/>
          <w:color w:val="auto"/>
          <w:kern w:val="2"/>
          <w:sz w:val="24"/>
          <w:szCs w:val="24"/>
          <w:lang w:val="en-US" w:eastAsia="zh-CN" w:bidi="ar"/>
        </w:rPr>
        <w:t>所示。</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0" w:firstLineChars="0"/>
        <w:jc w:val="center"/>
        <w:textAlignment w:val="auto"/>
        <w:rPr>
          <w:rFonts w:hint="default" w:ascii="Times New Roman" w:hAnsi="Times New Roman" w:eastAsia="宋体" w:cs="黑体"/>
          <w:color w:val="auto"/>
          <w:kern w:val="2"/>
          <w:sz w:val="24"/>
          <w:szCs w:val="24"/>
        </w:rPr>
      </w:pPr>
      <w:r>
        <w:rPr>
          <w:rFonts w:hint="default" w:ascii="Times New Roman" w:hAnsi="Times New Roman" w:eastAsia="宋体" w:cs="黑体"/>
          <w:color w:val="auto"/>
          <w:kern w:val="2"/>
          <w:sz w:val="24"/>
          <w:szCs w:val="24"/>
          <w:lang w:val="en-US" w:eastAsia="zh-CN" w:bidi="ar"/>
        </w:rPr>
        <w:drawing>
          <wp:inline distT="0" distB="0" distL="114300" distR="114300">
            <wp:extent cx="2057400" cy="2095500"/>
            <wp:effectExtent l="0" t="0" r="0" b="0"/>
            <wp:docPr id="64" name="图片 53"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3" descr="IMG_278"/>
                    <pic:cNvPicPr>
                      <a:picLocks noChangeAspect="1"/>
                    </pic:cNvPicPr>
                  </pic:nvPicPr>
                  <pic:blipFill>
                    <a:blip r:embed="rId87"/>
                    <a:stretch>
                      <a:fillRect/>
                    </a:stretch>
                  </pic:blipFill>
                  <pic:spPr>
                    <a:xfrm>
                      <a:off x="0" y="0"/>
                      <a:ext cx="2057400" cy="2095500"/>
                    </a:xfrm>
                    <a:prstGeom prst="rect">
                      <a:avLst/>
                    </a:prstGeom>
                    <a:noFill/>
                    <a:ln w="9525">
                      <a:noFill/>
                    </a:ln>
                  </pic:spPr>
                </pic:pic>
              </a:graphicData>
            </a:graphic>
          </wp:inline>
        </w:drawing>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0" w:firstLineChars="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图5-5 添加新词</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960" w:firstLineChars="40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选择要添加的词条，单击“添加”按钮，即可把词条添加到用户库里。</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用户可以打开用户库进行编辑。</w:t>
      </w:r>
    </w:p>
    <w:p>
      <w:pPr>
        <w:pStyle w:val="4"/>
        <w:pageBreakBefore w:val="0"/>
        <w:widowControl/>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outlineLvl w:val="2"/>
        <w:rPr>
          <w:rFonts w:hint="eastAsia" w:ascii="Times New Roman" w:hAnsi="Times New Roman" w:eastAsia="宋体" w:cs="Calibri"/>
          <w:b/>
          <w:bCs w:val="0"/>
          <w:color w:val="auto"/>
          <w:kern w:val="2"/>
          <w:sz w:val="30"/>
          <w:szCs w:val="30"/>
        </w:rPr>
      </w:pPr>
      <w:bookmarkStart w:id="180" w:name="_Toc10234"/>
      <w:bookmarkEnd w:id="180"/>
      <w:bookmarkStart w:id="181" w:name="_Toc1045793569"/>
      <w:r>
        <w:rPr>
          <w:rFonts w:hint="eastAsia" w:ascii="Times New Roman" w:hAnsi="Times New Roman" w:cs="黑体"/>
          <w:b/>
          <w:bCs w:val="0"/>
          <w:color w:val="auto"/>
          <w:kern w:val="0"/>
          <w:sz w:val="30"/>
          <w:szCs w:val="30"/>
          <w:lang w:val="en-US" w:eastAsia="zh-CN"/>
        </w:rPr>
        <w:t>5.2.</w:t>
      </w:r>
      <w:r>
        <w:rPr>
          <w:rFonts w:hint="eastAsia" w:ascii="Times New Roman" w:hAnsi="Times New Roman" w:eastAsia="宋体" w:cs="黑体"/>
          <w:b/>
          <w:bCs w:val="0"/>
          <w:color w:val="auto"/>
          <w:kern w:val="0"/>
          <w:sz w:val="30"/>
          <w:szCs w:val="30"/>
          <w:lang w:val="en-US" w:eastAsia="zh-CN"/>
        </w:rPr>
        <w:t>6</w:t>
      </w:r>
      <w:r>
        <w:rPr>
          <w:rFonts w:hint="eastAsia" w:ascii="Times New Roman" w:hAnsi="Times New Roman" w:eastAsia="宋体" w:cs="黑体"/>
          <w:b/>
          <w:bCs w:val="0"/>
          <w:color w:val="auto"/>
          <w:kern w:val="0"/>
          <w:sz w:val="30"/>
          <w:szCs w:val="30"/>
        </w:rPr>
        <w:t>定义错</w:t>
      </w:r>
      <w:r>
        <w:rPr>
          <w:rFonts w:hint="eastAsia" w:ascii="Times New Roman" w:hAnsi="Times New Roman" w:eastAsia="宋体" w:cs="黑体"/>
          <w:b/>
          <w:bCs w:val="0"/>
          <w:color w:val="000000"/>
          <w:kern w:val="0"/>
          <w:sz w:val="30"/>
          <w:szCs w:val="30"/>
        </w:rPr>
        <w:t>词</w:t>
      </w:r>
      <w:bookmarkEnd w:id="181"/>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把黑马</w:t>
      </w:r>
      <w:r>
        <w:rPr>
          <w:rFonts w:hint="eastAsia" w:ascii="Times New Roman" w:hAnsi="Times New Roman" w:eastAsia="宋体" w:cs="宋体"/>
          <w:color w:val="000000"/>
          <w:kern w:val="2"/>
          <w:sz w:val="24"/>
          <w:szCs w:val="24"/>
          <w:lang w:val="en-US" w:eastAsia="zh-CN" w:bidi="ar"/>
        </w:rPr>
        <w:t>漏</w:t>
      </w:r>
      <w:r>
        <w:rPr>
          <w:rFonts w:hint="eastAsia" w:ascii="Times New Roman" w:hAnsi="Times New Roman" w:eastAsia="宋体" w:cs="宋体"/>
          <w:color w:val="auto"/>
          <w:kern w:val="2"/>
          <w:sz w:val="24"/>
          <w:szCs w:val="24"/>
          <w:lang w:val="en-US" w:eastAsia="zh-CN" w:bidi="ar"/>
        </w:rPr>
        <w:t>标的</w:t>
      </w:r>
      <w:r>
        <w:rPr>
          <w:rFonts w:hint="eastAsia" w:ascii="Times New Roman" w:hAnsi="Times New Roman" w:eastAsia="宋体" w:cs="宋体"/>
          <w:color w:val="000000"/>
          <w:kern w:val="2"/>
          <w:sz w:val="24"/>
          <w:szCs w:val="24"/>
          <w:lang w:val="en-US" w:eastAsia="zh-CN" w:bidi="ar"/>
        </w:rPr>
        <w:t>错词</w:t>
      </w:r>
      <w:r>
        <w:rPr>
          <w:rFonts w:hint="eastAsia" w:ascii="Times New Roman" w:hAnsi="Times New Roman" w:eastAsia="宋体" w:cs="宋体"/>
          <w:color w:val="auto"/>
          <w:kern w:val="2"/>
          <w:sz w:val="24"/>
          <w:szCs w:val="24"/>
          <w:lang w:val="en-US" w:eastAsia="zh-CN" w:bidi="ar"/>
        </w:rPr>
        <w:t>添加到敏感词库里，这样下次校对时就能把这些词条校对出来。</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b/>
          <w:bCs/>
          <w:color w:val="auto"/>
          <w:kern w:val="2"/>
          <w:sz w:val="24"/>
          <w:szCs w:val="24"/>
        </w:rPr>
      </w:pPr>
      <w:r>
        <w:rPr>
          <w:rFonts w:hint="eastAsia" w:ascii="Times New Roman" w:hAnsi="Times New Roman" w:eastAsia="宋体" w:cs="黑体"/>
          <w:b/>
          <w:bCs/>
          <w:color w:val="auto"/>
          <w:kern w:val="2"/>
          <w:sz w:val="24"/>
          <w:szCs w:val="24"/>
          <w:lang w:val="en-US" w:eastAsia="zh-CN" w:bidi="ar"/>
        </w:rPr>
        <w:t>操作方法：</w:t>
      </w:r>
    </w:p>
    <w:p>
      <w:pPr>
        <w:pStyle w:val="17"/>
        <w:keepNext w:val="0"/>
        <w:keepLines w:val="0"/>
        <w:pageBreakBefore w:val="0"/>
        <w:widowControl w:val="0"/>
        <w:numPr>
          <w:ilvl w:val="1"/>
          <w:numId w:val="47"/>
        </w:numPr>
        <w:suppressLineNumbers w:val="0"/>
        <w:kinsoku/>
        <w:wordWrap/>
        <w:overflowPunct/>
        <w:topLinePunct w:val="0"/>
        <w:autoSpaceDE/>
        <w:autoSpaceDN/>
        <w:bidi w:val="0"/>
        <w:adjustRightInd/>
        <w:snapToGrid/>
        <w:spacing w:beforeAutospacing="0" w:afterAutospacing="0" w:line="360" w:lineRule="auto"/>
        <w:ind w:left="0" w:leftChars="0" w:right="0" w:firstLine="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把光标放到词条前，或选中要定义的词条。</w:t>
      </w:r>
    </w:p>
    <w:p>
      <w:pPr>
        <w:pStyle w:val="17"/>
        <w:keepNext w:val="0"/>
        <w:keepLines w:val="0"/>
        <w:pageBreakBefore w:val="0"/>
        <w:widowControl w:val="0"/>
        <w:numPr>
          <w:ilvl w:val="1"/>
          <w:numId w:val="47"/>
        </w:numPr>
        <w:suppressLineNumbers w:val="0"/>
        <w:kinsoku/>
        <w:wordWrap/>
        <w:overflowPunct/>
        <w:topLinePunct w:val="0"/>
        <w:autoSpaceDE/>
        <w:autoSpaceDN/>
        <w:bidi w:val="0"/>
        <w:spacing w:beforeAutospacing="0" w:afterAutospacing="0" w:line="360" w:lineRule="auto"/>
        <w:ind w:left="0" w:leftChars="0" w:right="0" w:firstLine="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点开“黑马”菜单，单击“定义错误”按钮</w:t>
      </w:r>
      <w:r>
        <w:drawing>
          <wp:inline distT="0" distB="0" distL="114300" distR="114300">
            <wp:extent cx="774700" cy="241300"/>
            <wp:effectExtent l="0" t="0" r="0" b="0"/>
            <wp:docPr id="156"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34"/>
                    <pic:cNvPicPr>
                      <a:picLocks noChangeAspect="1"/>
                    </pic:cNvPicPr>
                  </pic:nvPicPr>
                  <pic:blipFill>
                    <a:blip r:embed="rId88"/>
                    <a:stretch>
                      <a:fillRect/>
                    </a:stretch>
                  </pic:blipFill>
                  <pic:spPr>
                    <a:xfrm>
                      <a:off x="0" y="0"/>
                      <a:ext cx="774700" cy="241300"/>
                    </a:xfrm>
                    <a:prstGeom prst="rect">
                      <a:avLst/>
                    </a:prstGeom>
                    <a:noFill/>
                    <a:ln>
                      <a:noFill/>
                    </a:ln>
                  </pic:spPr>
                </pic:pic>
              </a:graphicData>
            </a:graphic>
          </wp:inline>
        </w:drawing>
      </w:r>
      <w:r>
        <w:rPr>
          <w:rFonts w:hint="eastAsia" w:ascii="Times New Roman" w:hAnsi="Times New Roman" w:eastAsia="宋体" w:cs="Calibri"/>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w:t>
      </w:r>
    </w:p>
    <w:p>
      <w:pPr>
        <w:pStyle w:val="17"/>
        <w:keepNext w:val="0"/>
        <w:keepLines w:val="0"/>
        <w:pageBreakBefore w:val="0"/>
        <w:widowControl w:val="0"/>
        <w:numPr>
          <w:ilvl w:val="1"/>
          <w:numId w:val="47"/>
        </w:numPr>
        <w:suppressLineNumbers w:val="0"/>
        <w:kinsoku/>
        <w:wordWrap/>
        <w:overflowPunct/>
        <w:topLinePunct w:val="0"/>
        <w:autoSpaceDE/>
        <w:autoSpaceDN/>
        <w:bidi w:val="0"/>
        <w:spacing w:beforeAutospacing="0" w:afterAutospacing="0" w:line="360" w:lineRule="auto"/>
        <w:ind w:left="480" w:leftChars="0" w:right="0" w:hanging="480" w:hangingChars="20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如果词条处于选中状态，则会被直接添加到词库中，否则将弹出“添加错误”对话框，如图</w:t>
      </w:r>
      <w:r>
        <w:rPr>
          <w:rFonts w:hint="eastAsia" w:cs="宋体"/>
          <w:color w:val="auto"/>
          <w:kern w:val="2"/>
          <w:sz w:val="24"/>
          <w:szCs w:val="24"/>
          <w:lang w:val="en-US" w:eastAsia="zh-CN" w:bidi="ar"/>
        </w:rPr>
        <w:t>5-6</w:t>
      </w:r>
      <w:r>
        <w:rPr>
          <w:rFonts w:hint="eastAsia" w:ascii="Times New Roman" w:hAnsi="Times New Roman" w:eastAsia="宋体" w:cs="宋体"/>
          <w:color w:val="auto"/>
          <w:kern w:val="2"/>
          <w:sz w:val="24"/>
          <w:szCs w:val="24"/>
          <w:lang w:val="en-US" w:eastAsia="zh-CN" w:bidi="ar"/>
        </w:rPr>
        <w:t>所示。</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0" w:firstLineChars="0"/>
        <w:jc w:val="center"/>
        <w:textAlignment w:val="auto"/>
        <w:rPr>
          <w:rFonts w:hint="eastAsia" w:ascii="Times New Roman" w:hAnsi="Times New Roman" w:eastAsia="宋体" w:cs="Calibri"/>
          <w:color w:val="auto"/>
          <w:kern w:val="2"/>
          <w:sz w:val="24"/>
          <w:szCs w:val="24"/>
        </w:rPr>
      </w:pPr>
      <w:r>
        <w:rPr>
          <w:rFonts w:hint="default" w:ascii="Times New Roman" w:hAnsi="Times New Roman" w:eastAsia="宋体" w:cs="黑体"/>
          <w:color w:val="auto"/>
          <w:kern w:val="2"/>
          <w:sz w:val="24"/>
          <w:szCs w:val="24"/>
          <w:lang w:val="en-US" w:eastAsia="zh-CN" w:bidi="ar"/>
        </w:rPr>
        <w:drawing>
          <wp:inline distT="0" distB="0" distL="114300" distR="114300">
            <wp:extent cx="1938655" cy="1957070"/>
            <wp:effectExtent l="0" t="0" r="4445" b="11430"/>
            <wp:docPr id="51" name="图片 55"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5" descr="IMG_280"/>
                    <pic:cNvPicPr>
                      <a:picLocks noChangeAspect="1"/>
                    </pic:cNvPicPr>
                  </pic:nvPicPr>
                  <pic:blipFill>
                    <a:blip r:embed="rId89"/>
                    <a:stretch>
                      <a:fillRect/>
                    </a:stretch>
                  </pic:blipFill>
                  <pic:spPr>
                    <a:xfrm>
                      <a:off x="0" y="0"/>
                      <a:ext cx="1938655" cy="1957070"/>
                    </a:xfrm>
                    <a:prstGeom prst="rect">
                      <a:avLst/>
                    </a:prstGeom>
                    <a:noFill/>
                    <a:ln w="9525">
                      <a:noFill/>
                    </a:ln>
                  </pic:spPr>
                </pic:pic>
              </a:graphicData>
            </a:graphic>
          </wp:inline>
        </w:drawing>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0" w:firstLineChars="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图5-6 添加错误</w:t>
      </w:r>
    </w:p>
    <w:p>
      <w:pPr>
        <w:pStyle w:val="17"/>
        <w:keepNext w:val="0"/>
        <w:keepLines w:val="0"/>
        <w:pageBreakBefore w:val="0"/>
        <w:widowControl w:val="0"/>
        <w:numPr>
          <w:ilvl w:val="1"/>
          <w:numId w:val="47"/>
        </w:numPr>
        <w:suppressLineNumbers w:val="0"/>
        <w:kinsoku/>
        <w:wordWrap/>
        <w:overflowPunct/>
        <w:topLinePunct w:val="0"/>
        <w:autoSpaceDE/>
        <w:autoSpaceDN/>
        <w:bidi w:val="0"/>
        <w:spacing w:beforeAutospacing="0" w:afterAutospacing="0" w:line="360" w:lineRule="auto"/>
        <w:ind w:left="480" w:leftChars="0" w:right="0" w:hanging="480" w:hangingChars="20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选择要添加的词条，单击“添加”按钮，则词条被加入敏感词库中，支持中文、英文和特殊字符。</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default" w:ascii="Times New Roman" w:hAnsi="Times New Roman" w:eastAsia="宋体" w:cs="黑体"/>
          <w:b/>
          <w:bCs w:val="0"/>
          <w:color w:val="auto"/>
          <w:kern w:val="2"/>
          <w:sz w:val="24"/>
          <w:szCs w:val="24"/>
        </w:rPr>
      </w:pPr>
      <w:r>
        <w:rPr>
          <w:rFonts w:hint="eastAsia" w:cs="宋体"/>
          <w:b/>
          <w:bCs w:val="0"/>
          <w:color w:val="auto"/>
          <w:kern w:val="2"/>
          <w:sz w:val="24"/>
          <w:szCs w:val="24"/>
          <w:lang w:val="en-US" w:eastAsia="zh-CN" w:bidi="ar"/>
        </w:rPr>
        <w:t>（</w:t>
      </w:r>
      <w:r>
        <w:rPr>
          <w:rFonts w:hint="eastAsia" w:ascii="Times New Roman" w:hAnsi="Times New Roman" w:eastAsia="宋体" w:cs="宋体"/>
          <w:b/>
          <w:bCs w:val="0"/>
          <w:color w:val="auto"/>
          <w:kern w:val="2"/>
          <w:sz w:val="24"/>
          <w:szCs w:val="24"/>
          <w:lang w:val="en-US" w:eastAsia="zh-CN" w:bidi="ar"/>
        </w:rPr>
        <w:t>注意：只有在“参数设置”中选择了“校对用户自定义错误”项，用户自定义的错</w:t>
      </w:r>
      <w:r>
        <w:rPr>
          <w:rFonts w:hint="eastAsia" w:ascii="Times New Roman" w:hAnsi="Times New Roman" w:eastAsia="宋体" w:cs="宋体"/>
          <w:b/>
          <w:bCs w:val="0"/>
          <w:color w:val="000000"/>
          <w:kern w:val="2"/>
          <w:sz w:val="24"/>
          <w:szCs w:val="24"/>
          <w:lang w:val="en-US" w:eastAsia="zh-CN" w:bidi="ar"/>
        </w:rPr>
        <w:t>词</w:t>
      </w:r>
      <w:r>
        <w:rPr>
          <w:rFonts w:hint="eastAsia" w:ascii="Times New Roman" w:hAnsi="Times New Roman" w:eastAsia="宋体" w:cs="宋体"/>
          <w:b/>
          <w:bCs w:val="0"/>
          <w:color w:val="auto"/>
          <w:kern w:val="2"/>
          <w:sz w:val="24"/>
          <w:szCs w:val="24"/>
          <w:lang w:val="en-US" w:eastAsia="zh-CN" w:bidi="ar"/>
        </w:rPr>
        <w:t>才会在校对时发挥作用。</w:t>
      </w:r>
      <w:r>
        <w:rPr>
          <w:rFonts w:hint="eastAsia" w:cs="宋体"/>
          <w:b/>
          <w:bCs w:val="0"/>
          <w:color w:val="auto"/>
          <w:kern w:val="2"/>
          <w:sz w:val="24"/>
          <w:szCs w:val="24"/>
          <w:lang w:val="en-US" w:eastAsia="zh-CN" w:bidi="ar"/>
        </w:rPr>
        <w:t>）</w:t>
      </w:r>
    </w:p>
    <w:p>
      <w:pPr>
        <w:pStyle w:val="3"/>
        <w:pageBreakBefore w:val="0"/>
        <w:widowControl/>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eastAsia" w:ascii="Times New Roman" w:hAnsi="Times New Roman" w:eastAsia="宋体" w:cs="Calibri"/>
          <w:b/>
          <w:bCs w:val="0"/>
          <w:color w:val="auto"/>
          <w:kern w:val="0"/>
          <w:sz w:val="32"/>
          <w:szCs w:val="32"/>
        </w:rPr>
      </w:pPr>
      <w:bookmarkStart w:id="182" w:name="_Toc494541721"/>
      <w:bookmarkEnd w:id="182"/>
      <w:bookmarkStart w:id="183" w:name="_Toc494544834"/>
      <w:bookmarkEnd w:id="183"/>
      <w:bookmarkStart w:id="184" w:name="_Toc30486"/>
      <w:bookmarkStart w:id="185" w:name="_Toc540942115"/>
      <w:r>
        <w:rPr>
          <w:rFonts w:hint="eastAsia" w:ascii="Times New Roman" w:hAnsi="Times New Roman" w:cs="黑体"/>
          <w:b/>
          <w:bCs w:val="0"/>
          <w:color w:val="auto"/>
          <w:kern w:val="0"/>
          <w:sz w:val="32"/>
          <w:szCs w:val="32"/>
          <w:lang w:val="en-US" w:eastAsia="zh-CN"/>
        </w:rPr>
        <w:t>5.3</w:t>
      </w:r>
      <w:r>
        <w:rPr>
          <w:rFonts w:hint="eastAsia" w:ascii="Times New Roman" w:hAnsi="Times New Roman" w:eastAsia="宋体" w:cs="黑体"/>
          <w:b/>
          <w:bCs w:val="0"/>
          <w:color w:val="auto"/>
          <w:kern w:val="0"/>
          <w:sz w:val="32"/>
          <w:szCs w:val="32"/>
        </w:rPr>
        <w:t>设置校对系统</w:t>
      </w:r>
      <w:bookmarkEnd w:id="184"/>
      <w:bookmarkEnd w:id="185"/>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1"/>
          <w:szCs w:val="21"/>
        </w:rPr>
      </w:pPr>
      <w:r>
        <w:rPr>
          <w:rFonts w:hint="eastAsia" w:ascii="Times New Roman" w:hAnsi="Times New Roman" w:eastAsia="宋体" w:cs="宋体"/>
          <w:color w:val="auto"/>
          <w:kern w:val="2"/>
          <w:sz w:val="24"/>
          <w:szCs w:val="24"/>
          <w:lang w:val="en-US" w:eastAsia="zh-CN" w:bidi="ar"/>
        </w:rPr>
        <w:t>在校对开始之前，可以根据所校文稿的校次和校对要求以及个人的工作习惯对校对系统进行设置，以获得最佳的校对效果。</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val="0"/>
          <w:color w:val="auto"/>
          <w:kern w:val="0"/>
          <w:sz w:val="30"/>
          <w:szCs w:val="30"/>
        </w:rPr>
      </w:pPr>
      <w:bookmarkStart w:id="186" w:name="_Toc494541722"/>
      <w:bookmarkEnd w:id="186"/>
      <w:bookmarkStart w:id="187" w:name="_Toc494544835"/>
      <w:bookmarkEnd w:id="187"/>
      <w:bookmarkStart w:id="188" w:name="_Toc19115"/>
      <w:bookmarkStart w:id="189" w:name="_Toc1213095759"/>
      <w:r>
        <w:rPr>
          <w:rFonts w:hint="eastAsia" w:ascii="Times New Roman" w:hAnsi="Times New Roman" w:cs="黑体"/>
          <w:b/>
          <w:bCs w:val="0"/>
          <w:color w:val="auto"/>
          <w:kern w:val="0"/>
          <w:sz w:val="30"/>
          <w:szCs w:val="30"/>
          <w:lang w:val="en-US" w:eastAsia="zh-CN"/>
        </w:rPr>
        <w:t>5.3.1</w:t>
      </w:r>
      <w:r>
        <w:rPr>
          <w:rFonts w:hint="eastAsia" w:ascii="Times New Roman" w:hAnsi="Times New Roman" w:eastAsia="宋体" w:cs="黑体"/>
          <w:b/>
          <w:bCs w:val="0"/>
          <w:color w:val="auto"/>
          <w:kern w:val="0"/>
          <w:sz w:val="30"/>
          <w:szCs w:val="30"/>
        </w:rPr>
        <w:t>参数设置</w:t>
      </w:r>
      <w:bookmarkEnd w:id="188"/>
      <w:bookmarkEnd w:id="189"/>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通过参数设置，用户可以设置黑马在校对时的校对速度</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质量（校对级别）和是否同时校对自定义错误、英文、标点、台湾问题、也作</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曾用词、领导人等选项。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color w:val="auto"/>
          <w:kern w:val="2"/>
          <w:sz w:val="24"/>
          <w:szCs w:val="24"/>
          <w:lang w:val="en-US" w:eastAsia="zh-CN" w:bidi="ar"/>
        </w:rPr>
        <w:t>打开参数设置：</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点开“黑马”菜单，单击黑马工具栏上的“参数设置”按钮</w:t>
      </w:r>
      <w:r>
        <w:drawing>
          <wp:inline distT="0" distB="0" distL="114300" distR="114300">
            <wp:extent cx="131445" cy="205740"/>
            <wp:effectExtent l="0" t="0" r="8255" b="10160"/>
            <wp:docPr id="157"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35"/>
                    <pic:cNvPicPr>
                      <a:picLocks noChangeAspect="1"/>
                    </pic:cNvPicPr>
                  </pic:nvPicPr>
                  <pic:blipFill>
                    <a:blip r:embed="rId90"/>
                    <a:stretch>
                      <a:fillRect/>
                    </a:stretch>
                  </pic:blipFill>
                  <pic:spPr>
                    <a:xfrm>
                      <a:off x="0" y="0"/>
                      <a:ext cx="131445" cy="205740"/>
                    </a:xfrm>
                    <a:prstGeom prst="rect">
                      <a:avLst/>
                    </a:prstGeom>
                    <a:noFill/>
                    <a:ln>
                      <a:noFill/>
                    </a:ln>
                  </pic:spPr>
                </pic:pic>
              </a:graphicData>
            </a:graphic>
          </wp:inline>
        </w:drawing>
      </w:r>
      <w:r>
        <w:rPr>
          <w:rFonts w:hint="default" w:ascii="Times New Roman" w:hAnsi="Times New Roman" w:eastAsia="宋体" w:cs="黑体"/>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，弹出“参数设置”对话框，如图</w:t>
      </w:r>
      <w:r>
        <w:rPr>
          <w:rFonts w:hint="eastAsia" w:cs="宋体"/>
          <w:color w:val="auto"/>
          <w:kern w:val="2"/>
          <w:sz w:val="24"/>
          <w:szCs w:val="24"/>
          <w:lang w:val="en-US" w:eastAsia="zh-CN" w:bidi="ar"/>
        </w:rPr>
        <w:t>5-7</w:t>
      </w:r>
      <w:r>
        <w:rPr>
          <w:rFonts w:hint="eastAsia" w:ascii="Times New Roman" w:hAnsi="Times New Roman" w:eastAsia="宋体" w:cs="宋体"/>
          <w:color w:val="auto"/>
          <w:kern w:val="2"/>
          <w:sz w:val="24"/>
          <w:szCs w:val="24"/>
          <w:lang w:val="en-US" w:eastAsia="zh-CN" w:bidi="ar"/>
        </w:rPr>
        <w:t>所示。</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default" w:ascii="Times New Roman" w:hAnsi="Times New Roman" w:eastAsia="宋体" w:cs="黑体"/>
          <w:color w:val="auto"/>
          <w:kern w:val="2"/>
          <w:sz w:val="24"/>
          <w:szCs w:val="24"/>
        </w:rPr>
      </w:pPr>
      <w:r>
        <w:rPr>
          <w:rFonts w:hint="default" w:ascii="Times New Roman" w:hAnsi="Times New Roman" w:eastAsia="宋体" w:cs="黑体"/>
          <w:color w:val="auto"/>
          <w:kern w:val="2"/>
          <w:sz w:val="24"/>
          <w:szCs w:val="24"/>
          <w:lang w:val="en-US" w:eastAsia="zh-CN" w:bidi="ar"/>
        </w:rPr>
        <w:drawing>
          <wp:inline distT="0" distB="0" distL="114300" distR="114300">
            <wp:extent cx="3086100" cy="3000375"/>
            <wp:effectExtent l="0" t="0" r="0" b="9525"/>
            <wp:docPr id="60" name="图片 57"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7" descr="IMG_282"/>
                    <pic:cNvPicPr>
                      <a:picLocks noChangeAspect="1"/>
                    </pic:cNvPicPr>
                  </pic:nvPicPr>
                  <pic:blipFill>
                    <a:blip r:embed="rId91"/>
                    <a:stretch>
                      <a:fillRect/>
                    </a:stretch>
                  </pic:blipFill>
                  <pic:spPr>
                    <a:xfrm>
                      <a:off x="0" y="0"/>
                      <a:ext cx="3086100" cy="3000375"/>
                    </a:xfrm>
                    <a:prstGeom prst="rect">
                      <a:avLst/>
                    </a:prstGeom>
                    <a:noFill/>
                    <a:ln w="9525">
                      <a:noFill/>
                    </a:ln>
                  </pic:spPr>
                </pic:pic>
              </a:graphicData>
            </a:graphic>
          </wp:inline>
        </w:drawing>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图5-7 WPS版参数设置</w:t>
      </w:r>
    </w:p>
    <w:p>
      <w:pPr>
        <w:keepNext w:val="0"/>
        <w:keepLines w:val="0"/>
        <w:pageBreakBefore w:val="0"/>
        <w:widowControl w:val="0"/>
        <w:numPr>
          <w:ilvl w:val="0"/>
          <w:numId w:val="48"/>
        </w:numPr>
        <w:suppressLineNumbers w:val="0"/>
        <w:kinsoku/>
        <w:wordWrap/>
        <w:overflowPunct/>
        <w:topLinePunct w:val="0"/>
        <w:autoSpaceDE/>
        <w:autoSpaceDN/>
        <w:bidi w:val="0"/>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color w:val="auto"/>
          <w:kern w:val="2"/>
          <w:sz w:val="24"/>
          <w:szCs w:val="24"/>
          <w:lang w:val="en-US" w:eastAsia="zh-CN" w:bidi="ar"/>
        </w:rPr>
        <w:t>校对速度/质量</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黑马校对系统提供三种校对速度</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质量（即校对级别），分别是“快速校对”“一般校对”和“严格校对”。在校对过程中，用户可以根据实际情况选择合适的校对级别，以获得最佳校对效果。校对级别的选择对校对中文有很大影响，而在校对英文、标点、数字等方面则基本没有影响。</w:t>
      </w:r>
    </w:p>
    <w:p>
      <w:pPr>
        <w:keepNext w:val="0"/>
        <w:keepLines w:val="0"/>
        <w:pageBreakBefore w:val="0"/>
        <w:widowControl w:val="0"/>
        <w:numPr>
          <w:ilvl w:val="0"/>
          <w:numId w:val="49"/>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快速校对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采用快速校对时，黑马只标记肯定性错误（红色），不标记怀疑性错误（粉色），校对速度最快，误报很少。本级别适用于校对那些错误较少的文章，</w:t>
      </w:r>
      <w:r>
        <w:rPr>
          <w:rFonts w:hint="eastAsia" w:ascii="Times New Roman" w:hAnsi="Times New Roman" w:eastAsia="宋体" w:cs="宋体"/>
          <w:color w:val="000000"/>
          <w:kern w:val="2"/>
          <w:sz w:val="24"/>
          <w:szCs w:val="24"/>
          <w:lang w:val="en-US" w:eastAsia="zh-CN" w:bidi="ar"/>
        </w:rPr>
        <w:t>如终校</w:t>
      </w:r>
      <w:r>
        <w:rPr>
          <w:rFonts w:hint="eastAsia" w:ascii="Times New Roman" w:hAnsi="Times New Roman" w:eastAsia="宋体" w:cs="宋体"/>
          <w:color w:val="auto"/>
          <w:kern w:val="2"/>
          <w:sz w:val="24"/>
          <w:szCs w:val="24"/>
          <w:lang w:val="en-US" w:eastAsia="zh-CN" w:bidi="ar"/>
        </w:rPr>
        <w:t>文稿，或者用于校对那些内容比较生涩的文章，例如：生僻的专业文稿、文言文等。</w:t>
      </w:r>
    </w:p>
    <w:p>
      <w:pPr>
        <w:keepNext w:val="0"/>
        <w:keepLines w:val="0"/>
        <w:pageBreakBefore w:val="0"/>
        <w:widowControl w:val="0"/>
        <w:numPr>
          <w:ilvl w:val="0"/>
          <w:numId w:val="49"/>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一般校对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一般校对的校对效果介于快速级别和严格级别之间。校对时在标记肯定性错误之外，还会标记一些怀疑性错误，可能会产生一些误报，但是漏报较少。</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本级别适合大多数普通文稿。</w:t>
      </w:r>
    </w:p>
    <w:p>
      <w:pPr>
        <w:keepNext w:val="0"/>
        <w:keepLines w:val="0"/>
        <w:pageBreakBefore w:val="0"/>
        <w:widowControl w:val="0"/>
        <w:numPr>
          <w:ilvl w:val="0"/>
          <w:numId w:val="49"/>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严格校对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宋体"/>
          <w:color w:val="auto"/>
          <w:kern w:val="2"/>
          <w:sz w:val="24"/>
          <w:szCs w:val="24"/>
          <w:lang w:val="en-US" w:eastAsia="zh-CN" w:bidi="ar"/>
        </w:rPr>
      </w:pPr>
      <w:r>
        <w:rPr>
          <w:rFonts w:hint="eastAsia" w:ascii="Times New Roman" w:hAnsi="Times New Roman" w:eastAsia="宋体" w:cs="宋体"/>
          <w:color w:val="auto"/>
          <w:kern w:val="2"/>
          <w:sz w:val="24"/>
          <w:szCs w:val="24"/>
          <w:lang w:val="en-US" w:eastAsia="zh-CN" w:bidi="ar"/>
        </w:rPr>
        <w:t>严格校对的级别是最高的，可以标记黑马能检查的所有肯定性错误和怀疑性错误。由于查错范围的增大，可能误报会略多一些。本级别适合于校对错误较多的文稿或非常重要的文稿，对社科、科普类的文章校对效果较好。</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宋体"/>
          <w:color w:val="auto"/>
          <w:kern w:val="2"/>
          <w:sz w:val="24"/>
          <w:szCs w:val="24"/>
          <w:lang w:val="en-US" w:eastAsia="zh-CN" w:bidi="ar"/>
        </w:rPr>
      </w:pPr>
    </w:p>
    <w:p>
      <w:pPr>
        <w:keepNext w:val="0"/>
        <w:keepLines w:val="0"/>
        <w:pageBreakBefore w:val="0"/>
        <w:widowControl w:val="0"/>
        <w:numPr>
          <w:ilvl w:val="0"/>
          <w:numId w:val="48"/>
        </w:numPr>
        <w:suppressLineNumbers w:val="0"/>
        <w:kinsoku/>
        <w:wordWrap/>
        <w:overflowPunct/>
        <w:topLinePunct w:val="0"/>
        <w:autoSpaceDE/>
        <w:autoSpaceDN/>
        <w:bidi w:val="0"/>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color w:val="auto"/>
          <w:kern w:val="2"/>
          <w:sz w:val="24"/>
          <w:szCs w:val="24"/>
          <w:lang w:val="en-US" w:eastAsia="zh-CN" w:bidi="ar"/>
        </w:rPr>
        <w:t>标记方式</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设置标记错词的方式，分别是颜色方式和背景方式。</w:t>
      </w:r>
    </w:p>
    <w:p>
      <w:pPr>
        <w:keepNext w:val="0"/>
        <w:keepLines w:val="0"/>
        <w:pageBreakBefore w:val="0"/>
        <w:widowControl w:val="0"/>
        <w:numPr>
          <w:ilvl w:val="0"/>
          <w:numId w:val="50"/>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颜色方式</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若采用颜色方式，则会把</w:t>
      </w:r>
      <w:r>
        <w:rPr>
          <w:rFonts w:hint="eastAsia" w:ascii="Times New Roman" w:hAnsi="Times New Roman" w:eastAsia="宋体" w:cs="宋体"/>
          <w:color w:val="000000"/>
          <w:kern w:val="2"/>
          <w:sz w:val="24"/>
          <w:szCs w:val="24"/>
          <w:lang w:val="en-US" w:eastAsia="zh-CN" w:bidi="ar"/>
        </w:rPr>
        <w:t>错词</w:t>
      </w:r>
      <w:r>
        <w:rPr>
          <w:rFonts w:hint="eastAsia" w:ascii="Times New Roman" w:hAnsi="Times New Roman" w:eastAsia="宋体" w:cs="宋体"/>
          <w:color w:val="auto"/>
          <w:kern w:val="2"/>
          <w:sz w:val="24"/>
          <w:szCs w:val="24"/>
          <w:lang w:val="en-US" w:eastAsia="zh-CN" w:bidi="ar"/>
        </w:rPr>
        <w:t>标成红色，</w:t>
      </w:r>
      <w:r>
        <w:rPr>
          <w:rFonts w:hint="eastAsia" w:ascii="Times New Roman" w:hAnsi="Times New Roman" w:eastAsia="宋体" w:cs="宋体"/>
          <w:color w:val="000000"/>
          <w:kern w:val="2"/>
          <w:sz w:val="24"/>
          <w:szCs w:val="24"/>
          <w:lang w:val="en-US" w:eastAsia="zh-CN" w:bidi="ar"/>
        </w:rPr>
        <w:t>疑错词标</w:t>
      </w:r>
      <w:r>
        <w:rPr>
          <w:rFonts w:hint="eastAsia" w:ascii="Times New Roman" w:hAnsi="Times New Roman" w:eastAsia="宋体" w:cs="宋体"/>
          <w:color w:val="auto"/>
          <w:kern w:val="2"/>
          <w:sz w:val="24"/>
          <w:szCs w:val="24"/>
          <w:lang w:val="en-US" w:eastAsia="zh-CN" w:bidi="ar"/>
        </w:rPr>
        <w:t>成粉色等。</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这种方式是黑马校对系统传统的标记方式。系统默认采用颜色方式来标记错误。推荐用颜色方式。</w:t>
      </w:r>
    </w:p>
    <w:p>
      <w:pPr>
        <w:keepNext w:val="0"/>
        <w:keepLines w:val="0"/>
        <w:pageBreakBefore w:val="0"/>
        <w:widowControl w:val="0"/>
        <w:numPr>
          <w:ilvl w:val="0"/>
          <w:numId w:val="50"/>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背景方式</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若采用背景方式，则会把</w:t>
      </w:r>
      <w:r>
        <w:rPr>
          <w:rFonts w:hint="eastAsia" w:ascii="Times New Roman" w:hAnsi="Times New Roman" w:eastAsia="宋体" w:cs="宋体"/>
          <w:color w:val="000000"/>
          <w:kern w:val="2"/>
          <w:sz w:val="24"/>
          <w:szCs w:val="24"/>
          <w:lang w:val="en-US" w:eastAsia="zh-CN" w:bidi="ar"/>
        </w:rPr>
        <w:t>错词标</w:t>
      </w:r>
      <w:r>
        <w:rPr>
          <w:rFonts w:hint="eastAsia" w:ascii="Times New Roman" w:hAnsi="Times New Roman" w:eastAsia="宋体" w:cs="宋体"/>
          <w:color w:val="auto"/>
          <w:kern w:val="2"/>
          <w:sz w:val="24"/>
          <w:szCs w:val="24"/>
          <w:lang w:val="en-US" w:eastAsia="zh-CN" w:bidi="ar"/>
        </w:rPr>
        <w:t>成黄色背景，</w:t>
      </w:r>
      <w:r>
        <w:rPr>
          <w:rFonts w:hint="eastAsia" w:ascii="Times New Roman" w:hAnsi="Times New Roman" w:eastAsia="宋体" w:cs="宋体"/>
          <w:color w:val="000000"/>
          <w:kern w:val="2"/>
          <w:sz w:val="24"/>
          <w:szCs w:val="24"/>
          <w:lang w:val="en-US" w:eastAsia="zh-CN" w:bidi="ar"/>
        </w:rPr>
        <w:t>疑错词标</w:t>
      </w:r>
      <w:r>
        <w:rPr>
          <w:rFonts w:hint="eastAsia" w:ascii="Times New Roman" w:hAnsi="Times New Roman" w:eastAsia="宋体" w:cs="宋体"/>
          <w:color w:val="auto"/>
          <w:kern w:val="2"/>
          <w:sz w:val="24"/>
          <w:szCs w:val="24"/>
          <w:lang w:val="en-US" w:eastAsia="zh-CN" w:bidi="ar"/>
        </w:rPr>
        <w:t>成鲜绿色背景等。</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eastAsia" w:ascii="Times New Roman" w:hAnsi="Times New Roman" w:eastAsia="宋体" w:cs="宋体"/>
          <w:color w:val="auto"/>
          <w:kern w:val="2"/>
          <w:sz w:val="24"/>
          <w:szCs w:val="24"/>
          <w:lang w:val="en-US" w:eastAsia="zh-CN" w:bidi="ar"/>
        </w:rPr>
      </w:pPr>
      <w:r>
        <w:rPr>
          <w:rFonts w:hint="eastAsia" w:ascii="Times New Roman" w:hAnsi="Times New Roman" w:eastAsia="宋体" w:cs="宋体"/>
          <w:color w:val="auto"/>
          <w:kern w:val="2"/>
          <w:sz w:val="24"/>
          <w:szCs w:val="24"/>
          <w:lang w:val="en-US" w:eastAsia="zh-CN" w:bidi="ar"/>
        </w:rPr>
        <w:t>背景方式标记的颜色是用</w:t>
      </w:r>
      <w:r>
        <w:rPr>
          <w:rFonts w:hint="default" w:ascii="Times New Roman" w:hAnsi="Times New Roman" w:eastAsia="宋体" w:cs="Calibri"/>
          <w:color w:val="auto"/>
          <w:kern w:val="2"/>
          <w:sz w:val="24"/>
          <w:szCs w:val="24"/>
          <w:lang w:val="en-US" w:eastAsia="zh-CN" w:bidi="ar"/>
        </w:rPr>
        <w:t>WPS</w:t>
      </w:r>
      <w:r>
        <w:rPr>
          <w:rFonts w:hint="eastAsia" w:ascii="Times New Roman" w:hAnsi="Times New Roman" w:eastAsia="宋体" w:cs="宋体"/>
          <w:color w:val="auto"/>
          <w:kern w:val="2"/>
          <w:sz w:val="24"/>
          <w:szCs w:val="24"/>
          <w:lang w:val="en-US" w:eastAsia="zh-CN" w:bidi="ar"/>
        </w:rPr>
        <w:t>的“边框和底纹”的方式标记的底纹。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eastAsia" w:ascii="Times New Roman" w:hAnsi="Times New Roman" w:eastAsia="宋体" w:cs="宋体"/>
          <w:color w:val="auto"/>
          <w:kern w:val="2"/>
          <w:sz w:val="24"/>
          <w:szCs w:val="24"/>
          <w:lang w:val="en-US" w:eastAsia="zh-CN" w:bidi="ar"/>
        </w:rPr>
      </w:pPr>
    </w:p>
    <w:p>
      <w:pPr>
        <w:keepNext w:val="0"/>
        <w:keepLines w:val="0"/>
        <w:pageBreakBefore w:val="0"/>
        <w:widowControl w:val="0"/>
        <w:numPr>
          <w:ilvl w:val="0"/>
          <w:numId w:val="48"/>
        </w:numPr>
        <w:suppressLineNumbers w:val="0"/>
        <w:kinsoku/>
        <w:wordWrap/>
        <w:overflowPunct/>
        <w:topLinePunct w:val="0"/>
        <w:autoSpaceDE/>
        <w:autoSpaceDN/>
        <w:bidi w:val="0"/>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color w:val="auto"/>
          <w:kern w:val="2"/>
          <w:sz w:val="24"/>
          <w:szCs w:val="24"/>
          <w:lang w:val="en-US" w:eastAsia="zh-CN" w:bidi="ar"/>
        </w:rPr>
        <w:t>可选项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在可选项里设置一些与校对内容相关的参数。</w:t>
      </w:r>
    </w:p>
    <w:p>
      <w:pPr>
        <w:keepNext w:val="0"/>
        <w:keepLines w:val="0"/>
        <w:pageBreakBefore w:val="0"/>
        <w:widowControl w:val="0"/>
        <w:numPr>
          <w:ilvl w:val="0"/>
          <w:numId w:val="51"/>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校对用户自定义错误</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设置在校对时是否同时校对在服务端添加的自定义</w:t>
      </w:r>
      <w:r>
        <w:rPr>
          <w:rFonts w:hint="eastAsia" w:ascii="Times New Roman" w:hAnsi="Times New Roman" w:eastAsia="宋体" w:cs="宋体"/>
          <w:color w:val="000000"/>
          <w:kern w:val="2"/>
          <w:sz w:val="24"/>
          <w:szCs w:val="24"/>
          <w:lang w:val="en-US" w:eastAsia="zh-CN" w:bidi="ar"/>
        </w:rPr>
        <w:t>错</w:t>
      </w:r>
      <w:r>
        <w:rPr>
          <w:rFonts w:hint="eastAsia" w:ascii="Times New Roman" w:hAnsi="Times New Roman" w:eastAsia="宋体" w:cs="宋体"/>
          <w:color w:val="auto"/>
          <w:kern w:val="2"/>
          <w:sz w:val="24"/>
          <w:szCs w:val="24"/>
          <w:lang w:val="en-US" w:eastAsia="zh-CN" w:bidi="ar"/>
        </w:rPr>
        <w:t>词。若选中此项，则在校对时，用户自定义在服务端的错误库和敏感词库中的词条如果在文章里出现，就会被标记成</w:t>
      </w:r>
      <w:r>
        <w:rPr>
          <w:rFonts w:hint="eastAsia" w:ascii="Times New Roman" w:hAnsi="Times New Roman" w:eastAsia="宋体" w:cs="宋体"/>
          <w:color w:val="000000"/>
          <w:kern w:val="2"/>
          <w:sz w:val="24"/>
          <w:szCs w:val="24"/>
          <w:lang w:val="en-US" w:eastAsia="zh-CN" w:bidi="ar"/>
        </w:rPr>
        <w:t>错</w:t>
      </w:r>
      <w:r>
        <w:rPr>
          <w:rFonts w:hint="eastAsia" w:ascii="Times New Roman" w:hAnsi="Times New Roman" w:eastAsia="宋体" w:cs="宋体"/>
          <w:color w:val="auto"/>
          <w:kern w:val="2"/>
          <w:sz w:val="24"/>
          <w:szCs w:val="24"/>
          <w:lang w:val="en-US" w:eastAsia="zh-CN" w:bidi="ar"/>
        </w:rPr>
        <w:t>词。</w:t>
      </w:r>
    </w:p>
    <w:p>
      <w:pPr>
        <w:keepNext w:val="0"/>
        <w:keepLines w:val="0"/>
        <w:pageBreakBefore w:val="0"/>
        <w:widowControl w:val="0"/>
        <w:numPr>
          <w:ilvl w:val="0"/>
          <w:numId w:val="51"/>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校对英文</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设置在校对时是否校对英文。若选中此项，则在校对时，会同时检查文章中的英文单词拼写错误。黑马的英文词库内含</w:t>
      </w:r>
      <w:r>
        <w:rPr>
          <w:rFonts w:hint="default" w:ascii="Times New Roman" w:hAnsi="Times New Roman" w:eastAsia="宋体" w:cs="Calibri"/>
          <w:color w:val="auto"/>
          <w:kern w:val="2"/>
          <w:sz w:val="24"/>
          <w:szCs w:val="24"/>
          <w:lang w:val="en-US" w:eastAsia="zh-CN" w:bidi="ar"/>
        </w:rPr>
        <w:t>46</w:t>
      </w:r>
      <w:r>
        <w:rPr>
          <w:rFonts w:hint="eastAsia" w:ascii="Times New Roman" w:hAnsi="Times New Roman" w:eastAsia="宋体" w:cs="宋体"/>
          <w:color w:val="auto"/>
          <w:kern w:val="2"/>
          <w:sz w:val="24"/>
          <w:szCs w:val="24"/>
          <w:lang w:val="en-US" w:eastAsia="zh-CN" w:bidi="ar"/>
        </w:rPr>
        <w:t>万条英文专业词汇，可以满足绝大多数普通英文和专业英文的校对。</w:t>
      </w:r>
    </w:p>
    <w:p>
      <w:pPr>
        <w:keepNext w:val="0"/>
        <w:keepLines w:val="0"/>
        <w:pageBreakBefore w:val="0"/>
        <w:widowControl w:val="0"/>
        <w:numPr>
          <w:ilvl w:val="0"/>
          <w:numId w:val="51"/>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校对标点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设置是否在校对过程中检查标点错误。若选中此项，则在校对时，会同时检查文章里出现的标点错误。例如：成对标点不搭配、两个标点挨在一起等。</w:t>
      </w:r>
    </w:p>
    <w:p>
      <w:pPr>
        <w:keepNext w:val="0"/>
        <w:keepLines w:val="0"/>
        <w:pageBreakBefore w:val="0"/>
        <w:widowControl w:val="0"/>
        <w:numPr>
          <w:ilvl w:val="0"/>
          <w:numId w:val="51"/>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检查台湾问题</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设置在校对时是否检查台湾问题。若选中此项，则校对时，会同时检查文章中涉及台湾的词语和句子用法是否得当。一般情况下，把台湾地区当成国家看待的言论，会被认为是错误。</w:t>
      </w:r>
    </w:p>
    <w:p>
      <w:pPr>
        <w:keepNext w:val="0"/>
        <w:keepLines w:val="0"/>
        <w:pageBreakBefore w:val="0"/>
        <w:widowControl w:val="0"/>
        <w:numPr>
          <w:ilvl w:val="0"/>
          <w:numId w:val="51"/>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检查也作/曾用词</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在校对时是否检查“也作”词条和医学曾用词。若选中此项，则校对时，会同时检查“也作”词条和医学曾用词。“也作”词条，指的是《现代汉语词典》中没有立目或注解的“也作××”的非推荐词条。例如：在《现代汉语词典》中，“唯一”是正词，也作“惟一”。若选中此项，则校对时会把“惟一”标记颜色。</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曾用词指的是曾经使用过的医学不规范名词。例如，“阿司匹林”的曾用名有“</w:t>
      </w:r>
      <w:r>
        <w:rPr>
          <w:rFonts w:hint="eastAsia" w:ascii="Times New Roman" w:hAnsi="Times New Roman" w:eastAsia="宋体" w:cs="宋体"/>
          <w:color w:val="000000"/>
          <w:kern w:val="2"/>
          <w:sz w:val="24"/>
          <w:szCs w:val="24"/>
          <w:lang w:val="en-US" w:eastAsia="zh-CN" w:bidi="ar"/>
        </w:rPr>
        <w:t>醋</w:t>
      </w:r>
      <w:r>
        <w:rPr>
          <w:rFonts w:hint="eastAsia" w:ascii="Times New Roman" w:hAnsi="Times New Roman" w:eastAsia="宋体" w:cs="宋体"/>
          <w:color w:val="auto"/>
          <w:kern w:val="2"/>
          <w:sz w:val="24"/>
          <w:szCs w:val="24"/>
          <w:lang w:val="en-US" w:eastAsia="zh-CN" w:bidi="ar"/>
        </w:rPr>
        <w:t>柳酸”“乙酰水杨酸”。若选中此项，则校对时会把“</w:t>
      </w:r>
      <w:r>
        <w:rPr>
          <w:rFonts w:hint="eastAsia" w:ascii="Times New Roman" w:hAnsi="Times New Roman" w:eastAsia="宋体" w:cs="宋体"/>
          <w:color w:val="000000"/>
          <w:kern w:val="2"/>
          <w:sz w:val="24"/>
          <w:szCs w:val="24"/>
          <w:lang w:val="en-US" w:eastAsia="zh-CN" w:bidi="ar"/>
        </w:rPr>
        <w:t>醋</w:t>
      </w:r>
      <w:r>
        <w:rPr>
          <w:rFonts w:hint="eastAsia" w:ascii="Times New Roman" w:hAnsi="Times New Roman" w:eastAsia="宋体" w:cs="宋体"/>
          <w:color w:val="auto"/>
          <w:kern w:val="2"/>
          <w:sz w:val="24"/>
          <w:szCs w:val="24"/>
          <w:lang w:val="en-US" w:eastAsia="zh-CN" w:bidi="ar"/>
        </w:rPr>
        <w:t>柳酸”“乙酰水杨酸”标记颜色。</w:t>
      </w:r>
    </w:p>
    <w:p>
      <w:pPr>
        <w:keepNext w:val="0"/>
        <w:keepLines w:val="0"/>
        <w:pageBreakBefore w:val="0"/>
        <w:widowControl w:val="0"/>
        <w:numPr>
          <w:ilvl w:val="0"/>
          <w:numId w:val="51"/>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检查领导人和重点词</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设置在校对时是否检查领导人姓名和职务搭配错误以及重点词相关错误。若选中此项，则在校对时，黑马将依据“职务</w:t>
      </w:r>
      <w:r>
        <w:rPr>
          <w:rFonts w:hint="eastAsia" w:ascii="Times New Roman" w:hAnsi="Times New Roman" w:eastAsia="宋体" w:cs="宋体"/>
          <w:color w:val="000000"/>
          <w:kern w:val="2"/>
          <w:sz w:val="24"/>
          <w:szCs w:val="24"/>
          <w:lang w:val="en-US" w:eastAsia="zh-CN" w:bidi="ar"/>
        </w:rPr>
        <w:t>库</w:t>
      </w:r>
      <w:r>
        <w:rPr>
          <w:rFonts w:hint="eastAsia" w:ascii="Times New Roman" w:hAnsi="Times New Roman" w:eastAsia="宋体" w:cs="宋体"/>
          <w:color w:val="auto"/>
          <w:kern w:val="2"/>
          <w:sz w:val="24"/>
          <w:szCs w:val="24"/>
          <w:lang w:val="en-US" w:eastAsia="zh-CN" w:bidi="ar"/>
        </w:rPr>
        <w:t>”和“重点词监控库”中的设定，把文章中出现的大部分领导人姓名和职务搭配错误，以及重点词错误标记成红色。“职务</w:t>
      </w:r>
      <w:r>
        <w:rPr>
          <w:rFonts w:hint="eastAsia" w:ascii="Times New Roman" w:hAnsi="Times New Roman" w:eastAsia="宋体" w:cs="宋体"/>
          <w:color w:val="000000"/>
          <w:kern w:val="2"/>
          <w:sz w:val="24"/>
          <w:szCs w:val="24"/>
          <w:lang w:val="en-US" w:eastAsia="zh-CN" w:bidi="ar"/>
        </w:rPr>
        <w:t>库</w:t>
      </w:r>
      <w:r>
        <w:rPr>
          <w:rFonts w:hint="eastAsia" w:ascii="Times New Roman" w:hAnsi="Times New Roman" w:eastAsia="宋体" w:cs="宋体"/>
          <w:color w:val="auto"/>
          <w:kern w:val="2"/>
          <w:sz w:val="24"/>
          <w:szCs w:val="24"/>
          <w:lang w:val="en-US" w:eastAsia="zh-CN" w:bidi="ar"/>
        </w:rPr>
        <w:t>”和“重点词监控库”可由用户根据实际情况在服务端进行添加修改。</w:t>
      </w:r>
    </w:p>
    <w:p>
      <w:pPr>
        <w:keepNext w:val="0"/>
        <w:keepLines w:val="0"/>
        <w:pageBreakBefore w:val="0"/>
        <w:widowControl w:val="0"/>
        <w:numPr>
          <w:ilvl w:val="0"/>
          <w:numId w:val="51"/>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检查领导人排序</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设置是否校对领导人排序错误。若选中此项，则校对时，会同时检查领导人排列的先后顺序错误。校对系统的“领导人排序库”中包含了一些领导人的排序规则。若被</w:t>
      </w:r>
      <w:r>
        <w:rPr>
          <w:rFonts w:hint="eastAsia" w:ascii="Times New Roman" w:hAnsi="Times New Roman" w:eastAsia="宋体" w:cs="宋体"/>
          <w:color w:val="000000"/>
          <w:kern w:val="2"/>
          <w:sz w:val="24"/>
          <w:szCs w:val="24"/>
          <w:lang w:val="en-US" w:eastAsia="zh-CN" w:bidi="ar"/>
        </w:rPr>
        <w:t>校</w:t>
      </w:r>
      <w:r>
        <w:rPr>
          <w:rFonts w:hint="eastAsia" w:ascii="Times New Roman" w:hAnsi="Times New Roman" w:eastAsia="宋体" w:cs="宋体"/>
          <w:color w:val="auto"/>
          <w:kern w:val="2"/>
          <w:sz w:val="24"/>
          <w:szCs w:val="24"/>
          <w:lang w:val="en-US" w:eastAsia="zh-CN" w:bidi="ar"/>
        </w:rPr>
        <w:t>稿件中的领导人排序不符合排序库中的设定，就会被标记出来。</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“领导人排序库”可由用户根据实际情况在服务端进行添加修改。</w:t>
      </w:r>
    </w:p>
    <w:p>
      <w:pPr>
        <w:keepNext w:val="0"/>
        <w:keepLines w:val="0"/>
        <w:pageBreakBefore w:val="0"/>
        <w:widowControl w:val="0"/>
        <w:numPr>
          <w:ilvl w:val="0"/>
          <w:numId w:val="51"/>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检查重句</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设置是否校对重句错误。若选中此项，则校对时，会同时检查文件里的重句。</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一般是以</w:t>
      </w:r>
      <w:r>
        <w:rPr>
          <w:rFonts w:hint="eastAsia" w:ascii="Times New Roman" w:hAnsi="Times New Roman" w:eastAsia="宋体" w:cs="宋体"/>
          <w:color w:val="000000"/>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？！；等标点和回车符作为切分句子的依据，当两个句子内容相同时，会被认为是重句。</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val="0"/>
          <w:color w:val="auto"/>
          <w:kern w:val="0"/>
          <w:sz w:val="30"/>
          <w:szCs w:val="30"/>
        </w:rPr>
      </w:pPr>
      <w:bookmarkStart w:id="190" w:name="_Toc494544836"/>
      <w:bookmarkEnd w:id="190"/>
      <w:bookmarkStart w:id="191" w:name="_Toc494541723"/>
      <w:bookmarkEnd w:id="191"/>
      <w:bookmarkStart w:id="192" w:name="_Toc16285"/>
      <w:bookmarkStart w:id="193" w:name="_Toc953943520"/>
      <w:r>
        <w:rPr>
          <w:rFonts w:hint="eastAsia" w:ascii="Times New Roman" w:hAnsi="Times New Roman" w:cs="黑体"/>
          <w:b/>
          <w:bCs w:val="0"/>
          <w:color w:val="auto"/>
          <w:kern w:val="0"/>
          <w:sz w:val="30"/>
          <w:szCs w:val="30"/>
          <w:lang w:val="en-US" w:eastAsia="zh-CN"/>
        </w:rPr>
        <w:t>5.3.</w:t>
      </w:r>
      <w:r>
        <w:rPr>
          <w:rFonts w:hint="eastAsia" w:ascii="Times New Roman" w:hAnsi="Times New Roman" w:eastAsia="宋体" w:cs="黑体"/>
          <w:b/>
          <w:bCs w:val="0"/>
          <w:color w:val="auto"/>
          <w:kern w:val="0"/>
          <w:sz w:val="30"/>
          <w:szCs w:val="30"/>
          <w:lang w:val="en-US" w:eastAsia="zh-CN"/>
        </w:rPr>
        <w:t>2</w:t>
      </w:r>
      <w:r>
        <w:rPr>
          <w:rFonts w:hint="eastAsia" w:ascii="Times New Roman" w:hAnsi="Times New Roman" w:eastAsia="宋体" w:cs="黑体"/>
          <w:b/>
          <w:bCs w:val="0"/>
          <w:color w:val="auto"/>
          <w:kern w:val="0"/>
          <w:sz w:val="30"/>
          <w:szCs w:val="30"/>
        </w:rPr>
        <w:t>挂接专业库</w:t>
      </w:r>
      <w:bookmarkEnd w:id="192"/>
      <w:bookmarkEnd w:id="193"/>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为提高校对专业文章的准确率，黑马校对软件内含词汇总量超过</w:t>
      </w:r>
      <w:r>
        <w:rPr>
          <w:rFonts w:hint="default" w:ascii="Times New Roman" w:hAnsi="Times New Roman" w:eastAsia="宋体" w:cs="Calibri"/>
          <w:color w:val="auto"/>
          <w:kern w:val="2"/>
          <w:sz w:val="24"/>
          <w:szCs w:val="24"/>
          <w:lang w:val="en-US" w:eastAsia="zh-CN" w:bidi="ar"/>
        </w:rPr>
        <w:t>8000</w:t>
      </w:r>
      <w:r>
        <w:rPr>
          <w:rFonts w:hint="eastAsia" w:ascii="Times New Roman" w:hAnsi="Times New Roman" w:eastAsia="宋体" w:cs="宋体"/>
          <w:color w:val="auto"/>
          <w:kern w:val="2"/>
          <w:sz w:val="24"/>
          <w:szCs w:val="24"/>
          <w:lang w:val="en-US" w:eastAsia="zh-CN" w:bidi="ar"/>
        </w:rPr>
        <w:t>万条的</w:t>
      </w:r>
      <w:r>
        <w:rPr>
          <w:rFonts w:hint="default" w:ascii="Times New Roman" w:hAnsi="Times New Roman" w:eastAsia="宋体" w:cs="Calibri"/>
          <w:color w:val="auto"/>
          <w:kern w:val="2"/>
          <w:sz w:val="24"/>
          <w:szCs w:val="24"/>
          <w:lang w:val="en-US" w:eastAsia="zh-CN" w:bidi="ar"/>
        </w:rPr>
        <w:t>79</w:t>
      </w:r>
      <w:r>
        <w:rPr>
          <w:rFonts w:hint="eastAsia" w:ascii="Times New Roman" w:hAnsi="Times New Roman" w:eastAsia="宋体" w:cs="宋体"/>
          <w:color w:val="auto"/>
          <w:kern w:val="2"/>
          <w:sz w:val="24"/>
          <w:szCs w:val="24"/>
          <w:lang w:val="en-US" w:eastAsia="zh-CN" w:bidi="ar"/>
        </w:rPr>
        <w:t>个专业词库，分为</w:t>
      </w:r>
      <w:r>
        <w:rPr>
          <w:rFonts w:hint="default" w:ascii="Times New Roman" w:hAnsi="Times New Roman" w:eastAsia="宋体" w:cs="Calibri"/>
          <w:color w:val="auto"/>
          <w:kern w:val="2"/>
          <w:sz w:val="24"/>
          <w:szCs w:val="24"/>
          <w:lang w:val="en-US" w:eastAsia="zh-CN" w:bidi="ar"/>
        </w:rPr>
        <w:t>19</w:t>
      </w:r>
      <w:r>
        <w:rPr>
          <w:rFonts w:hint="eastAsia" w:ascii="Times New Roman" w:hAnsi="Times New Roman" w:eastAsia="宋体" w:cs="宋体"/>
          <w:color w:val="auto"/>
          <w:kern w:val="2"/>
          <w:sz w:val="24"/>
          <w:szCs w:val="24"/>
          <w:lang w:val="en-US" w:eastAsia="zh-CN" w:bidi="ar"/>
        </w:rPr>
        <w:t>大类，内容涵盖自然科学和社会科学的各分支领域，可以满足不同专业的文稿校对要求。此外，用户可以自己建立专用词库，挂接到系统中使用。</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专业库一次只能挂接一类，但是相关的专业库的词条有部分是交叉的。一般来说，挂接一类专业库后，其相关专业的文章也能被很好地校对。对社科类或科普类的文章或者无法确定文章的专业类型时，可以选择“自动判断”，在这种方式下，软件会自动采用最适合的专业库来校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操作方法：</w:t>
      </w:r>
    </w:p>
    <w:p>
      <w:pPr>
        <w:keepNext w:val="0"/>
        <w:keepLines w:val="0"/>
        <w:pageBreakBefore w:val="0"/>
        <w:widowControl w:val="0"/>
        <w:numPr>
          <w:ilvl w:val="1"/>
          <w:numId w:val="52"/>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bookmarkStart w:id="194" w:name="_Hlk527468598"/>
      <w:bookmarkEnd w:id="194"/>
      <w:r>
        <w:rPr>
          <w:rFonts w:hint="eastAsia" w:ascii="Times New Roman" w:hAnsi="Times New Roman" w:eastAsia="宋体" w:cs="宋体"/>
          <w:color w:val="auto"/>
          <w:kern w:val="2"/>
          <w:sz w:val="24"/>
          <w:szCs w:val="24"/>
          <w:lang w:val="en-US" w:eastAsia="zh-CN" w:bidi="ar"/>
        </w:rPr>
        <w:t>点开“黑马”菜单，单击黑马工具栏上的“参数设置”按钮</w:t>
      </w:r>
      <w:r>
        <w:drawing>
          <wp:inline distT="0" distB="0" distL="114300" distR="114300">
            <wp:extent cx="147955" cy="218440"/>
            <wp:effectExtent l="0" t="0" r="4445" b="10160"/>
            <wp:docPr id="158"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36"/>
                    <pic:cNvPicPr>
                      <a:picLocks noChangeAspect="1"/>
                    </pic:cNvPicPr>
                  </pic:nvPicPr>
                  <pic:blipFill>
                    <a:blip r:embed="rId90"/>
                    <a:stretch>
                      <a:fillRect/>
                    </a:stretch>
                  </pic:blipFill>
                  <pic:spPr>
                    <a:xfrm>
                      <a:off x="0" y="0"/>
                      <a:ext cx="147955" cy="218440"/>
                    </a:xfrm>
                    <a:prstGeom prst="rect">
                      <a:avLst/>
                    </a:prstGeom>
                    <a:noFill/>
                    <a:ln>
                      <a:noFill/>
                    </a:ln>
                  </pic:spPr>
                </pic:pic>
              </a:graphicData>
            </a:graphic>
          </wp:inline>
        </w:drawing>
      </w:r>
      <w:r>
        <w:rPr>
          <w:rFonts w:hint="eastAsia" w:ascii="Times New Roman" w:hAnsi="Times New Roman" w:eastAsia="宋体" w:cs="黑体"/>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。弹出“参数设置”对话框，在这里单击“挂接专业库”选项卡。如图</w:t>
      </w:r>
      <w:r>
        <w:rPr>
          <w:rFonts w:hint="eastAsia" w:cs="宋体"/>
          <w:color w:val="auto"/>
          <w:kern w:val="2"/>
          <w:sz w:val="24"/>
          <w:szCs w:val="24"/>
          <w:lang w:val="en-US" w:eastAsia="zh-CN" w:bidi="ar"/>
        </w:rPr>
        <w:t>5-8</w:t>
      </w:r>
      <w:r>
        <w:rPr>
          <w:rFonts w:hint="eastAsia" w:ascii="Times New Roman" w:hAnsi="Times New Roman" w:eastAsia="宋体" w:cs="宋体"/>
          <w:color w:val="auto"/>
          <w:kern w:val="2"/>
          <w:sz w:val="24"/>
          <w:szCs w:val="24"/>
          <w:lang w:val="en-US" w:eastAsia="zh-CN" w:bidi="ar"/>
        </w:rPr>
        <w:t>所示。</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Times New Roman" w:hAnsi="Times New Roman" w:eastAsia="宋体" w:cs="黑体"/>
          <w:color w:val="auto"/>
          <w:kern w:val="2"/>
          <w:sz w:val="24"/>
          <w:szCs w:val="24"/>
        </w:rPr>
      </w:pPr>
      <w:r>
        <w:rPr>
          <w:rFonts w:hint="default" w:ascii="Times New Roman" w:hAnsi="Times New Roman" w:eastAsia="宋体" w:cs="黑体"/>
          <w:color w:val="auto"/>
          <w:kern w:val="2"/>
          <w:sz w:val="24"/>
          <w:szCs w:val="24"/>
          <w:lang w:val="en-US" w:eastAsia="zh-CN" w:bidi="ar"/>
        </w:rPr>
        <w:drawing>
          <wp:inline distT="0" distB="0" distL="114300" distR="114300">
            <wp:extent cx="2981325" cy="2895600"/>
            <wp:effectExtent l="0" t="0" r="3175" b="0"/>
            <wp:docPr id="54" name="图片 59" descr="IMG_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9" descr="IMG_284"/>
                    <pic:cNvPicPr>
                      <a:picLocks noChangeAspect="1"/>
                    </pic:cNvPicPr>
                  </pic:nvPicPr>
                  <pic:blipFill>
                    <a:blip r:embed="rId92"/>
                    <a:stretch>
                      <a:fillRect/>
                    </a:stretch>
                  </pic:blipFill>
                  <pic:spPr>
                    <a:xfrm>
                      <a:off x="0" y="0"/>
                      <a:ext cx="2981325" cy="2895600"/>
                    </a:xfrm>
                    <a:prstGeom prst="rect">
                      <a:avLst/>
                    </a:prstGeom>
                    <a:noFill/>
                    <a:ln w="9525">
                      <a:noFill/>
                    </a:ln>
                  </pic:spPr>
                </pic:pic>
              </a:graphicData>
            </a:graphic>
          </wp:inline>
        </w:drawing>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图5-8 挂接专业库</w:t>
      </w:r>
    </w:p>
    <w:p>
      <w:pPr>
        <w:keepNext w:val="0"/>
        <w:keepLines w:val="0"/>
        <w:pageBreakBefore w:val="0"/>
        <w:widowControl w:val="0"/>
        <w:numPr>
          <w:ilvl w:val="1"/>
          <w:numId w:val="52"/>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1"/>
          <w:szCs w:val="21"/>
        </w:rPr>
      </w:pPr>
      <w:r>
        <w:rPr>
          <w:rFonts w:hint="eastAsia" w:ascii="Times New Roman" w:hAnsi="Times New Roman" w:eastAsia="宋体" w:cs="宋体"/>
          <w:color w:val="auto"/>
          <w:kern w:val="2"/>
          <w:sz w:val="24"/>
          <w:szCs w:val="24"/>
          <w:lang w:val="en-US" w:eastAsia="zh-CN" w:bidi="ar"/>
        </w:rPr>
        <w:t>选中要挂接的那类专业库，然后单击“确定”按钮，选中的这类专业库就会被挂接到系统中，并在校对时发挥作用。</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val="0"/>
          <w:color w:val="auto"/>
          <w:kern w:val="0"/>
          <w:sz w:val="30"/>
          <w:szCs w:val="30"/>
        </w:rPr>
      </w:pPr>
      <w:bookmarkStart w:id="195" w:name="_Toc14945"/>
      <w:bookmarkEnd w:id="195"/>
      <w:bookmarkStart w:id="196" w:name="_Toc117545290"/>
      <w:r>
        <w:rPr>
          <w:rFonts w:hint="eastAsia" w:ascii="Times New Roman" w:hAnsi="Times New Roman" w:cs="黑体"/>
          <w:b/>
          <w:bCs w:val="0"/>
          <w:color w:val="auto"/>
          <w:kern w:val="0"/>
          <w:sz w:val="30"/>
          <w:szCs w:val="30"/>
          <w:lang w:val="en-US" w:eastAsia="zh-CN"/>
        </w:rPr>
        <w:t>5.3.</w:t>
      </w:r>
      <w:r>
        <w:rPr>
          <w:rFonts w:hint="eastAsia" w:ascii="Times New Roman" w:hAnsi="Times New Roman" w:eastAsia="宋体" w:cs="黑体"/>
          <w:b/>
          <w:bCs w:val="0"/>
          <w:color w:val="auto"/>
          <w:kern w:val="0"/>
          <w:sz w:val="30"/>
          <w:szCs w:val="30"/>
          <w:lang w:val="en-US" w:eastAsia="zh-CN"/>
        </w:rPr>
        <w:t>3</w:t>
      </w:r>
      <w:r>
        <w:rPr>
          <w:rFonts w:hint="eastAsia" w:ascii="Times New Roman" w:hAnsi="Times New Roman" w:eastAsia="宋体" w:cs="黑体"/>
          <w:b/>
          <w:bCs w:val="0"/>
          <w:color w:val="auto"/>
          <w:kern w:val="0"/>
          <w:sz w:val="30"/>
          <w:szCs w:val="30"/>
        </w:rPr>
        <w:t>其他参数</w:t>
      </w:r>
      <w:bookmarkEnd w:id="196"/>
    </w:p>
    <w:p>
      <w:pPr>
        <w:keepNext w:val="0"/>
        <w:keepLines w:val="0"/>
        <w:pageBreakBefore w:val="0"/>
        <w:widowControl w:val="0"/>
        <w:numPr>
          <w:ilvl w:val="1"/>
          <w:numId w:val="53"/>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点开“黑马”菜单，单击黑马工具栏上的“参数设置”按钮</w:t>
      </w:r>
      <w:r>
        <w:drawing>
          <wp:inline distT="0" distB="0" distL="114300" distR="114300">
            <wp:extent cx="180975" cy="283210"/>
            <wp:effectExtent l="0" t="0" r="9525" b="8890"/>
            <wp:docPr id="159"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37"/>
                    <pic:cNvPicPr>
                      <a:picLocks noChangeAspect="1"/>
                    </pic:cNvPicPr>
                  </pic:nvPicPr>
                  <pic:blipFill>
                    <a:blip r:embed="rId90"/>
                    <a:stretch>
                      <a:fillRect/>
                    </a:stretch>
                  </pic:blipFill>
                  <pic:spPr>
                    <a:xfrm>
                      <a:off x="0" y="0"/>
                      <a:ext cx="180975" cy="283210"/>
                    </a:xfrm>
                    <a:prstGeom prst="rect">
                      <a:avLst/>
                    </a:prstGeom>
                    <a:noFill/>
                    <a:ln>
                      <a:noFill/>
                    </a:ln>
                  </pic:spPr>
                </pic:pic>
              </a:graphicData>
            </a:graphic>
          </wp:inline>
        </w:drawing>
      </w:r>
      <w:r>
        <w:rPr>
          <w:rFonts w:hint="eastAsia" w:ascii="Times New Roman" w:hAnsi="Times New Roman" w:eastAsia="宋体" w:cs="黑体"/>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。弹出“参数设置”对话框，在这里单击“挂接专业库”选项卡。如图</w:t>
      </w:r>
      <w:r>
        <w:rPr>
          <w:rFonts w:hint="eastAsia" w:cs="宋体"/>
          <w:color w:val="auto"/>
          <w:kern w:val="2"/>
          <w:sz w:val="24"/>
          <w:szCs w:val="24"/>
          <w:lang w:val="en-US" w:eastAsia="zh-CN" w:bidi="ar"/>
        </w:rPr>
        <w:t>5-9</w:t>
      </w:r>
      <w:r>
        <w:rPr>
          <w:rFonts w:hint="eastAsia" w:ascii="Times New Roman" w:hAnsi="Times New Roman" w:eastAsia="宋体" w:cs="宋体"/>
          <w:color w:val="auto"/>
          <w:kern w:val="2"/>
          <w:sz w:val="24"/>
          <w:szCs w:val="24"/>
          <w:lang w:val="en-US" w:eastAsia="zh-CN" w:bidi="ar"/>
        </w:rPr>
        <w:t>所示。</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default" w:ascii="Times New Roman" w:hAnsi="Times New Roman" w:eastAsia="宋体" w:cs="黑体"/>
          <w:color w:val="auto"/>
          <w:kern w:val="2"/>
          <w:sz w:val="24"/>
          <w:szCs w:val="24"/>
        </w:rPr>
      </w:pPr>
      <w:r>
        <w:rPr>
          <w:rFonts w:hint="default" w:ascii="Times New Roman" w:hAnsi="Times New Roman" w:eastAsia="宋体" w:cs="黑体"/>
          <w:color w:val="auto"/>
          <w:kern w:val="2"/>
          <w:sz w:val="24"/>
          <w:szCs w:val="24"/>
          <w:lang w:val="en-US" w:eastAsia="zh-CN" w:bidi="ar"/>
        </w:rPr>
        <w:drawing>
          <wp:inline distT="0" distB="0" distL="114300" distR="114300">
            <wp:extent cx="2628900" cy="2562225"/>
            <wp:effectExtent l="0" t="0" r="0" b="3175"/>
            <wp:docPr id="63" name="图片 61" descr="IMG_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1" descr="IMG_286"/>
                    <pic:cNvPicPr>
                      <a:picLocks noChangeAspect="1"/>
                    </pic:cNvPicPr>
                  </pic:nvPicPr>
                  <pic:blipFill>
                    <a:blip r:embed="rId93"/>
                    <a:stretch>
                      <a:fillRect/>
                    </a:stretch>
                  </pic:blipFill>
                  <pic:spPr>
                    <a:xfrm>
                      <a:off x="0" y="0"/>
                      <a:ext cx="2628900" cy="2562225"/>
                    </a:xfrm>
                    <a:prstGeom prst="rect">
                      <a:avLst/>
                    </a:prstGeom>
                    <a:noFill/>
                    <a:ln w="9525">
                      <a:noFill/>
                    </a:ln>
                  </pic:spPr>
                </pic:pic>
              </a:graphicData>
            </a:graphic>
          </wp:inline>
        </w:drawing>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图5-9 其他参数</w:t>
      </w:r>
    </w:p>
    <w:p>
      <w:pPr>
        <w:keepNext w:val="0"/>
        <w:keepLines w:val="0"/>
        <w:pageBreakBefore w:val="0"/>
        <w:widowControl w:val="0"/>
        <w:numPr>
          <w:ilvl w:val="1"/>
          <w:numId w:val="53"/>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设置其他参数：</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批次校对字数：校对时每次发送到服务器校对的字数，建议按默认设置。</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纠错偏移量：校对时的文字偏移搜索范围，建议按默认设置。</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服务地址：调用的服务器端</w:t>
      </w:r>
      <w:r>
        <w:rPr>
          <w:rFonts w:hint="default" w:ascii="Times New Roman" w:hAnsi="Times New Roman" w:eastAsia="宋体" w:cs="Calibri"/>
          <w:color w:val="auto"/>
          <w:kern w:val="2"/>
          <w:sz w:val="24"/>
          <w:szCs w:val="24"/>
          <w:lang w:val="en-US" w:eastAsia="zh-CN" w:bidi="ar"/>
        </w:rPr>
        <w:t>IP</w:t>
      </w:r>
      <w:r>
        <w:rPr>
          <w:rFonts w:hint="eastAsia" w:ascii="Times New Roman" w:hAnsi="Times New Roman" w:eastAsia="宋体" w:cs="宋体"/>
          <w:color w:val="auto"/>
          <w:kern w:val="2"/>
          <w:sz w:val="24"/>
          <w:szCs w:val="24"/>
          <w:lang w:val="en-US" w:eastAsia="zh-CN" w:bidi="ar"/>
        </w:rPr>
        <w:t>地址，如果服务器</w:t>
      </w:r>
      <w:r>
        <w:rPr>
          <w:rFonts w:hint="default" w:ascii="Times New Roman" w:hAnsi="Times New Roman" w:eastAsia="宋体" w:cs="Calibri"/>
          <w:color w:val="auto"/>
          <w:kern w:val="2"/>
          <w:sz w:val="24"/>
          <w:szCs w:val="24"/>
          <w:lang w:val="en-US" w:eastAsia="zh-CN" w:bidi="ar"/>
        </w:rPr>
        <w:t>IP</w:t>
      </w:r>
      <w:r>
        <w:rPr>
          <w:rFonts w:hint="eastAsia" w:ascii="Times New Roman" w:hAnsi="Times New Roman" w:eastAsia="宋体" w:cs="宋体"/>
          <w:color w:val="auto"/>
          <w:kern w:val="2"/>
          <w:sz w:val="24"/>
          <w:szCs w:val="24"/>
          <w:lang w:val="en-US" w:eastAsia="zh-CN" w:bidi="ar"/>
        </w:rPr>
        <w:t>地址更换可以在此进行修改。</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val="0"/>
          <w:color w:val="auto"/>
          <w:kern w:val="0"/>
          <w:sz w:val="30"/>
          <w:szCs w:val="30"/>
        </w:rPr>
      </w:pPr>
      <w:bookmarkStart w:id="197" w:name="_Toc494541724"/>
      <w:bookmarkEnd w:id="197"/>
      <w:bookmarkStart w:id="198" w:name="_Toc494544837"/>
      <w:bookmarkEnd w:id="198"/>
      <w:bookmarkStart w:id="199" w:name="_Toc828"/>
      <w:bookmarkStart w:id="200" w:name="_Toc2046975352"/>
      <w:r>
        <w:rPr>
          <w:rFonts w:hint="eastAsia" w:ascii="Times New Roman" w:hAnsi="Times New Roman" w:cs="黑体"/>
          <w:b/>
          <w:bCs w:val="0"/>
          <w:color w:val="auto"/>
          <w:kern w:val="0"/>
          <w:sz w:val="30"/>
          <w:szCs w:val="30"/>
          <w:lang w:val="en-US" w:eastAsia="zh-CN"/>
        </w:rPr>
        <w:t>5.3.</w:t>
      </w:r>
      <w:r>
        <w:rPr>
          <w:rFonts w:hint="eastAsia" w:ascii="Times New Roman" w:hAnsi="Times New Roman" w:eastAsia="宋体" w:cs="黑体"/>
          <w:b/>
          <w:bCs w:val="0"/>
          <w:color w:val="auto"/>
          <w:kern w:val="0"/>
          <w:sz w:val="30"/>
          <w:szCs w:val="30"/>
          <w:lang w:val="en-US" w:eastAsia="zh-CN"/>
        </w:rPr>
        <w:t>4</w:t>
      </w:r>
      <w:r>
        <w:rPr>
          <w:rFonts w:hint="eastAsia" w:ascii="Times New Roman" w:hAnsi="Times New Roman" w:eastAsia="宋体" w:cs="黑体"/>
          <w:b/>
          <w:bCs w:val="0"/>
          <w:color w:val="auto"/>
          <w:kern w:val="0"/>
          <w:sz w:val="30"/>
          <w:szCs w:val="30"/>
        </w:rPr>
        <w:t>设置标记颜色</w:t>
      </w:r>
      <w:bookmarkEnd w:id="199"/>
      <w:bookmarkEnd w:id="200"/>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通过“颜色设置”功能，用户可以设置</w:t>
      </w:r>
      <w:r>
        <w:rPr>
          <w:rFonts w:hint="default" w:ascii="Times New Roman" w:hAnsi="Times New Roman" w:eastAsia="宋体" w:cs="Calibri"/>
          <w:color w:val="auto"/>
          <w:kern w:val="2"/>
          <w:sz w:val="24"/>
          <w:szCs w:val="24"/>
          <w:lang w:val="en-US" w:eastAsia="zh-CN" w:bidi="ar"/>
        </w:rPr>
        <w:t>WPS</w:t>
      </w:r>
      <w:r>
        <w:rPr>
          <w:rFonts w:hint="eastAsia" w:ascii="Times New Roman" w:hAnsi="Times New Roman" w:eastAsia="宋体" w:cs="宋体"/>
          <w:color w:val="auto"/>
          <w:kern w:val="2"/>
          <w:sz w:val="24"/>
          <w:szCs w:val="24"/>
          <w:lang w:val="en-US" w:eastAsia="zh-CN" w:bidi="ar"/>
        </w:rPr>
        <w:t>版的标记颜色，包括错误、</w:t>
      </w:r>
      <w:r>
        <w:rPr>
          <w:rFonts w:hint="eastAsia" w:ascii="Times New Roman" w:hAnsi="Times New Roman" w:eastAsia="宋体" w:cs="宋体"/>
          <w:color w:val="000000"/>
          <w:kern w:val="2"/>
          <w:sz w:val="24"/>
          <w:szCs w:val="24"/>
          <w:lang w:val="en-US" w:eastAsia="zh-CN" w:bidi="ar"/>
        </w:rPr>
        <w:t>疑</w:t>
      </w:r>
      <w:r>
        <w:rPr>
          <w:rFonts w:hint="eastAsia" w:ascii="Times New Roman" w:hAnsi="Times New Roman" w:eastAsia="宋体" w:cs="宋体"/>
          <w:color w:val="auto"/>
          <w:kern w:val="2"/>
          <w:sz w:val="24"/>
          <w:szCs w:val="24"/>
          <w:lang w:val="en-US" w:eastAsia="zh-CN" w:bidi="ar"/>
        </w:rPr>
        <w:t>错、修改等的颜色等。</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操作方法：</w:t>
      </w:r>
    </w:p>
    <w:p>
      <w:pPr>
        <w:keepNext w:val="0"/>
        <w:keepLines w:val="0"/>
        <w:pageBreakBefore w:val="0"/>
        <w:widowControl w:val="0"/>
        <w:numPr>
          <w:ilvl w:val="1"/>
          <w:numId w:val="54"/>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点开“黑马”菜单，单击黑马工具栏上的“颜色设置”按钮</w:t>
      </w:r>
      <w:r>
        <w:drawing>
          <wp:inline distT="0" distB="0" distL="114300" distR="114300">
            <wp:extent cx="812800" cy="254000"/>
            <wp:effectExtent l="0" t="0" r="0" b="0"/>
            <wp:docPr id="160"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38"/>
                    <pic:cNvPicPr>
                      <a:picLocks noChangeAspect="1"/>
                    </pic:cNvPicPr>
                  </pic:nvPicPr>
                  <pic:blipFill>
                    <a:blip r:embed="rId94"/>
                    <a:stretch>
                      <a:fillRect/>
                    </a:stretch>
                  </pic:blipFill>
                  <pic:spPr>
                    <a:xfrm>
                      <a:off x="0" y="0"/>
                      <a:ext cx="812800" cy="254000"/>
                    </a:xfrm>
                    <a:prstGeom prst="rect">
                      <a:avLst/>
                    </a:prstGeom>
                    <a:noFill/>
                    <a:ln>
                      <a:noFill/>
                    </a:ln>
                  </pic:spPr>
                </pic:pic>
              </a:graphicData>
            </a:graphic>
          </wp:inline>
        </w:drawing>
      </w:r>
      <w:r>
        <w:rPr>
          <w:rFonts w:hint="default" w:ascii="Times New Roman" w:hAnsi="Times New Roman" w:eastAsia="宋体" w:cs="黑体"/>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w:t>
      </w:r>
    </w:p>
    <w:p>
      <w:pPr>
        <w:keepNext w:val="0"/>
        <w:keepLines w:val="0"/>
        <w:pageBreakBefore w:val="0"/>
        <w:widowControl w:val="0"/>
        <w:numPr>
          <w:ilvl w:val="1"/>
          <w:numId w:val="54"/>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弹出“颜色设置”对话框，如图</w:t>
      </w:r>
      <w:r>
        <w:rPr>
          <w:rFonts w:hint="eastAsia" w:cs="宋体"/>
          <w:color w:val="auto"/>
          <w:kern w:val="2"/>
          <w:sz w:val="24"/>
          <w:szCs w:val="24"/>
          <w:lang w:val="en-US" w:eastAsia="zh-CN" w:bidi="ar"/>
        </w:rPr>
        <w:t>5-10</w:t>
      </w:r>
      <w:r>
        <w:rPr>
          <w:rFonts w:hint="eastAsia" w:ascii="Times New Roman" w:hAnsi="Times New Roman" w:eastAsia="宋体" w:cs="宋体"/>
          <w:color w:val="auto"/>
          <w:kern w:val="2"/>
          <w:sz w:val="24"/>
          <w:szCs w:val="24"/>
          <w:lang w:val="en-US" w:eastAsia="zh-CN" w:bidi="ar"/>
        </w:rPr>
        <w:t>所示。</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Times New Roman" w:hAnsi="Times New Roman" w:eastAsia="宋体" w:cs="黑体"/>
          <w:color w:val="auto"/>
          <w:kern w:val="2"/>
          <w:sz w:val="24"/>
          <w:szCs w:val="24"/>
        </w:rPr>
      </w:pPr>
      <w:r>
        <w:rPr>
          <w:rFonts w:hint="default" w:ascii="Times New Roman" w:hAnsi="Times New Roman" w:eastAsia="宋体" w:cs="黑体"/>
          <w:color w:val="auto"/>
          <w:kern w:val="2"/>
          <w:sz w:val="24"/>
          <w:szCs w:val="24"/>
          <w:lang w:val="en-US" w:eastAsia="zh-CN" w:bidi="ar"/>
        </w:rPr>
        <w:drawing>
          <wp:inline distT="0" distB="0" distL="114300" distR="114300">
            <wp:extent cx="2895600" cy="1685925"/>
            <wp:effectExtent l="0" t="0" r="0" b="3175"/>
            <wp:docPr id="66" name="图片 63" descr="IMG_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3" descr="IMG_288"/>
                    <pic:cNvPicPr>
                      <a:picLocks noChangeAspect="1"/>
                    </pic:cNvPicPr>
                  </pic:nvPicPr>
                  <pic:blipFill>
                    <a:blip r:embed="rId95"/>
                    <a:stretch>
                      <a:fillRect/>
                    </a:stretch>
                  </pic:blipFill>
                  <pic:spPr>
                    <a:xfrm>
                      <a:off x="0" y="0"/>
                      <a:ext cx="2895600" cy="1685925"/>
                    </a:xfrm>
                    <a:prstGeom prst="rect">
                      <a:avLst/>
                    </a:prstGeom>
                    <a:noFill/>
                    <a:ln w="9525">
                      <a:noFill/>
                    </a:ln>
                  </pic:spPr>
                </pic:pic>
              </a:graphicData>
            </a:graphic>
          </wp:inline>
        </w:drawing>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图5-10 颜色设置</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单击要更改的颜色，会弹出“颜色”对话框。</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从备选颜色中选择一个替换的颜色，单击“确定”按钮。在“颜色设置”对话框中，要更改的颜色就会被新颜色替换。</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单击“默认”按钮，可以恢复到黑马最初默认的颜色设置。</w:t>
      </w:r>
    </w:p>
    <w:p>
      <w:pPr>
        <w:keepNext w:val="0"/>
        <w:keepLines w:val="0"/>
        <w:pageBreakBefore w:val="0"/>
        <w:widowControl w:val="0"/>
        <w:numPr>
          <w:ilvl w:val="1"/>
          <w:numId w:val="54"/>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确认无误后，单击“确定”按钮，即可保存颜色设置。</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宋体"/>
          <w:color w:val="auto"/>
          <w:kern w:val="2"/>
          <w:sz w:val="24"/>
          <w:szCs w:val="24"/>
          <w:lang w:val="en-US" w:eastAsia="zh-CN" w:bidi="ar"/>
        </w:rPr>
      </w:pPr>
      <w:r>
        <w:rPr>
          <w:rFonts w:hint="eastAsia" w:ascii="Times New Roman" w:hAnsi="Times New Roman" w:eastAsia="宋体" w:cs="宋体"/>
          <w:color w:val="auto"/>
          <w:kern w:val="2"/>
          <w:sz w:val="24"/>
          <w:szCs w:val="24"/>
          <w:lang w:val="en-US" w:eastAsia="zh-CN" w:bidi="ar"/>
        </w:rPr>
        <w:t>颜色设置好后，在以后校对时，就会按照这种设置进行颜色标记。同时，“清除颜色标记”“清除所有标记”“字数</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错误统计”等功能，也都会根据设置好的颜色进行操作。</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宋体"/>
          <w:color w:val="auto"/>
          <w:kern w:val="2"/>
          <w:sz w:val="24"/>
          <w:szCs w:val="24"/>
          <w:lang w:val="en-US" w:eastAsia="zh-CN" w:bidi="ar"/>
        </w:rPr>
      </w:pP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default" w:ascii="Times New Roman" w:hAnsi="Times New Roman" w:eastAsia="宋体" w:cs="黑体"/>
          <w:b/>
          <w:bCs w:val="0"/>
          <w:color w:val="auto"/>
          <w:kern w:val="2"/>
          <w:sz w:val="24"/>
          <w:szCs w:val="24"/>
          <w:lang w:val="en-US"/>
        </w:rPr>
      </w:pPr>
      <w:r>
        <w:rPr>
          <w:rFonts w:hint="eastAsia" w:cs="宋体"/>
          <w:b/>
          <w:bCs w:val="0"/>
          <w:color w:val="auto"/>
          <w:kern w:val="2"/>
          <w:sz w:val="24"/>
          <w:szCs w:val="24"/>
          <w:lang w:val="en-US" w:eastAsia="zh-CN" w:bidi="ar"/>
        </w:rPr>
        <w:t>(</w:t>
      </w:r>
      <w:r>
        <w:rPr>
          <w:rFonts w:hint="eastAsia" w:ascii="Times New Roman" w:hAnsi="Times New Roman" w:eastAsia="宋体" w:cs="宋体"/>
          <w:b/>
          <w:bCs w:val="0"/>
          <w:color w:val="auto"/>
          <w:kern w:val="2"/>
          <w:sz w:val="24"/>
          <w:szCs w:val="24"/>
          <w:lang w:val="en-US" w:eastAsia="zh-CN" w:bidi="ar"/>
        </w:rPr>
        <w:t>注意：“颜色设置”中的默认颜色，与“参数设置”中的校对颜色设置是相关联的。如果“参数设置”中选中了“颜色方式”，则“颜色设置”中，默认错误颜色是红色、</w:t>
      </w:r>
      <w:r>
        <w:rPr>
          <w:rFonts w:hint="eastAsia" w:ascii="Times New Roman" w:hAnsi="Times New Roman" w:eastAsia="宋体" w:cs="宋体"/>
          <w:b/>
          <w:bCs w:val="0"/>
          <w:color w:val="000000"/>
          <w:kern w:val="2"/>
          <w:sz w:val="24"/>
          <w:szCs w:val="24"/>
          <w:lang w:val="en-US" w:eastAsia="zh-CN" w:bidi="ar"/>
        </w:rPr>
        <w:t>疑错</w:t>
      </w:r>
      <w:r>
        <w:rPr>
          <w:rFonts w:hint="eastAsia" w:ascii="Times New Roman" w:hAnsi="Times New Roman" w:eastAsia="宋体" w:cs="宋体"/>
          <w:b/>
          <w:bCs w:val="0"/>
          <w:color w:val="auto"/>
          <w:kern w:val="2"/>
          <w:sz w:val="24"/>
          <w:szCs w:val="24"/>
          <w:lang w:val="en-US" w:eastAsia="zh-CN" w:bidi="ar"/>
        </w:rPr>
        <w:t>颜色是粉色等；如果选中了“背景方式”，则“颜色设置”中，默认错误颜色是黄色、</w:t>
      </w:r>
      <w:r>
        <w:rPr>
          <w:rFonts w:hint="eastAsia" w:ascii="Times New Roman" w:hAnsi="Times New Roman" w:eastAsia="宋体" w:cs="宋体"/>
          <w:b/>
          <w:bCs w:val="0"/>
          <w:color w:val="000000"/>
          <w:kern w:val="2"/>
          <w:sz w:val="24"/>
          <w:szCs w:val="24"/>
          <w:lang w:val="en-US" w:eastAsia="zh-CN" w:bidi="ar"/>
        </w:rPr>
        <w:t>疑错</w:t>
      </w:r>
      <w:r>
        <w:rPr>
          <w:rFonts w:hint="eastAsia" w:ascii="Times New Roman" w:hAnsi="Times New Roman" w:eastAsia="宋体" w:cs="宋体"/>
          <w:b/>
          <w:bCs w:val="0"/>
          <w:color w:val="auto"/>
          <w:kern w:val="2"/>
          <w:sz w:val="24"/>
          <w:szCs w:val="24"/>
          <w:lang w:val="en-US" w:eastAsia="zh-CN" w:bidi="ar"/>
        </w:rPr>
        <w:t>颜色是鲜绿色等。</w:t>
      </w:r>
      <w:r>
        <w:rPr>
          <w:rFonts w:hint="eastAsia" w:cs="宋体"/>
          <w:b/>
          <w:bCs w:val="0"/>
          <w:color w:val="auto"/>
          <w:kern w:val="2"/>
          <w:sz w:val="24"/>
          <w:szCs w:val="24"/>
          <w:lang w:val="en-US" w:eastAsia="zh-CN" w:bidi="ar"/>
        </w:rPr>
        <w:t>)</w:t>
      </w:r>
    </w:p>
    <w:p>
      <w:pPr>
        <w:pStyle w:val="3"/>
        <w:pageBreakBefore w:val="0"/>
        <w:widowControl/>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eastAsia" w:ascii="Times New Roman" w:hAnsi="Times New Roman" w:eastAsia="宋体" w:cs="Calibri"/>
          <w:b/>
          <w:bCs w:val="0"/>
          <w:color w:val="auto"/>
          <w:kern w:val="0"/>
          <w:sz w:val="32"/>
          <w:szCs w:val="32"/>
        </w:rPr>
      </w:pPr>
      <w:bookmarkStart w:id="201" w:name="_Toc494544838"/>
      <w:bookmarkEnd w:id="201"/>
      <w:bookmarkStart w:id="202" w:name="_Toc27497"/>
      <w:bookmarkEnd w:id="202"/>
      <w:bookmarkStart w:id="203" w:name="_Toc494541725"/>
      <w:bookmarkStart w:id="204" w:name="_Toc601066341"/>
      <w:r>
        <w:rPr>
          <w:rFonts w:hint="eastAsia" w:ascii="Times New Roman" w:hAnsi="Times New Roman" w:cs="黑体"/>
          <w:b/>
          <w:bCs w:val="0"/>
          <w:color w:val="auto"/>
          <w:kern w:val="0"/>
          <w:sz w:val="32"/>
          <w:szCs w:val="32"/>
          <w:lang w:val="en-US" w:eastAsia="zh-CN"/>
        </w:rPr>
        <w:t>5.4</w:t>
      </w:r>
      <w:r>
        <w:rPr>
          <w:rFonts w:hint="eastAsia" w:ascii="Times New Roman" w:hAnsi="Times New Roman" w:eastAsia="宋体" w:cs="黑体"/>
          <w:b/>
          <w:bCs w:val="0"/>
          <w:color w:val="auto"/>
          <w:kern w:val="0"/>
          <w:sz w:val="32"/>
          <w:szCs w:val="32"/>
        </w:rPr>
        <w:t>修改词库</w:t>
      </w:r>
      <w:bookmarkEnd w:id="203"/>
      <w:bookmarkEnd w:id="204"/>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黑马校对软件内含可由用户添加修改的用户库和敏感词库。通过修改这些词库，用户可以定制自己的校对规则，以保证校对质量。</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用户库和敏感词库的源文件都保存在服务器端当前用户的文件夹里。</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val="0"/>
          <w:color w:val="auto"/>
          <w:kern w:val="0"/>
          <w:sz w:val="30"/>
          <w:szCs w:val="30"/>
        </w:rPr>
      </w:pPr>
      <w:bookmarkStart w:id="205" w:name="_Toc24597"/>
      <w:bookmarkEnd w:id="205"/>
      <w:bookmarkStart w:id="206" w:name="_Toc606454222"/>
      <w:r>
        <w:rPr>
          <w:rFonts w:hint="eastAsia" w:ascii="Times New Roman" w:hAnsi="Times New Roman" w:cs="黑体"/>
          <w:b/>
          <w:bCs w:val="0"/>
          <w:color w:val="auto"/>
          <w:kern w:val="0"/>
          <w:sz w:val="30"/>
          <w:szCs w:val="30"/>
          <w:lang w:val="en-US" w:eastAsia="zh-CN"/>
        </w:rPr>
        <w:t>5.4.</w:t>
      </w:r>
      <w:r>
        <w:rPr>
          <w:rFonts w:hint="eastAsia" w:ascii="Times New Roman" w:hAnsi="Times New Roman" w:eastAsia="宋体" w:cs="黑体"/>
          <w:b/>
          <w:bCs w:val="0"/>
          <w:color w:val="auto"/>
          <w:kern w:val="0"/>
          <w:sz w:val="30"/>
          <w:szCs w:val="30"/>
          <w:lang w:val="en-US" w:eastAsia="zh-CN"/>
        </w:rPr>
        <w:t>1</w:t>
      </w:r>
      <w:r>
        <w:rPr>
          <w:rFonts w:hint="eastAsia" w:ascii="Times New Roman" w:hAnsi="Times New Roman" w:eastAsia="宋体" w:cs="黑体"/>
          <w:b/>
          <w:bCs w:val="0"/>
          <w:color w:val="auto"/>
          <w:kern w:val="0"/>
          <w:sz w:val="30"/>
          <w:szCs w:val="30"/>
        </w:rPr>
        <w:t>修改用户库</w:t>
      </w:r>
      <w:bookmarkEnd w:id="206"/>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用户库用来定义新词，可以把校对时误报的词条添加到用户库里，这样以后校对时这些词条就不会再被标记颜色了。</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通过“添加新词”功能添加的词条都会被自动保存在用户库中。</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用户库的格式：</w:t>
      </w:r>
    </w:p>
    <w:p>
      <w:pPr>
        <w:keepNext w:val="0"/>
        <w:keepLines w:val="0"/>
        <w:pageBreakBefore w:val="0"/>
        <w:widowControl w:val="0"/>
        <w:numPr>
          <w:ilvl w:val="3"/>
          <w:numId w:val="55"/>
        </w:numPr>
        <w:suppressLineNumbers w:val="0"/>
        <w:kinsoku/>
        <w:wordWrap/>
        <w:overflowPunct/>
        <w:topLinePunct w:val="0"/>
        <w:autoSpaceDE/>
        <w:autoSpaceDN/>
        <w:bidi w:val="0"/>
        <w:spacing w:beforeAutospacing="0" w:afterAutospacing="0" w:line="360" w:lineRule="auto"/>
        <w:ind w:left="84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每行一个正确词条；</w:t>
      </w:r>
    </w:p>
    <w:p>
      <w:pPr>
        <w:keepNext w:val="0"/>
        <w:keepLines w:val="0"/>
        <w:pageBreakBefore w:val="0"/>
        <w:widowControl w:val="0"/>
        <w:numPr>
          <w:ilvl w:val="3"/>
          <w:numId w:val="55"/>
        </w:numPr>
        <w:suppressLineNumbers w:val="0"/>
        <w:kinsoku/>
        <w:wordWrap/>
        <w:overflowPunct/>
        <w:topLinePunct w:val="0"/>
        <w:autoSpaceDE/>
        <w:autoSpaceDN/>
        <w:bidi w:val="0"/>
        <w:spacing w:beforeAutospacing="0" w:afterAutospacing="0" w:line="360" w:lineRule="auto"/>
        <w:ind w:left="84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词条必须是纯中文或纯英文，不能含有数字、标点、空格和符号等，也不能中英文混排；</w:t>
      </w:r>
    </w:p>
    <w:p>
      <w:pPr>
        <w:keepNext w:val="0"/>
        <w:keepLines w:val="0"/>
        <w:pageBreakBefore w:val="0"/>
        <w:widowControl w:val="0"/>
        <w:numPr>
          <w:ilvl w:val="3"/>
          <w:numId w:val="55"/>
        </w:numPr>
        <w:suppressLineNumbers w:val="0"/>
        <w:kinsoku/>
        <w:wordWrap/>
        <w:overflowPunct/>
        <w:topLinePunct w:val="0"/>
        <w:autoSpaceDE/>
        <w:autoSpaceDN/>
        <w:bidi w:val="0"/>
        <w:spacing w:beforeAutospacing="0" w:afterAutospacing="0" w:line="360" w:lineRule="auto"/>
        <w:ind w:left="84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中文词条</w:t>
      </w:r>
      <w:r>
        <w:rPr>
          <w:rFonts w:hint="default" w:ascii="Times New Roman" w:hAnsi="Times New Roman" w:eastAsia="宋体" w:cs="Calibri"/>
          <w:color w:val="auto"/>
          <w:kern w:val="2"/>
          <w:sz w:val="24"/>
          <w:szCs w:val="24"/>
          <w:lang w:val="en-US" w:eastAsia="zh-CN" w:bidi="ar"/>
        </w:rPr>
        <w:t>2~7</w:t>
      </w:r>
      <w:r>
        <w:rPr>
          <w:rFonts w:hint="eastAsia" w:ascii="Times New Roman" w:hAnsi="Times New Roman" w:eastAsia="宋体" w:cs="宋体"/>
          <w:color w:val="auto"/>
          <w:kern w:val="2"/>
          <w:sz w:val="24"/>
          <w:szCs w:val="24"/>
          <w:lang w:val="en-US" w:eastAsia="zh-CN" w:bidi="ar"/>
        </w:rPr>
        <w:t>个汉字，英文词条为</w:t>
      </w:r>
      <w:r>
        <w:rPr>
          <w:rFonts w:hint="default" w:ascii="Times New Roman" w:hAnsi="Times New Roman" w:eastAsia="宋体" w:cs="Calibri"/>
          <w:color w:val="auto"/>
          <w:kern w:val="2"/>
          <w:sz w:val="24"/>
          <w:szCs w:val="24"/>
          <w:lang w:val="en-US" w:eastAsia="zh-CN" w:bidi="ar"/>
        </w:rPr>
        <w:t>2~19</w:t>
      </w:r>
      <w:r>
        <w:rPr>
          <w:rFonts w:hint="eastAsia" w:ascii="Times New Roman" w:hAnsi="Times New Roman" w:eastAsia="宋体" w:cs="宋体"/>
          <w:color w:val="auto"/>
          <w:kern w:val="2"/>
          <w:sz w:val="24"/>
          <w:szCs w:val="24"/>
          <w:lang w:val="en-US" w:eastAsia="zh-CN" w:bidi="ar"/>
        </w:rPr>
        <w:t>个字母组成的单词。</w:t>
      </w:r>
    </w:p>
    <w:p>
      <w:pPr>
        <w:keepNext w:val="0"/>
        <w:keepLines w:val="0"/>
        <w:pageBreakBefore w:val="0"/>
        <w:widowControl w:val="0"/>
        <w:numPr>
          <w:ilvl w:val="0"/>
          <w:numId w:val="0"/>
        </w:numPr>
        <w:suppressLineNumbers w:val="0"/>
        <w:kinsoku/>
        <w:wordWrap/>
        <w:overflowPunct/>
        <w:topLinePunct w:val="0"/>
        <w:autoSpaceDE/>
        <w:autoSpaceDN/>
        <w:bidi w:val="0"/>
        <w:spacing w:beforeAutospacing="0" w:afterAutospacing="0" w:line="360" w:lineRule="auto"/>
        <w:ind w:right="0" w:rightChars="0"/>
        <w:jc w:val="left"/>
        <w:textAlignment w:val="auto"/>
        <w:rPr>
          <w:rFonts w:hint="eastAsia" w:ascii="Times New Roman" w:hAnsi="Times New Roman" w:eastAsia="宋体" w:cs="黑体"/>
          <w:color w:val="auto"/>
          <w:kern w:val="2"/>
          <w:sz w:val="24"/>
          <w:szCs w:val="24"/>
        </w:rPr>
      </w:pP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修改用户库的操作方法：</w:t>
      </w:r>
    </w:p>
    <w:p>
      <w:pPr>
        <w:keepNext w:val="0"/>
        <w:keepLines w:val="0"/>
        <w:pageBreakBefore w:val="0"/>
        <w:widowControl w:val="0"/>
        <w:numPr>
          <w:ilvl w:val="1"/>
          <w:numId w:val="56"/>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点开“黑马”菜单，单击黑马工具栏上的“用户维护”按钮</w:t>
      </w:r>
      <w:r>
        <w:drawing>
          <wp:inline distT="0" distB="0" distL="114300" distR="114300">
            <wp:extent cx="895350" cy="254000"/>
            <wp:effectExtent l="0" t="0" r="6350" b="0"/>
            <wp:docPr id="161"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39"/>
                    <pic:cNvPicPr>
                      <a:picLocks noChangeAspect="1"/>
                    </pic:cNvPicPr>
                  </pic:nvPicPr>
                  <pic:blipFill>
                    <a:blip r:embed="rId96"/>
                    <a:stretch>
                      <a:fillRect/>
                    </a:stretch>
                  </pic:blipFill>
                  <pic:spPr>
                    <a:xfrm>
                      <a:off x="0" y="0"/>
                      <a:ext cx="895350" cy="254000"/>
                    </a:xfrm>
                    <a:prstGeom prst="rect">
                      <a:avLst/>
                    </a:prstGeom>
                    <a:noFill/>
                    <a:ln>
                      <a:noFill/>
                    </a:ln>
                  </pic:spPr>
                </pic:pic>
              </a:graphicData>
            </a:graphic>
          </wp:inline>
        </w:drawing>
      </w:r>
      <w:r>
        <w:rPr>
          <w:rFonts w:hint="default" w:ascii="Times New Roman" w:hAnsi="Times New Roman" w:eastAsia="宋体" w:cs="黑体"/>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w:t>
      </w:r>
    </w:p>
    <w:p>
      <w:pPr>
        <w:keepNext w:val="0"/>
        <w:keepLines w:val="0"/>
        <w:pageBreakBefore w:val="0"/>
        <w:widowControl w:val="0"/>
        <w:numPr>
          <w:ilvl w:val="1"/>
          <w:numId w:val="56"/>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在下拉菜单中，单击“修改用户库”，则会弹出“用户维护”对话框，如图</w:t>
      </w:r>
      <w:r>
        <w:rPr>
          <w:rFonts w:hint="eastAsia" w:cs="宋体"/>
          <w:color w:val="auto"/>
          <w:kern w:val="2"/>
          <w:sz w:val="24"/>
          <w:szCs w:val="24"/>
          <w:lang w:val="en-US" w:eastAsia="zh-CN" w:bidi="ar"/>
        </w:rPr>
        <w:t>5-11</w:t>
      </w:r>
      <w:r>
        <w:rPr>
          <w:rFonts w:hint="eastAsia" w:ascii="Times New Roman" w:hAnsi="Times New Roman" w:eastAsia="宋体" w:cs="宋体"/>
          <w:color w:val="auto"/>
          <w:kern w:val="2"/>
          <w:sz w:val="24"/>
          <w:szCs w:val="24"/>
          <w:lang w:val="en-US" w:eastAsia="zh-CN" w:bidi="ar"/>
        </w:rPr>
        <w:t>所示。</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Times New Roman" w:hAnsi="Times New Roman" w:eastAsia="宋体" w:cs="黑体"/>
          <w:color w:val="auto"/>
          <w:kern w:val="2"/>
          <w:sz w:val="24"/>
          <w:szCs w:val="24"/>
        </w:rPr>
      </w:pPr>
      <w:r>
        <w:drawing>
          <wp:inline distT="0" distB="0" distL="114300" distR="114300">
            <wp:extent cx="3241040" cy="3333115"/>
            <wp:effectExtent l="9525" t="9525" r="13335" b="10160"/>
            <wp:docPr id="163"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41"/>
                    <pic:cNvPicPr>
                      <a:picLocks noChangeAspect="1"/>
                    </pic:cNvPicPr>
                  </pic:nvPicPr>
                  <pic:blipFill>
                    <a:blip r:embed="rId97"/>
                    <a:srcRect l="1458" t="205" r="1875" b="2048"/>
                    <a:stretch>
                      <a:fillRect/>
                    </a:stretch>
                  </pic:blipFill>
                  <pic:spPr>
                    <a:xfrm>
                      <a:off x="0" y="0"/>
                      <a:ext cx="3241040" cy="3333115"/>
                    </a:xfrm>
                    <a:prstGeom prst="rect">
                      <a:avLst/>
                    </a:prstGeom>
                    <a:noFill/>
                    <a:ln w="3175">
                      <a:solidFill>
                        <a:schemeClr val="bg1">
                          <a:lumMod val="75000"/>
                        </a:schemeClr>
                      </a:solidFill>
                    </a:ln>
                  </pic:spPr>
                </pic:pic>
              </a:graphicData>
            </a:graphic>
          </wp:inline>
        </w:drawing>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图5-11 修改用户库</w:t>
      </w:r>
    </w:p>
    <w:p>
      <w:pPr>
        <w:keepNext w:val="0"/>
        <w:keepLines w:val="0"/>
        <w:pageBreakBefore w:val="0"/>
        <w:widowControl w:val="0"/>
        <w:numPr>
          <w:ilvl w:val="1"/>
          <w:numId w:val="56"/>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把光标放到用户库的末尾，敲回车键另起一行，直接输入新词条。也可以把光标放到已有词条前，修改或删除已有词条。</w:t>
      </w:r>
    </w:p>
    <w:p>
      <w:pPr>
        <w:keepNext w:val="0"/>
        <w:keepLines w:val="0"/>
        <w:pageBreakBefore w:val="0"/>
        <w:widowControl w:val="0"/>
        <w:numPr>
          <w:ilvl w:val="1"/>
          <w:numId w:val="56"/>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修改结束后，单击“保存”按钮，保存修改结果并退出。</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val="0"/>
          <w:color w:val="auto"/>
          <w:kern w:val="0"/>
          <w:sz w:val="30"/>
          <w:szCs w:val="30"/>
        </w:rPr>
      </w:pPr>
      <w:bookmarkStart w:id="207" w:name="_Toc23078"/>
      <w:bookmarkEnd w:id="207"/>
      <w:bookmarkStart w:id="208" w:name="_Toc1418067963"/>
      <w:r>
        <w:rPr>
          <w:rFonts w:hint="eastAsia" w:ascii="Times New Roman" w:hAnsi="Times New Roman" w:cs="黑体"/>
          <w:b/>
          <w:bCs w:val="0"/>
          <w:color w:val="auto"/>
          <w:kern w:val="0"/>
          <w:sz w:val="30"/>
          <w:szCs w:val="30"/>
          <w:lang w:val="en-US" w:eastAsia="zh-CN"/>
        </w:rPr>
        <w:t>5.4.</w:t>
      </w:r>
      <w:r>
        <w:rPr>
          <w:rFonts w:hint="eastAsia" w:ascii="Times New Roman" w:hAnsi="Times New Roman" w:eastAsia="宋体" w:cs="黑体"/>
          <w:b/>
          <w:bCs w:val="0"/>
          <w:color w:val="auto"/>
          <w:kern w:val="0"/>
          <w:sz w:val="30"/>
          <w:szCs w:val="30"/>
          <w:lang w:val="en-US" w:eastAsia="zh-CN"/>
        </w:rPr>
        <w:t>2</w:t>
      </w:r>
      <w:r>
        <w:rPr>
          <w:rFonts w:hint="eastAsia" w:ascii="Times New Roman" w:hAnsi="Times New Roman" w:eastAsia="宋体" w:cs="黑体"/>
          <w:b/>
          <w:bCs w:val="0"/>
          <w:color w:val="auto"/>
          <w:kern w:val="0"/>
          <w:sz w:val="30"/>
          <w:szCs w:val="30"/>
        </w:rPr>
        <w:t>修改敏感词库</w:t>
      </w:r>
      <w:bookmarkEnd w:id="208"/>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敏感词库用来定义错词，可以把校对时</w:t>
      </w:r>
      <w:r>
        <w:rPr>
          <w:rFonts w:hint="eastAsia" w:ascii="Times New Roman" w:hAnsi="Times New Roman" w:eastAsia="宋体" w:cs="宋体"/>
          <w:color w:val="000000"/>
          <w:kern w:val="2"/>
          <w:sz w:val="24"/>
          <w:szCs w:val="24"/>
          <w:lang w:val="en-US" w:eastAsia="zh-CN" w:bidi="ar"/>
        </w:rPr>
        <w:t>漏</w:t>
      </w:r>
      <w:r>
        <w:rPr>
          <w:rFonts w:hint="eastAsia" w:ascii="Times New Roman" w:hAnsi="Times New Roman" w:eastAsia="宋体" w:cs="宋体"/>
          <w:color w:val="auto"/>
          <w:kern w:val="2"/>
          <w:sz w:val="24"/>
          <w:szCs w:val="24"/>
          <w:lang w:val="en-US" w:eastAsia="zh-CN" w:bidi="ar"/>
        </w:rPr>
        <w:t>标的</w:t>
      </w:r>
      <w:r>
        <w:rPr>
          <w:rFonts w:hint="eastAsia" w:ascii="Times New Roman" w:hAnsi="Times New Roman" w:eastAsia="宋体" w:cs="宋体"/>
          <w:color w:val="000000"/>
          <w:kern w:val="2"/>
          <w:sz w:val="24"/>
          <w:szCs w:val="24"/>
          <w:lang w:val="en-US" w:eastAsia="zh-CN" w:bidi="ar"/>
        </w:rPr>
        <w:t>错词</w:t>
      </w:r>
      <w:r>
        <w:rPr>
          <w:rFonts w:hint="eastAsia" w:ascii="Times New Roman" w:hAnsi="Times New Roman" w:eastAsia="宋体" w:cs="宋体"/>
          <w:color w:val="auto"/>
          <w:kern w:val="2"/>
          <w:sz w:val="24"/>
          <w:szCs w:val="24"/>
          <w:lang w:val="en-US" w:eastAsia="zh-CN" w:bidi="ar"/>
        </w:rPr>
        <w:t>添加到敏感库中。敏感</w:t>
      </w:r>
      <w:r>
        <w:rPr>
          <w:rFonts w:hint="eastAsia" w:ascii="Times New Roman" w:hAnsi="Times New Roman" w:eastAsia="宋体" w:cs="宋体"/>
          <w:color w:val="000000"/>
          <w:kern w:val="2"/>
          <w:sz w:val="24"/>
          <w:szCs w:val="24"/>
          <w:lang w:val="en-US" w:eastAsia="zh-CN" w:bidi="ar"/>
        </w:rPr>
        <w:t>库</w:t>
      </w:r>
      <w:r>
        <w:rPr>
          <w:rFonts w:hint="eastAsia" w:ascii="Times New Roman" w:hAnsi="Times New Roman" w:eastAsia="宋体" w:cs="宋体"/>
          <w:color w:val="auto"/>
          <w:kern w:val="2"/>
          <w:sz w:val="24"/>
          <w:szCs w:val="24"/>
          <w:lang w:val="en-US" w:eastAsia="zh-CN" w:bidi="ar"/>
        </w:rPr>
        <w:t>支持中英文、数字、标点等组成的错词，同时还支持建议词的功能。可以把敏感词库看成能定义任意字符的错误库和建议库的整合体。</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在校对时，黑马会自动检索敏感词库中的敏感词条，文章中相符的词条都会被标记为红色。此外，在查看建议时，黑马会根据敏感词库对词条提出建议。</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敏感词库的格式：</w:t>
      </w:r>
    </w:p>
    <w:p>
      <w:pPr>
        <w:keepNext w:val="0"/>
        <w:keepLines w:val="0"/>
        <w:pageBreakBefore w:val="0"/>
        <w:widowControl w:val="0"/>
        <w:numPr>
          <w:ilvl w:val="3"/>
          <w:numId w:val="55"/>
        </w:numPr>
        <w:suppressLineNumbers w:val="0"/>
        <w:kinsoku/>
        <w:wordWrap/>
        <w:overflowPunct/>
        <w:topLinePunct w:val="0"/>
        <w:autoSpaceDE/>
        <w:autoSpaceDN/>
        <w:bidi w:val="0"/>
        <w:spacing w:beforeAutospacing="0" w:afterAutospacing="0" w:line="360" w:lineRule="auto"/>
        <w:ind w:left="84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每行一个敏感词条及其建议词；</w:t>
      </w:r>
    </w:p>
    <w:p>
      <w:pPr>
        <w:keepNext w:val="0"/>
        <w:keepLines w:val="0"/>
        <w:pageBreakBefore w:val="0"/>
        <w:widowControl w:val="0"/>
        <w:numPr>
          <w:ilvl w:val="3"/>
          <w:numId w:val="55"/>
        </w:numPr>
        <w:suppressLineNumbers w:val="0"/>
        <w:kinsoku/>
        <w:wordWrap/>
        <w:overflowPunct/>
        <w:topLinePunct w:val="0"/>
        <w:autoSpaceDE/>
        <w:autoSpaceDN/>
        <w:bidi w:val="0"/>
        <w:spacing w:beforeAutospacing="0" w:afterAutospacing="0" w:line="360" w:lineRule="auto"/>
        <w:ind w:left="84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格式：敏感词条</w:t>
      </w:r>
      <w:r>
        <w:rPr>
          <w:rFonts w:hint="default" w:ascii="Times New Roman" w:hAnsi="Times New Roman" w:eastAsia="宋体" w:cs="Calibri"/>
          <w:color w:val="auto"/>
          <w:kern w:val="2"/>
          <w:sz w:val="24"/>
          <w:szCs w:val="24"/>
          <w:lang w:val="en-US" w:eastAsia="zh-CN" w:bidi="ar"/>
        </w:rPr>
        <w:t>&lt;</w:t>
      </w:r>
      <w:r>
        <w:rPr>
          <w:rFonts w:hint="eastAsia" w:ascii="Times New Roman" w:hAnsi="Times New Roman" w:eastAsia="宋体" w:cs="宋体"/>
          <w:color w:val="auto"/>
          <w:kern w:val="2"/>
          <w:sz w:val="24"/>
          <w:szCs w:val="24"/>
          <w:lang w:val="en-US" w:eastAsia="zh-CN" w:bidi="ar"/>
        </w:rPr>
        <w:t>空格</w:t>
      </w:r>
      <w:r>
        <w:rPr>
          <w:rFonts w:hint="default" w:ascii="Times New Roman" w:hAnsi="Times New Roman" w:eastAsia="宋体" w:cs="Calibri"/>
          <w:color w:val="auto"/>
          <w:kern w:val="2"/>
          <w:sz w:val="24"/>
          <w:szCs w:val="24"/>
          <w:lang w:val="en-US" w:eastAsia="zh-CN" w:bidi="ar"/>
        </w:rPr>
        <w:t>&gt;</w:t>
      </w:r>
      <w:r>
        <w:rPr>
          <w:rFonts w:hint="eastAsia" w:ascii="Times New Roman" w:hAnsi="Times New Roman" w:eastAsia="宋体" w:cs="宋体"/>
          <w:color w:val="auto"/>
          <w:kern w:val="2"/>
          <w:sz w:val="24"/>
          <w:szCs w:val="24"/>
          <w:lang w:val="en-US" w:eastAsia="zh-CN" w:bidi="ar"/>
        </w:rPr>
        <w:t>建议词，或单独一个敏感词条，不加建议词；</w:t>
      </w:r>
    </w:p>
    <w:p>
      <w:pPr>
        <w:keepNext w:val="0"/>
        <w:keepLines w:val="0"/>
        <w:pageBreakBefore w:val="0"/>
        <w:widowControl w:val="0"/>
        <w:numPr>
          <w:ilvl w:val="3"/>
          <w:numId w:val="55"/>
        </w:numPr>
        <w:suppressLineNumbers w:val="0"/>
        <w:kinsoku/>
        <w:wordWrap/>
        <w:overflowPunct/>
        <w:topLinePunct w:val="0"/>
        <w:autoSpaceDE/>
        <w:autoSpaceDN/>
        <w:bidi w:val="0"/>
        <w:spacing w:beforeAutospacing="0" w:afterAutospacing="0" w:line="360" w:lineRule="auto"/>
        <w:ind w:left="84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敏感词条和建议词可以是中文、英文、数字标点、符号等字符组成的字符串；</w:t>
      </w:r>
    </w:p>
    <w:p>
      <w:pPr>
        <w:keepNext w:val="0"/>
        <w:keepLines w:val="0"/>
        <w:pageBreakBefore w:val="0"/>
        <w:widowControl w:val="0"/>
        <w:numPr>
          <w:ilvl w:val="3"/>
          <w:numId w:val="55"/>
        </w:numPr>
        <w:suppressLineNumbers w:val="0"/>
        <w:kinsoku/>
        <w:wordWrap/>
        <w:overflowPunct/>
        <w:topLinePunct w:val="0"/>
        <w:autoSpaceDE/>
        <w:autoSpaceDN/>
        <w:bidi w:val="0"/>
        <w:spacing w:beforeAutospacing="0" w:afterAutospacing="0" w:line="360" w:lineRule="auto"/>
        <w:ind w:left="84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敏感词条和建议词长度为</w:t>
      </w:r>
      <w:r>
        <w:rPr>
          <w:rFonts w:hint="default" w:ascii="Times New Roman" w:hAnsi="Times New Roman" w:eastAsia="宋体" w:cs="Calibri"/>
          <w:color w:val="auto"/>
          <w:kern w:val="2"/>
          <w:sz w:val="24"/>
          <w:szCs w:val="24"/>
          <w:lang w:val="en-US" w:eastAsia="zh-CN" w:bidi="ar"/>
        </w:rPr>
        <w:t>1~30</w:t>
      </w:r>
      <w:r>
        <w:rPr>
          <w:rFonts w:hint="eastAsia" w:ascii="Times New Roman" w:hAnsi="Times New Roman" w:eastAsia="宋体" w:cs="宋体"/>
          <w:color w:val="auto"/>
          <w:kern w:val="2"/>
          <w:sz w:val="24"/>
          <w:szCs w:val="24"/>
          <w:lang w:val="en-US" w:eastAsia="zh-CN" w:bidi="ar"/>
        </w:rPr>
        <w:t>个字符（每个汉字按</w:t>
      </w:r>
      <w:r>
        <w:rPr>
          <w:rFonts w:hint="default" w:ascii="Times New Roman" w:hAnsi="Times New Roman" w:eastAsia="宋体" w:cs="Calibri"/>
          <w:color w:val="auto"/>
          <w:kern w:val="2"/>
          <w:sz w:val="24"/>
          <w:szCs w:val="24"/>
          <w:lang w:val="en-US" w:eastAsia="zh-CN" w:bidi="ar"/>
        </w:rPr>
        <w:t>2</w:t>
      </w:r>
      <w:r>
        <w:rPr>
          <w:rFonts w:hint="eastAsia" w:ascii="Times New Roman" w:hAnsi="Times New Roman" w:eastAsia="宋体" w:cs="宋体"/>
          <w:color w:val="auto"/>
          <w:kern w:val="2"/>
          <w:sz w:val="24"/>
          <w:szCs w:val="24"/>
          <w:lang w:val="en-US" w:eastAsia="zh-CN" w:bidi="ar"/>
        </w:rPr>
        <w:t>个字符计算）。</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操作方法：</w:t>
      </w:r>
    </w:p>
    <w:p>
      <w:pPr>
        <w:keepNext w:val="0"/>
        <w:keepLines w:val="0"/>
        <w:pageBreakBefore w:val="0"/>
        <w:widowControl w:val="0"/>
        <w:numPr>
          <w:ilvl w:val="1"/>
          <w:numId w:val="57"/>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点开“黑马”菜单，单击黑马工具栏上的“用户维护”按钮</w:t>
      </w:r>
      <w:r>
        <w:drawing>
          <wp:inline distT="0" distB="0" distL="114300" distR="114300">
            <wp:extent cx="895350" cy="254000"/>
            <wp:effectExtent l="0" t="0" r="6350" b="0"/>
            <wp:docPr id="162"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40"/>
                    <pic:cNvPicPr>
                      <a:picLocks noChangeAspect="1"/>
                    </pic:cNvPicPr>
                  </pic:nvPicPr>
                  <pic:blipFill>
                    <a:blip r:embed="rId96"/>
                    <a:stretch>
                      <a:fillRect/>
                    </a:stretch>
                  </pic:blipFill>
                  <pic:spPr>
                    <a:xfrm>
                      <a:off x="0" y="0"/>
                      <a:ext cx="895350" cy="254000"/>
                    </a:xfrm>
                    <a:prstGeom prst="rect">
                      <a:avLst/>
                    </a:prstGeom>
                    <a:noFill/>
                    <a:ln>
                      <a:noFill/>
                    </a:ln>
                  </pic:spPr>
                </pic:pic>
              </a:graphicData>
            </a:graphic>
          </wp:inline>
        </w:drawing>
      </w:r>
      <w:r>
        <w:rPr>
          <w:rFonts w:hint="default" w:ascii="Times New Roman" w:hAnsi="Times New Roman" w:eastAsia="宋体" w:cs="黑体"/>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w:t>
      </w:r>
    </w:p>
    <w:p>
      <w:pPr>
        <w:keepNext w:val="0"/>
        <w:keepLines w:val="0"/>
        <w:pageBreakBefore w:val="0"/>
        <w:widowControl w:val="0"/>
        <w:numPr>
          <w:ilvl w:val="1"/>
          <w:numId w:val="57"/>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在下拉菜单中，单击“修改敏感词库”，则会弹出“用户维护”对话框，如图</w:t>
      </w:r>
      <w:r>
        <w:rPr>
          <w:rFonts w:hint="eastAsia" w:cs="宋体"/>
          <w:color w:val="auto"/>
          <w:kern w:val="2"/>
          <w:sz w:val="24"/>
          <w:szCs w:val="24"/>
          <w:lang w:val="en-US" w:eastAsia="zh-CN" w:bidi="ar"/>
        </w:rPr>
        <w:t>5-12</w:t>
      </w:r>
      <w:r>
        <w:rPr>
          <w:rFonts w:hint="eastAsia" w:ascii="Times New Roman" w:hAnsi="Times New Roman" w:eastAsia="宋体" w:cs="宋体"/>
          <w:color w:val="auto"/>
          <w:kern w:val="2"/>
          <w:sz w:val="24"/>
          <w:szCs w:val="24"/>
          <w:lang w:val="en-US" w:eastAsia="zh-CN" w:bidi="ar"/>
        </w:rPr>
        <w:t>所示。</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Times New Roman" w:hAnsi="Times New Roman" w:eastAsia="宋体" w:cs="黑体"/>
          <w:color w:val="auto"/>
          <w:kern w:val="2"/>
          <w:sz w:val="24"/>
          <w:szCs w:val="24"/>
        </w:rPr>
      </w:pPr>
      <w:r>
        <w:drawing>
          <wp:inline distT="0" distB="0" distL="114300" distR="114300">
            <wp:extent cx="2899410" cy="2993390"/>
            <wp:effectExtent l="9525" t="9525" r="12065" b="19685"/>
            <wp:docPr id="164"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42"/>
                    <pic:cNvPicPr>
                      <a:picLocks noChangeAspect="1"/>
                    </pic:cNvPicPr>
                  </pic:nvPicPr>
                  <pic:blipFill>
                    <a:blip r:embed="rId98"/>
                    <a:srcRect l="2093" t="686" r="1395" b="1351"/>
                    <a:stretch>
                      <a:fillRect/>
                    </a:stretch>
                  </pic:blipFill>
                  <pic:spPr>
                    <a:xfrm>
                      <a:off x="0" y="0"/>
                      <a:ext cx="2899410" cy="2993390"/>
                    </a:xfrm>
                    <a:prstGeom prst="rect">
                      <a:avLst/>
                    </a:prstGeom>
                    <a:noFill/>
                    <a:ln w="3175">
                      <a:solidFill>
                        <a:schemeClr val="bg1">
                          <a:lumMod val="75000"/>
                        </a:schemeClr>
                      </a:solidFill>
                    </a:ln>
                  </pic:spPr>
                </pic:pic>
              </a:graphicData>
            </a:graphic>
          </wp:inline>
        </w:drawing>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图5-12 修改敏感词库</w:t>
      </w:r>
    </w:p>
    <w:p>
      <w:pPr>
        <w:keepNext w:val="0"/>
        <w:keepLines w:val="0"/>
        <w:pageBreakBefore w:val="0"/>
        <w:widowControl w:val="0"/>
        <w:numPr>
          <w:ilvl w:val="1"/>
          <w:numId w:val="57"/>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把光标放到用户库的末尾，敲回车键另起一行，直接输入新词条。也可以把光标放到已有词条前，修改或删除已有词条。</w:t>
      </w:r>
    </w:p>
    <w:p>
      <w:pPr>
        <w:keepNext w:val="0"/>
        <w:keepLines w:val="0"/>
        <w:pageBreakBefore w:val="0"/>
        <w:widowControl w:val="0"/>
        <w:numPr>
          <w:ilvl w:val="1"/>
          <w:numId w:val="57"/>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修改结束后，单击“保存”按钮，保存修改结果并退出。</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color w:val="auto"/>
          <w:kern w:val="2"/>
          <w:sz w:val="24"/>
          <w:szCs w:val="24"/>
          <w:lang w:val="en-US" w:eastAsia="zh-CN" w:bidi="ar"/>
        </w:rPr>
        <w:t xml:space="preserve"> </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default" w:ascii="Times New Roman" w:hAnsi="Times New Roman" w:eastAsia="宋体" w:cs="黑体"/>
          <w:b/>
          <w:bCs w:val="0"/>
          <w:color w:val="auto"/>
          <w:kern w:val="2"/>
          <w:sz w:val="24"/>
          <w:szCs w:val="24"/>
          <w:lang w:val="en-US"/>
        </w:rPr>
      </w:pPr>
      <w:r>
        <w:rPr>
          <w:rFonts w:hint="eastAsia" w:cs="宋体"/>
          <w:b/>
          <w:bCs w:val="0"/>
          <w:color w:val="auto"/>
          <w:kern w:val="2"/>
          <w:sz w:val="24"/>
          <w:szCs w:val="24"/>
          <w:lang w:val="en-US" w:eastAsia="zh-CN" w:bidi="ar"/>
        </w:rPr>
        <w:t>(</w:t>
      </w:r>
      <w:r>
        <w:rPr>
          <w:rFonts w:hint="eastAsia" w:ascii="Times New Roman" w:hAnsi="Times New Roman" w:eastAsia="宋体" w:cs="宋体"/>
          <w:b/>
          <w:bCs w:val="0"/>
          <w:color w:val="auto"/>
          <w:kern w:val="2"/>
          <w:sz w:val="24"/>
          <w:szCs w:val="24"/>
          <w:lang w:val="en-US" w:eastAsia="zh-CN" w:bidi="ar"/>
        </w:rPr>
        <w:t>注意：如果不希望使用敏感词库，可在参数设置中不选“校对用户自定义错误”项，即可禁止这一功能。</w:t>
      </w:r>
      <w:r>
        <w:rPr>
          <w:rFonts w:hint="eastAsia" w:cs="宋体"/>
          <w:b/>
          <w:bCs w:val="0"/>
          <w:color w:val="auto"/>
          <w:kern w:val="2"/>
          <w:sz w:val="24"/>
          <w:szCs w:val="24"/>
          <w:lang w:val="en-US" w:eastAsia="zh-CN" w:bidi="ar"/>
        </w:rPr>
        <w:t>)</w:t>
      </w:r>
    </w:p>
    <w:p>
      <w:pPr>
        <w:pStyle w:val="3"/>
        <w:pageBreakBefore w:val="0"/>
        <w:widowControl/>
        <w:numPr>
          <w:ilvl w:val="0"/>
          <w:numId w:val="0"/>
        </w:numPr>
        <w:kinsoku/>
        <w:wordWrap/>
        <w:overflowPunct/>
        <w:topLinePunct w:val="0"/>
        <w:autoSpaceDE/>
        <w:autoSpaceDN/>
        <w:bidi w:val="0"/>
        <w:spacing w:before="0" w:beforeLines="0" w:beforeAutospacing="0" w:after="0" w:afterLines="0" w:line="360" w:lineRule="auto"/>
        <w:ind w:left="0" w:leftChars="0"/>
        <w:jc w:val="left"/>
        <w:textAlignment w:val="auto"/>
        <w:rPr>
          <w:rFonts w:hint="eastAsia" w:ascii="Times New Roman" w:hAnsi="Times New Roman" w:eastAsia="宋体" w:cs="Calibri"/>
          <w:b/>
          <w:bCs w:val="0"/>
          <w:color w:val="auto"/>
          <w:kern w:val="0"/>
          <w:sz w:val="32"/>
          <w:szCs w:val="32"/>
        </w:rPr>
      </w:pPr>
      <w:bookmarkStart w:id="209" w:name="_Toc1193"/>
      <w:bookmarkEnd w:id="209"/>
      <w:bookmarkStart w:id="210" w:name="_Toc234490468"/>
      <w:r>
        <w:rPr>
          <w:rFonts w:hint="eastAsia" w:ascii="Times New Roman" w:hAnsi="Times New Roman" w:cs="黑体"/>
          <w:b/>
          <w:bCs w:val="0"/>
          <w:color w:val="auto"/>
          <w:kern w:val="0"/>
          <w:sz w:val="32"/>
          <w:szCs w:val="32"/>
          <w:lang w:val="en-US" w:eastAsia="zh-CN"/>
        </w:rPr>
        <w:t>5.5</w:t>
      </w:r>
      <w:r>
        <w:rPr>
          <w:rFonts w:hint="eastAsia" w:ascii="Times New Roman" w:hAnsi="Times New Roman" w:eastAsia="宋体" w:cs="黑体"/>
          <w:b/>
          <w:bCs w:val="0"/>
          <w:color w:val="auto"/>
          <w:kern w:val="0"/>
          <w:sz w:val="32"/>
          <w:szCs w:val="32"/>
        </w:rPr>
        <w:t>辅助校对工具</w:t>
      </w:r>
      <w:bookmarkEnd w:id="210"/>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1"/>
          <w:szCs w:val="21"/>
        </w:rPr>
      </w:pPr>
      <w:r>
        <w:rPr>
          <w:rFonts w:hint="eastAsia" w:ascii="Times New Roman" w:hAnsi="Times New Roman" w:eastAsia="宋体" w:cs="宋体"/>
          <w:color w:val="auto"/>
          <w:kern w:val="2"/>
          <w:sz w:val="24"/>
          <w:szCs w:val="24"/>
          <w:lang w:val="en-US" w:eastAsia="zh-CN" w:bidi="ar"/>
        </w:rPr>
        <w:t>为了方便用户更好地进行编校工作，黑马提供了一些非常实用的辅助校对工具。例如：字数</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错误统计、成批查找等。</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val="0"/>
          <w:color w:val="auto"/>
          <w:kern w:val="0"/>
          <w:sz w:val="30"/>
          <w:szCs w:val="30"/>
        </w:rPr>
      </w:pPr>
      <w:bookmarkStart w:id="211" w:name="_Toc6190"/>
      <w:bookmarkEnd w:id="211"/>
      <w:bookmarkStart w:id="212" w:name="_Toc494541727"/>
      <w:bookmarkEnd w:id="212"/>
      <w:bookmarkStart w:id="213" w:name="_Toc494544840"/>
      <w:bookmarkStart w:id="214" w:name="_Toc717670365"/>
      <w:r>
        <w:rPr>
          <w:rFonts w:hint="eastAsia" w:ascii="Times New Roman" w:hAnsi="Times New Roman" w:cs="黑体"/>
          <w:b/>
          <w:bCs w:val="0"/>
          <w:color w:val="auto"/>
          <w:kern w:val="0"/>
          <w:sz w:val="30"/>
          <w:szCs w:val="30"/>
          <w:lang w:val="en-US" w:eastAsia="zh-CN"/>
        </w:rPr>
        <w:t>5.5.</w:t>
      </w:r>
      <w:r>
        <w:rPr>
          <w:rFonts w:hint="eastAsia" w:ascii="Times New Roman" w:hAnsi="Times New Roman" w:eastAsia="宋体" w:cs="黑体"/>
          <w:b/>
          <w:bCs w:val="0"/>
          <w:color w:val="auto"/>
          <w:kern w:val="0"/>
          <w:sz w:val="30"/>
          <w:szCs w:val="30"/>
          <w:lang w:val="en-US" w:eastAsia="zh-CN"/>
        </w:rPr>
        <w:t>1</w:t>
      </w:r>
      <w:r>
        <w:rPr>
          <w:rFonts w:hint="eastAsia" w:ascii="Times New Roman" w:hAnsi="Times New Roman" w:eastAsia="宋体" w:cs="黑体"/>
          <w:b/>
          <w:bCs w:val="0"/>
          <w:color w:val="auto"/>
          <w:kern w:val="0"/>
          <w:sz w:val="30"/>
          <w:szCs w:val="30"/>
        </w:rPr>
        <w:t>字数/错误统计</w:t>
      </w:r>
      <w:bookmarkEnd w:id="213"/>
      <w:bookmarkEnd w:id="214"/>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在文件校对后，使用“字数</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错误统计”命令，可以查看当前文件中存在的错误标记数、</w:t>
      </w:r>
      <w:r>
        <w:rPr>
          <w:rFonts w:hint="eastAsia" w:ascii="Times New Roman" w:hAnsi="Times New Roman" w:eastAsia="宋体" w:cs="宋体"/>
          <w:color w:val="000000"/>
          <w:kern w:val="2"/>
          <w:sz w:val="24"/>
          <w:szCs w:val="24"/>
          <w:lang w:val="en-US" w:eastAsia="zh-CN" w:bidi="ar"/>
        </w:rPr>
        <w:t>疑错</w:t>
      </w:r>
      <w:r>
        <w:rPr>
          <w:rFonts w:hint="eastAsia" w:ascii="Times New Roman" w:hAnsi="Times New Roman" w:eastAsia="宋体" w:cs="宋体"/>
          <w:color w:val="auto"/>
          <w:kern w:val="2"/>
          <w:sz w:val="24"/>
          <w:szCs w:val="24"/>
          <w:lang w:val="en-US" w:eastAsia="zh-CN" w:bidi="ar"/>
        </w:rPr>
        <w:t>标记数、总标记数，文章里的中文字数、英文字数和总字数等内容。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操作方法：</w:t>
      </w:r>
    </w:p>
    <w:p>
      <w:pPr>
        <w:keepNext w:val="0"/>
        <w:keepLines w:val="0"/>
        <w:pageBreakBefore w:val="0"/>
        <w:widowControl w:val="0"/>
        <w:numPr>
          <w:ilvl w:val="1"/>
          <w:numId w:val="58"/>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点开“黑马”菜单，单击工具栏上的“字数</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错误统计”按钮</w:t>
      </w:r>
      <w:r>
        <w:drawing>
          <wp:inline distT="0" distB="0" distL="114300" distR="114300">
            <wp:extent cx="1047750" cy="203200"/>
            <wp:effectExtent l="0" t="0" r="6350" b="0"/>
            <wp:docPr id="165"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43"/>
                    <pic:cNvPicPr>
                      <a:picLocks noChangeAspect="1"/>
                    </pic:cNvPicPr>
                  </pic:nvPicPr>
                  <pic:blipFill>
                    <a:blip r:embed="rId99"/>
                    <a:stretch>
                      <a:fillRect/>
                    </a:stretch>
                  </pic:blipFill>
                  <pic:spPr>
                    <a:xfrm>
                      <a:off x="0" y="0"/>
                      <a:ext cx="1047750" cy="203200"/>
                    </a:xfrm>
                    <a:prstGeom prst="rect">
                      <a:avLst/>
                    </a:prstGeom>
                    <a:noFill/>
                    <a:ln>
                      <a:noFill/>
                    </a:ln>
                  </pic:spPr>
                </pic:pic>
              </a:graphicData>
            </a:graphic>
          </wp:inline>
        </w:drawing>
      </w:r>
      <w:r>
        <w:rPr>
          <w:rFonts w:hint="default" w:ascii="Times New Roman" w:hAnsi="Times New Roman" w:eastAsia="宋体" w:cs="黑体"/>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w:t>
      </w:r>
    </w:p>
    <w:p>
      <w:pPr>
        <w:keepNext w:val="0"/>
        <w:keepLines w:val="0"/>
        <w:pageBreakBefore w:val="0"/>
        <w:widowControl w:val="0"/>
        <w:numPr>
          <w:ilvl w:val="1"/>
          <w:numId w:val="58"/>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弹出字数</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错误统计对话框，如图</w:t>
      </w:r>
      <w:r>
        <w:rPr>
          <w:rFonts w:hint="eastAsia" w:cs="宋体"/>
          <w:color w:val="auto"/>
          <w:kern w:val="2"/>
          <w:sz w:val="24"/>
          <w:szCs w:val="24"/>
          <w:lang w:val="en-US" w:eastAsia="zh-CN" w:bidi="ar"/>
        </w:rPr>
        <w:t>5-13</w:t>
      </w:r>
      <w:r>
        <w:rPr>
          <w:rFonts w:hint="eastAsia" w:ascii="Times New Roman" w:hAnsi="Times New Roman" w:eastAsia="宋体" w:cs="宋体"/>
          <w:color w:val="auto"/>
          <w:kern w:val="2"/>
          <w:sz w:val="24"/>
          <w:szCs w:val="24"/>
          <w:lang w:val="en-US" w:eastAsia="zh-CN" w:bidi="ar"/>
        </w:rPr>
        <w:t>所示。</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default" w:ascii="Times New Roman" w:hAnsi="Times New Roman" w:eastAsia="宋体" w:cs="黑体"/>
          <w:color w:val="auto"/>
          <w:kern w:val="2"/>
          <w:sz w:val="24"/>
          <w:szCs w:val="24"/>
        </w:rPr>
      </w:pPr>
      <w:r>
        <w:rPr>
          <w:rFonts w:hint="default" w:ascii="Times New Roman" w:hAnsi="Times New Roman" w:eastAsia="宋体" w:cs="黑体"/>
          <w:color w:val="auto"/>
          <w:kern w:val="2"/>
          <w:sz w:val="24"/>
          <w:szCs w:val="24"/>
          <w:lang w:val="en-US" w:eastAsia="zh-CN" w:bidi="ar"/>
        </w:rPr>
        <w:drawing>
          <wp:inline distT="0" distB="0" distL="114300" distR="114300">
            <wp:extent cx="2619375" cy="2266950"/>
            <wp:effectExtent l="0" t="0" r="9525" b="6350"/>
            <wp:docPr id="75" name="图片 69" descr="IMG_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69" descr="IMG_294"/>
                    <pic:cNvPicPr>
                      <a:picLocks noChangeAspect="1"/>
                    </pic:cNvPicPr>
                  </pic:nvPicPr>
                  <pic:blipFill>
                    <a:blip r:embed="rId100"/>
                    <a:stretch>
                      <a:fillRect/>
                    </a:stretch>
                  </pic:blipFill>
                  <pic:spPr>
                    <a:xfrm>
                      <a:off x="0" y="0"/>
                      <a:ext cx="2619375" cy="2266950"/>
                    </a:xfrm>
                    <a:prstGeom prst="rect">
                      <a:avLst/>
                    </a:prstGeom>
                    <a:noFill/>
                    <a:ln w="9525">
                      <a:noFill/>
                    </a:ln>
                  </pic:spPr>
                </pic:pic>
              </a:graphicData>
            </a:graphic>
          </wp:inline>
        </w:drawing>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图5-13 字数/错误统计</w:t>
      </w:r>
    </w:p>
    <w:p>
      <w:pPr>
        <w:keepNext w:val="0"/>
        <w:keepLines w:val="0"/>
        <w:pageBreakBefore w:val="0"/>
        <w:widowControl w:val="0"/>
        <w:numPr>
          <w:ilvl w:val="1"/>
          <w:numId w:val="58"/>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在这个对话框中查看黑马标记词条的数目、标记总数、当前文件的中文字数、英文字数、总字数等信息。</w:t>
      </w:r>
    </w:p>
    <w:p>
      <w:pPr>
        <w:keepNext w:val="0"/>
        <w:keepLines w:val="0"/>
        <w:pageBreakBefore w:val="0"/>
        <w:widowControl w:val="0"/>
        <w:numPr>
          <w:ilvl w:val="1"/>
          <w:numId w:val="58"/>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1"/>
          <w:szCs w:val="21"/>
        </w:rPr>
      </w:pPr>
      <w:r>
        <w:rPr>
          <w:rFonts w:hint="eastAsia" w:ascii="Times New Roman" w:hAnsi="Times New Roman" w:eastAsia="宋体" w:cs="宋体"/>
          <w:color w:val="auto"/>
          <w:kern w:val="2"/>
          <w:sz w:val="24"/>
          <w:szCs w:val="24"/>
          <w:lang w:val="en-US" w:eastAsia="zh-CN" w:bidi="ar"/>
        </w:rPr>
        <w:t>查看后，单击“确定”按钮退出。</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val="0"/>
          <w:color w:val="auto"/>
          <w:kern w:val="0"/>
          <w:sz w:val="30"/>
          <w:szCs w:val="30"/>
        </w:rPr>
      </w:pPr>
      <w:bookmarkStart w:id="215" w:name="_Toc494541726"/>
      <w:bookmarkEnd w:id="215"/>
      <w:bookmarkStart w:id="216" w:name="_Toc19681"/>
      <w:bookmarkEnd w:id="216"/>
      <w:bookmarkStart w:id="217" w:name="_Toc494544839"/>
      <w:bookmarkStart w:id="218" w:name="_Toc1312267434"/>
      <w:r>
        <w:rPr>
          <w:rFonts w:hint="eastAsia" w:ascii="Times New Roman" w:hAnsi="Times New Roman" w:cs="黑体"/>
          <w:b/>
          <w:bCs w:val="0"/>
          <w:color w:val="auto"/>
          <w:kern w:val="0"/>
          <w:sz w:val="30"/>
          <w:szCs w:val="30"/>
          <w:lang w:val="en-US" w:eastAsia="zh-CN"/>
        </w:rPr>
        <w:t>5.5.</w:t>
      </w:r>
      <w:r>
        <w:rPr>
          <w:rFonts w:hint="eastAsia" w:ascii="Times New Roman" w:hAnsi="Times New Roman" w:eastAsia="宋体" w:cs="黑体"/>
          <w:b/>
          <w:bCs w:val="0"/>
          <w:color w:val="auto"/>
          <w:kern w:val="0"/>
          <w:sz w:val="30"/>
          <w:szCs w:val="30"/>
          <w:lang w:val="en-US" w:eastAsia="zh-CN"/>
        </w:rPr>
        <w:t>2</w:t>
      </w:r>
      <w:r>
        <w:rPr>
          <w:rFonts w:hint="eastAsia" w:ascii="Times New Roman" w:hAnsi="Times New Roman" w:eastAsia="宋体" w:cs="黑体"/>
          <w:b/>
          <w:bCs w:val="0"/>
          <w:color w:val="auto"/>
          <w:kern w:val="0"/>
          <w:sz w:val="30"/>
          <w:szCs w:val="30"/>
        </w:rPr>
        <w:t>成批查找</w:t>
      </w:r>
      <w:bookmarkEnd w:id="217"/>
      <w:bookmarkEnd w:id="218"/>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成批查找可以同时查找并标记多个词条。查找的词条可以是中文、英文、数字和部分标点等组成的字符串。</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使用成批查找命令，可以直接输入待查词条，或者建立一个待查词条的库文件，把需要查找的内容都输入到这个文件里。查找时，黑马会检索用户输入的待查词条或者库文件中的内容，把文章里相符的内容</w:t>
      </w:r>
      <w:r>
        <w:rPr>
          <w:rFonts w:hint="eastAsia" w:ascii="Times New Roman" w:hAnsi="Times New Roman" w:eastAsia="宋体" w:cs="宋体"/>
          <w:color w:val="000000"/>
          <w:kern w:val="2"/>
          <w:sz w:val="24"/>
          <w:szCs w:val="24"/>
          <w:lang w:val="en-US" w:eastAsia="zh-CN" w:bidi="ar"/>
        </w:rPr>
        <w:t>标</w:t>
      </w:r>
      <w:r>
        <w:rPr>
          <w:rFonts w:hint="eastAsia" w:ascii="Times New Roman" w:hAnsi="Times New Roman" w:eastAsia="宋体" w:cs="宋体"/>
          <w:color w:val="auto"/>
          <w:kern w:val="2"/>
          <w:sz w:val="24"/>
          <w:szCs w:val="24"/>
          <w:lang w:val="en-US" w:eastAsia="zh-CN" w:bidi="ar"/>
        </w:rPr>
        <w:t>成粉色。</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建立成批查找库文件：</w:t>
      </w:r>
    </w:p>
    <w:p>
      <w:pPr>
        <w:keepNext w:val="0"/>
        <w:keepLines w:val="0"/>
        <w:pageBreakBefore w:val="0"/>
        <w:widowControl w:val="0"/>
        <w:numPr>
          <w:ilvl w:val="1"/>
          <w:numId w:val="59"/>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使用记事本等文字处理软件，建立一个纯文本（</w:t>
      </w:r>
      <w:r>
        <w:rPr>
          <w:rFonts w:hint="default" w:ascii="Times New Roman" w:hAnsi="Times New Roman" w:eastAsia="宋体" w:cs="Calibri"/>
          <w:color w:val="auto"/>
          <w:kern w:val="2"/>
          <w:sz w:val="24"/>
          <w:szCs w:val="24"/>
          <w:lang w:val="en-US" w:eastAsia="zh-CN" w:bidi="ar"/>
        </w:rPr>
        <w:t>.txt</w:t>
      </w:r>
      <w:r>
        <w:rPr>
          <w:rFonts w:hint="eastAsia" w:ascii="Times New Roman" w:hAnsi="Times New Roman" w:eastAsia="宋体" w:cs="宋体"/>
          <w:color w:val="auto"/>
          <w:kern w:val="2"/>
          <w:sz w:val="24"/>
          <w:szCs w:val="24"/>
          <w:lang w:val="en-US" w:eastAsia="zh-CN" w:bidi="ar"/>
        </w:rPr>
        <w:t>）文件，文件名随便起。</w:t>
      </w:r>
    </w:p>
    <w:p>
      <w:pPr>
        <w:keepNext w:val="0"/>
        <w:keepLines w:val="0"/>
        <w:pageBreakBefore w:val="0"/>
        <w:widowControl w:val="0"/>
        <w:numPr>
          <w:ilvl w:val="1"/>
          <w:numId w:val="59"/>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在文件里逐行输入要查找的内容。每行只能输入一个词条。</w:t>
      </w:r>
    </w:p>
    <w:p>
      <w:pPr>
        <w:keepNext w:val="0"/>
        <w:keepLines w:val="0"/>
        <w:pageBreakBefore w:val="0"/>
        <w:widowControl w:val="0"/>
        <w:numPr>
          <w:ilvl w:val="1"/>
          <w:numId w:val="59"/>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全部词条录好后，保存文件。</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在客户端的</w:t>
      </w:r>
      <w:r>
        <w:rPr>
          <w:rFonts w:hint="default" w:ascii="Times New Roman" w:hAnsi="Times New Roman" w:eastAsia="宋体" w:cs="Calibri"/>
          <w:color w:val="auto"/>
          <w:kern w:val="2"/>
          <w:sz w:val="24"/>
          <w:szCs w:val="24"/>
          <w:lang w:val="en-US" w:eastAsia="zh-CN" w:bidi="ar"/>
        </w:rPr>
        <w:t>HMJD-V21</w:t>
      </w:r>
      <w:r>
        <w:rPr>
          <w:rFonts w:hint="default" w:ascii="Times New Roman" w:hAnsi="Times New Roman" w:eastAsia="宋体" w:cs="黑体"/>
          <w:color w:val="auto"/>
          <w:kern w:val="2"/>
          <w:sz w:val="24"/>
          <w:szCs w:val="24"/>
          <w:lang w:val="en-US" w:eastAsia="zh-CN" w:bidi="ar"/>
        </w:rPr>
        <w:t>\APR</w:t>
      </w:r>
      <w:r>
        <w:rPr>
          <w:rFonts w:hint="eastAsia" w:ascii="Times New Roman" w:hAnsi="Times New Roman" w:eastAsia="宋体" w:cs="宋体"/>
          <w:color w:val="auto"/>
          <w:kern w:val="2"/>
          <w:sz w:val="24"/>
          <w:szCs w:val="24"/>
          <w:lang w:val="en-US" w:eastAsia="zh-CN" w:bidi="ar"/>
        </w:rPr>
        <w:t>文件夹中有一个</w:t>
      </w:r>
      <w:r>
        <w:rPr>
          <w:rFonts w:hint="default" w:ascii="Times New Roman" w:hAnsi="Times New Roman" w:eastAsia="宋体" w:cs="Calibri"/>
          <w:color w:val="000000"/>
          <w:kern w:val="2"/>
          <w:sz w:val="24"/>
          <w:szCs w:val="24"/>
          <w:lang w:val="en-US" w:eastAsia="zh-CN" w:bidi="ar"/>
        </w:rPr>
        <w:t>findlib</w:t>
      </w:r>
      <w:r>
        <w:rPr>
          <w:rFonts w:hint="default" w:ascii="Times New Roman" w:hAnsi="Times New Roman" w:eastAsia="宋体" w:cs="Calibri"/>
          <w:color w:val="auto"/>
          <w:kern w:val="2"/>
          <w:sz w:val="24"/>
          <w:szCs w:val="24"/>
          <w:lang w:val="en-US" w:eastAsia="zh-CN" w:bidi="ar"/>
        </w:rPr>
        <w:t>.txt</w:t>
      </w:r>
      <w:r>
        <w:rPr>
          <w:rFonts w:hint="eastAsia" w:ascii="Times New Roman" w:hAnsi="Times New Roman" w:eastAsia="宋体" w:cs="宋体"/>
          <w:color w:val="auto"/>
          <w:kern w:val="2"/>
          <w:sz w:val="24"/>
          <w:szCs w:val="24"/>
          <w:lang w:val="en-US" w:eastAsia="zh-CN" w:bidi="ar"/>
        </w:rPr>
        <w:t>文件。此文件是用来存储成批查找框里的词条的。</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成批查找操作方法：</w:t>
      </w:r>
    </w:p>
    <w:p>
      <w:pPr>
        <w:keepNext w:val="0"/>
        <w:keepLines w:val="0"/>
        <w:pageBreakBefore w:val="0"/>
        <w:widowControl w:val="0"/>
        <w:numPr>
          <w:ilvl w:val="1"/>
          <w:numId w:val="60"/>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点开“黑马”菜单，单击工具栏上的“成批查找”按钮</w:t>
      </w:r>
      <w:r>
        <w:drawing>
          <wp:inline distT="0" distB="0" distL="114300" distR="114300">
            <wp:extent cx="844550" cy="241300"/>
            <wp:effectExtent l="0" t="0" r="6350" b="0"/>
            <wp:docPr id="166"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44"/>
                    <pic:cNvPicPr>
                      <a:picLocks noChangeAspect="1"/>
                    </pic:cNvPicPr>
                  </pic:nvPicPr>
                  <pic:blipFill>
                    <a:blip r:embed="rId101"/>
                    <a:stretch>
                      <a:fillRect/>
                    </a:stretch>
                  </pic:blipFill>
                  <pic:spPr>
                    <a:xfrm>
                      <a:off x="0" y="0"/>
                      <a:ext cx="844550" cy="241300"/>
                    </a:xfrm>
                    <a:prstGeom prst="rect">
                      <a:avLst/>
                    </a:prstGeom>
                    <a:noFill/>
                    <a:ln>
                      <a:noFill/>
                    </a:ln>
                  </pic:spPr>
                </pic:pic>
              </a:graphicData>
            </a:graphic>
          </wp:inline>
        </w:drawing>
      </w:r>
      <w:r>
        <w:rPr>
          <w:rFonts w:hint="eastAsia" w:ascii="Times New Roman" w:hAnsi="Times New Roman" w:eastAsia="宋体" w:cs="黑体"/>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w:t>
      </w:r>
    </w:p>
    <w:p>
      <w:pPr>
        <w:keepNext w:val="0"/>
        <w:keepLines w:val="0"/>
        <w:pageBreakBefore w:val="0"/>
        <w:widowControl w:val="0"/>
        <w:numPr>
          <w:ilvl w:val="1"/>
          <w:numId w:val="60"/>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弹出“成批查找”对话框，如图</w:t>
      </w:r>
      <w:r>
        <w:rPr>
          <w:rFonts w:hint="eastAsia" w:cs="宋体"/>
          <w:color w:val="auto"/>
          <w:kern w:val="2"/>
          <w:sz w:val="24"/>
          <w:szCs w:val="24"/>
          <w:lang w:val="en-US" w:eastAsia="zh-CN" w:bidi="ar"/>
        </w:rPr>
        <w:t>5-14</w:t>
      </w:r>
      <w:r>
        <w:rPr>
          <w:rFonts w:hint="eastAsia" w:ascii="Times New Roman" w:hAnsi="Times New Roman" w:eastAsia="宋体" w:cs="宋体"/>
          <w:color w:val="auto"/>
          <w:kern w:val="2"/>
          <w:sz w:val="24"/>
          <w:szCs w:val="24"/>
          <w:lang w:val="en-US" w:eastAsia="zh-CN" w:bidi="ar"/>
        </w:rPr>
        <w:t>所示。</w:t>
      </w:r>
    </w:p>
    <w:p>
      <w:pPr>
        <w:keepNext w:val="0"/>
        <w:keepLines w:val="0"/>
        <w:widowControl/>
        <w:suppressLineNumbers w:val="0"/>
        <w:jc w:val="center"/>
        <w:rPr>
          <w:rFonts w:hint="default" w:ascii="Times New Roman" w:hAnsi="Times New Roman" w:eastAsia="宋体" w:cs="黑体"/>
          <w:color w:val="auto"/>
          <w:kern w:val="2"/>
          <w:sz w:val="24"/>
          <w:szCs w:val="24"/>
        </w:rPr>
      </w:pPr>
      <w:r>
        <w:drawing>
          <wp:inline distT="0" distB="0" distL="114300" distR="114300">
            <wp:extent cx="4550410" cy="3241675"/>
            <wp:effectExtent l="9525" t="9525" r="12065" b="12700"/>
            <wp:docPr id="167"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45"/>
                    <pic:cNvPicPr>
                      <a:picLocks noChangeAspect="1"/>
                    </pic:cNvPicPr>
                  </pic:nvPicPr>
                  <pic:blipFill>
                    <a:blip r:embed="rId102"/>
                    <a:srcRect l="1492" t="629" r="1342" b="2040"/>
                    <a:stretch>
                      <a:fillRect/>
                    </a:stretch>
                  </pic:blipFill>
                  <pic:spPr>
                    <a:xfrm>
                      <a:off x="0" y="0"/>
                      <a:ext cx="4550410" cy="3241675"/>
                    </a:xfrm>
                    <a:prstGeom prst="rect">
                      <a:avLst/>
                    </a:prstGeom>
                    <a:noFill/>
                    <a:ln w="3175">
                      <a:solidFill>
                        <a:schemeClr val="bg1">
                          <a:lumMod val="75000"/>
                        </a:schemeClr>
                      </a:solidFill>
                    </a:ln>
                  </pic:spPr>
                </pic:pic>
              </a:graphicData>
            </a:graphic>
          </wp:inline>
        </w:drawing>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图5-14 成批查找</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在这里设置成批查找的待查词条方式：</w:t>
      </w:r>
    </w:p>
    <w:p>
      <w:pPr>
        <w:pStyle w:val="17"/>
        <w:keepNext w:val="0"/>
        <w:keepLines w:val="0"/>
        <w:pageBreakBefore w:val="0"/>
        <w:widowControl w:val="0"/>
        <w:numPr>
          <w:ilvl w:val="0"/>
          <w:numId w:val="45"/>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直接输入待查词条：在“成批查找</w:t>
      </w:r>
      <w:r>
        <w:rPr>
          <w:rFonts w:hint="eastAsia" w:ascii="Times New Roman" w:hAnsi="Times New Roman" w:eastAsia="宋体" w:cs="宋体"/>
          <w:color w:val="000000"/>
          <w:kern w:val="2"/>
          <w:sz w:val="24"/>
          <w:szCs w:val="24"/>
          <w:lang w:val="en-US" w:eastAsia="zh-CN" w:bidi="ar"/>
        </w:rPr>
        <w:t>库</w:t>
      </w:r>
      <w:r>
        <w:rPr>
          <w:rFonts w:hint="eastAsia" w:ascii="Times New Roman" w:hAnsi="Times New Roman" w:eastAsia="宋体" w:cs="宋体"/>
          <w:color w:val="auto"/>
          <w:kern w:val="2"/>
          <w:sz w:val="24"/>
          <w:szCs w:val="24"/>
          <w:lang w:val="en-US" w:eastAsia="zh-CN" w:bidi="ar"/>
        </w:rPr>
        <w:t>”中逐条输入待查找词条。</w:t>
      </w:r>
    </w:p>
    <w:p>
      <w:pPr>
        <w:pStyle w:val="17"/>
        <w:keepNext w:val="0"/>
        <w:keepLines w:val="0"/>
        <w:pageBreakBefore w:val="0"/>
        <w:widowControl w:val="0"/>
        <w:numPr>
          <w:ilvl w:val="0"/>
          <w:numId w:val="45"/>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通过挂接成批查找库文件：选中“挂接成批查找库文件”项，单击“浏览”按钮，选择指定的库文件。</w:t>
      </w:r>
    </w:p>
    <w:p>
      <w:pPr>
        <w:keepNext w:val="0"/>
        <w:keepLines w:val="0"/>
        <w:pageBreakBefore w:val="0"/>
        <w:widowControl w:val="0"/>
        <w:numPr>
          <w:ilvl w:val="1"/>
          <w:numId w:val="60"/>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设置成批查找的参数：</w:t>
      </w:r>
    </w:p>
    <w:p>
      <w:pPr>
        <w:pStyle w:val="17"/>
        <w:keepNext w:val="0"/>
        <w:keepLines w:val="0"/>
        <w:pageBreakBefore w:val="0"/>
        <w:widowControl w:val="0"/>
        <w:numPr>
          <w:ilvl w:val="0"/>
          <w:numId w:val="45"/>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在文中标记查到的词：设置是否把查到的词条标记颜色。</w:t>
      </w:r>
    </w:p>
    <w:p>
      <w:pPr>
        <w:pStyle w:val="17"/>
        <w:keepNext w:val="0"/>
        <w:keepLines w:val="0"/>
        <w:pageBreakBefore w:val="0"/>
        <w:widowControl w:val="0"/>
        <w:numPr>
          <w:ilvl w:val="0"/>
          <w:numId w:val="45"/>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生成关键词位置文件：设置是否生成关键词位置文件。当选中此项后，“实际页码”“顺序页码”项和位置文件的存盘信息会被激活。</w:t>
      </w:r>
    </w:p>
    <w:p>
      <w:pPr>
        <w:pStyle w:val="17"/>
        <w:keepNext w:val="0"/>
        <w:keepLines w:val="0"/>
        <w:pageBreakBefore w:val="0"/>
        <w:widowControl w:val="0"/>
        <w:numPr>
          <w:ilvl w:val="0"/>
          <w:numId w:val="61"/>
        </w:numPr>
        <w:suppressLineNumbers w:val="0"/>
        <w:kinsoku/>
        <w:wordWrap/>
        <w:overflowPunct/>
        <w:topLinePunct w:val="0"/>
        <w:autoSpaceDE/>
        <w:autoSpaceDN/>
        <w:bidi w:val="0"/>
        <w:spacing w:beforeAutospacing="0" w:afterAutospacing="0" w:line="360" w:lineRule="auto"/>
        <w:ind w:left="126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实际页码：在关键词位置文件里，词条的页码信息将采用文件的实际页码。</w:t>
      </w:r>
    </w:p>
    <w:p>
      <w:pPr>
        <w:pStyle w:val="17"/>
        <w:keepNext w:val="0"/>
        <w:keepLines w:val="0"/>
        <w:pageBreakBefore w:val="0"/>
        <w:widowControl w:val="0"/>
        <w:numPr>
          <w:ilvl w:val="0"/>
          <w:numId w:val="61"/>
        </w:numPr>
        <w:suppressLineNumbers w:val="0"/>
        <w:kinsoku/>
        <w:wordWrap/>
        <w:overflowPunct/>
        <w:topLinePunct w:val="0"/>
        <w:autoSpaceDE/>
        <w:autoSpaceDN/>
        <w:bidi w:val="0"/>
        <w:spacing w:beforeAutospacing="0" w:afterAutospacing="0" w:line="360" w:lineRule="auto"/>
        <w:ind w:left="126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顺序页码：在关键词位置文件里，词条的页码信息将采用显示的顺序页码。</w:t>
      </w:r>
    </w:p>
    <w:p>
      <w:pPr>
        <w:pStyle w:val="17"/>
        <w:keepNext w:val="0"/>
        <w:keepLines w:val="0"/>
        <w:pageBreakBefore w:val="0"/>
        <w:widowControl w:val="0"/>
        <w:numPr>
          <w:ilvl w:val="0"/>
          <w:numId w:val="45"/>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区分大小写：针对英文，选中此项时，只查找大小写完全一致的单词。</w:t>
      </w:r>
    </w:p>
    <w:p>
      <w:pPr>
        <w:pStyle w:val="17"/>
        <w:keepNext w:val="0"/>
        <w:keepLines w:val="0"/>
        <w:pageBreakBefore w:val="0"/>
        <w:widowControl w:val="0"/>
        <w:numPr>
          <w:ilvl w:val="0"/>
          <w:numId w:val="45"/>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全字匹配：针对英文，选中此项时，只查找所有字母都一致的单词。</w:t>
      </w:r>
    </w:p>
    <w:p>
      <w:pPr>
        <w:keepNext w:val="0"/>
        <w:keepLines w:val="0"/>
        <w:pageBreakBefore w:val="0"/>
        <w:widowControl w:val="0"/>
        <w:numPr>
          <w:ilvl w:val="1"/>
          <w:numId w:val="60"/>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单击“开始”按钮，黑马开始进行成批查找的操作。</w:t>
      </w:r>
    </w:p>
    <w:p>
      <w:pPr>
        <w:keepNext w:val="0"/>
        <w:keepLines w:val="0"/>
        <w:pageBreakBefore w:val="0"/>
        <w:widowControl w:val="0"/>
        <w:numPr>
          <w:ilvl w:val="1"/>
          <w:numId w:val="60"/>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查找结束后，弹出结果对话框提示发现了几处内容。单击“确定”按钮即可退出。</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生成的关键词位置文件里记录了查找的词条在文章里出现的页码信息。此文件会被保存在当前文件所在文件夹中，文件名与当前文件相同，文件后缀为“</w:t>
      </w:r>
      <w:r>
        <w:rPr>
          <w:rFonts w:hint="default" w:ascii="Times New Roman" w:hAnsi="Times New Roman" w:eastAsia="宋体" w:cs="Calibri"/>
          <w:color w:val="auto"/>
          <w:kern w:val="2"/>
          <w:sz w:val="24"/>
          <w:szCs w:val="24"/>
          <w:lang w:val="en-US" w:eastAsia="zh-CN" w:bidi="ar"/>
        </w:rPr>
        <w:t>pos</w:t>
      </w:r>
      <w:r>
        <w:rPr>
          <w:rFonts w:hint="eastAsia" w:ascii="Times New Roman" w:hAnsi="Times New Roman" w:eastAsia="宋体" w:cs="宋体"/>
          <w:color w:val="auto"/>
          <w:kern w:val="2"/>
          <w:sz w:val="24"/>
          <w:szCs w:val="24"/>
          <w:lang w:val="en-US" w:eastAsia="zh-CN" w:bidi="ar"/>
        </w:rPr>
        <w:t>”，可用记事本等工具打开编辑。</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val="0"/>
          <w:color w:val="auto"/>
          <w:kern w:val="0"/>
          <w:sz w:val="30"/>
          <w:szCs w:val="30"/>
        </w:rPr>
      </w:pPr>
      <w:bookmarkStart w:id="219" w:name="_Toc10164"/>
      <w:bookmarkEnd w:id="219"/>
      <w:bookmarkStart w:id="220" w:name="_Toc6252"/>
      <w:bookmarkEnd w:id="220"/>
      <w:bookmarkStart w:id="221" w:name="_Toc1880937063"/>
      <w:r>
        <w:rPr>
          <w:rFonts w:hint="eastAsia" w:ascii="Times New Roman" w:hAnsi="Times New Roman" w:cs="黑体"/>
          <w:b/>
          <w:bCs w:val="0"/>
          <w:color w:val="auto"/>
          <w:kern w:val="0"/>
          <w:sz w:val="30"/>
          <w:szCs w:val="30"/>
          <w:lang w:val="en-US" w:eastAsia="zh-CN"/>
        </w:rPr>
        <w:t>5.5.</w:t>
      </w:r>
      <w:r>
        <w:rPr>
          <w:rFonts w:hint="eastAsia" w:ascii="Times New Roman" w:hAnsi="Times New Roman" w:eastAsia="宋体" w:cs="黑体"/>
          <w:b/>
          <w:bCs w:val="0"/>
          <w:color w:val="auto"/>
          <w:kern w:val="0"/>
          <w:sz w:val="30"/>
          <w:szCs w:val="30"/>
          <w:lang w:val="en-US" w:eastAsia="zh-CN"/>
        </w:rPr>
        <w:t>3</w:t>
      </w:r>
      <w:r>
        <w:rPr>
          <w:rFonts w:hint="eastAsia" w:ascii="Times New Roman" w:hAnsi="Times New Roman" w:eastAsia="宋体" w:cs="黑体"/>
          <w:b/>
          <w:bCs w:val="0"/>
          <w:color w:val="auto"/>
          <w:kern w:val="0"/>
          <w:sz w:val="30"/>
          <w:szCs w:val="30"/>
        </w:rPr>
        <w:t>校验明细</w:t>
      </w:r>
      <w:bookmarkEnd w:id="221"/>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查询当前用户的授权字数、截止日期、校对记录等信息。</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操作方法：</w:t>
      </w:r>
    </w:p>
    <w:p>
      <w:pPr>
        <w:keepNext w:val="0"/>
        <w:keepLines w:val="0"/>
        <w:pageBreakBefore w:val="0"/>
        <w:widowControl w:val="0"/>
        <w:numPr>
          <w:ilvl w:val="1"/>
          <w:numId w:val="62"/>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点开“黑马”菜单，单击工具栏上的“校验明细”按钮</w:t>
      </w:r>
      <w:r>
        <w:drawing>
          <wp:inline distT="0" distB="0" distL="114300" distR="114300">
            <wp:extent cx="749300" cy="177800"/>
            <wp:effectExtent l="0" t="0" r="0" b="0"/>
            <wp:docPr id="168"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46"/>
                    <pic:cNvPicPr>
                      <a:picLocks noChangeAspect="1"/>
                    </pic:cNvPicPr>
                  </pic:nvPicPr>
                  <pic:blipFill>
                    <a:blip r:embed="rId103"/>
                    <a:stretch>
                      <a:fillRect/>
                    </a:stretch>
                  </pic:blipFill>
                  <pic:spPr>
                    <a:xfrm>
                      <a:off x="0" y="0"/>
                      <a:ext cx="749300" cy="177800"/>
                    </a:xfrm>
                    <a:prstGeom prst="rect">
                      <a:avLst/>
                    </a:prstGeom>
                    <a:noFill/>
                    <a:ln>
                      <a:noFill/>
                    </a:ln>
                  </pic:spPr>
                </pic:pic>
              </a:graphicData>
            </a:graphic>
          </wp:inline>
        </w:drawing>
      </w:r>
      <w:r>
        <w:rPr>
          <w:rFonts w:hint="eastAsia" w:ascii="Times New Roman" w:hAnsi="Times New Roman" w:eastAsia="宋体" w:cs="宋体"/>
          <w:color w:val="auto"/>
          <w:kern w:val="2"/>
          <w:sz w:val="24"/>
          <w:szCs w:val="24"/>
          <w:lang w:val="en-US" w:eastAsia="zh-CN" w:bidi="ar"/>
        </w:rPr>
        <w:t>。</w:t>
      </w:r>
    </w:p>
    <w:p>
      <w:pPr>
        <w:keepNext w:val="0"/>
        <w:keepLines w:val="0"/>
        <w:pageBreakBefore w:val="0"/>
        <w:widowControl w:val="0"/>
        <w:numPr>
          <w:ilvl w:val="1"/>
          <w:numId w:val="62"/>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1"/>
          <w:szCs w:val="21"/>
        </w:rPr>
      </w:pPr>
      <w:r>
        <w:rPr>
          <w:rFonts w:hint="eastAsia" w:ascii="Times New Roman" w:hAnsi="Times New Roman" w:eastAsia="宋体" w:cs="宋体"/>
          <w:color w:val="auto"/>
          <w:kern w:val="2"/>
          <w:sz w:val="24"/>
          <w:szCs w:val="24"/>
          <w:lang w:val="en-US" w:eastAsia="zh-CN" w:bidi="ar"/>
        </w:rPr>
        <w:t>弹出“用户校验信息明细”对话框，单击“查询”按钮，查看校验明细。当用户校对信息超过</w:t>
      </w:r>
      <w:r>
        <w:rPr>
          <w:rFonts w:hint="default" w:ascii="Times New Roman" w:hAnsi="Times New Roman" w:eastAsia="宋体" w:cs="Calibri"/>
          <w:color w:val="auto"/>
          <w:kern w:val="2"/>
          <w:sz w:val="24"/>
          <w:szCs w:val="24"/>
          <w:lang w:val="en-US" w:eastAsia="zh-CN" w:bidi="ar"/>
        </w:rPr>
        <w:t>5</w:t>
      </w:r>
      <w:r>
        <w:rPr>
          <w:rFonts w:hint="default" w:ascii="Times New Roman" w:hAnsi="Times New Roman" w:eastAsia="宋体" w:cs="黑体"/>
          <w:color w:val="auto"/>
          <w:kern w:val="2"/>
          <w:sz w:val="24"/>
          <w:szCs w:val="24"/>
          <w:lang w:val="en-US" w:eastAsia="zh-CN" w:bidi="ar"/>
        </w:rPr>
        <w:t>0</w:t>
      </w:r>
      <w:r>
        <w:rPr>
          <w:rFonts w:hint="eastAsia" w:ascii="Times New Roman" w:hAnsi="Times New Roman" w:eastAsia="宋体" w:cs="宋体"/>
          <w:color w:val="auto"/>
          <w:kern w:val="2"/>
          <w:sz w:val="24"/>
          <w:szCs w:val="24"/>
          <w:lang w:val="en-US" w:eastAsia="zh-CN" w:bidi="ar"/>
        </w:rPr>
        <w:t>条时，每</w:t>
      </w:r>
      <w:r>
        <w:rPr>
          <w:rFonts w:hint="default" w:ascii="Times New Roman" w:hAnsi="Times New Roman" w:eastAsia="宋体" w:cs="Calibri"/>
          <w:color w:val="auto"/>
          <w:kern w:val="2"/>
          <w:sz w:val="24"/>
          <w:szCs w:val="24"/>
          <w:lang w:val="en-US" w:eastAsia="zh-CN" w:bidi="ar"/>
        </w:rPr>
        <w:t>5</w:t>
      </w:r>
      <w:r>
        <w:rPr>
          <w:rFonts w:hint="default" w:ascii="Times New Roman" w:hAnsi="Times New Roman" w:eastAsia="宋体" w:cs="黑体"/>
          <w:color w:val="auto"/>
          <w:kern w:val="2"/>
          <w:sz w:val="24"/>
          <w:szCs w:val="24"/>
          <w:lang w:val="en-US" w:eastAsia="zh-CN" w:bidi="ar"/>
        </w:rPr>
        <w:t>0</w:t>
      </w:r>
      <w:r>
        <w:rPr>
          <w:rFonts w:hint="eastAsia" w:ascii="Times New Roman" w:hAnsi="Times New Roman" w:eastAsia="宋体" w:cs="宋体"/>
          <w:color w:val="auto"/>
          <w:kern w:val="2"/>
          <w:sz w:val="24"/>
          <w:szCs w:val="24"/>
          <w:lang w:val="en-US" w:eastAsia="zh-CN" w:bidi="ar"/>
        </w:rPr>
        <w:t>条分一页，可以点“下一页”“上一页”来切换信息页面。</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val="0"/>
          <w:color w:val="auto"/>
          <w:kern w:val="0"/>
          <w:sz w:val="30"/>
          <w:szCs w:val="30"/>
        </w:rPr>
      </w:pPr>
      <w:bookmarkStart w:id="222" w:name="_Toc1696194860"/>
      <w:r>
        <w:rPr>
          <w:rFonts w:hint="eastAsia" w:ascii="Times New Roman" w:hAnsi="Times New Roman" w:cs="黑体"/>
          <w:b/>
          <w:bCs w:val="0"/>
          <w:color w:val="auto"/>
          <w:kern w:val="0"/>
          <w:sz w:val="30"/>
          <w:szCs w:val="30"/>
          <w:lang w:val="en-US" w:eastAsia="zh-CN"/>
        </w:rPr>
        <w:t>5.5.</w:t>
      </w:r>
      <w:r>
        <w:rPr>
          <w:rFonts w:hint="eastAsia" w:ascii="Times New Roman" w:hAnsi="Times New Roman" w:eastAsia="宋体" w:cs="黑体"/>
          <w:b/>
          <w:bCs w:val="0"/>
          <w:color w:val="auto"/>
          <w:kern w:val="0"/>
          <w:sz w:val="30"/>
          <w:szCs w:val="30"/>
          <w:lang w:val="en-US" w:eastAsia="zh-CN"/>
        </w:rPr>
        <w:t>4</w:t>
      </w:r>
      <w:r>
        <w:rPr>
          <w:rFonts w:hint="eastAsia" w:ascii="Times New Roman" w:hAnsi="Times New Roman" w:eastAsia="宋体" w:cs="黑体"/>
          <w:b/>
          <w:bCs w:val="0"/>
          <w:color w:val="auto"/>
          <w:kern w:val="0"/>
          <w:sz w:val="30"/>
          <w:szCs w:val="30"/>
        </w:rPr>
        <w:t>知识</w:t>
      </w:r>
      <w:bookmarkEnd w:id="222"/>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通过查询知识库，可以查看一些参考资料，仅作为参考，对校对没有任何影响。</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操作方法：</w:t>
      </w:r>
    </w:p>
    <w:p>
      <w:pPr>
        <w:keepNext w:val="0"/>
        <w:keepLines w:val="0"/>
        <w:pageBreakBefore w:val="0"/>
        <w:widowControl w:val="0"/>
        <w:numPr>
          <w:ilvl w:val="1"/>
          <w:numId w:val="63"/>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点开“黑马”菜单，点“知识”按钮</w:t>
      </w:r>
      <w:r>
        <w:drawing>
          <wp:inline distT="0" distB="0" distL="114300" distR="114300">
            <wp:extent cx="749300" cy="241300"/>
            <wp:effectExtent l="0" t="0" r="0" b="0"/>
            <wp:docPr id="169"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47"/>
                    <pic:cNvPicPr>
                      <a:picLocks noChangeAspect="1"/>
                    </pic:cNvPicPr>
                  </pic:nvPicPr>
                  <pic:blipFill>
                    <a:blip r:embed="rId104"/>
                    <a:stretch>
                      <a:fillRect/>
                    </a:stretch>
                  </pic:blipFill>
                  <pic:spPr>
                    <a:xfrm>
                      <a:off x="0" y="0"/>
                      <a:ext cx="749300" cy="241300"/>
                    </a:xfrm>
                    <a:prstGeom prst="rect">
                      <a:avLst/>
                    </a:prstGeom>
                    <a:noFill/>
                    <a:ln>
                      <a:noFill/>
                    </a:ln>
                  </pic:spPr>
                </pic:pic>
              </a:graphicData>
            </a:graphic>
          </wp:inline>
        </w:drawing>
      </w:r>
      <w:r>
        <w:rPr>
          <w:rFonts w:hint="eastAsia" w:ascii="Times New Roman" w:hAnsi="Times New Roman" w:eastAsia="宋体" w:cs="宋体"/>
          <w:color w:val="auto"/>
          <w:kern w:val="2"/>
          <w:sz w:val="24"/>
          <w:szCs w:val="24"/>
          <w:lang w:val="en-US" w:eastAsia="zh-CN" w:bidi="ar"/>
        </w:rPr>
        <w:t>，会弹出知识库的下拉菜单。</w:t>
      </w:r>
    </w:p>
    <w:p>
      <w:pPr>
        <w:keepNext w:val="0"/>
        <w:keepLines w:val="0"/>
        <w:pageBreakBefore w:val="0"/>
        <w:widowControl w:val="0"/>
        <w:numPr>
          <w:ilvl w:val="1"/>
          <w:numId w:val="63"/>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b/>
          <w:bCs w:val="0"/>
          <w:color w:val="auto"/>
          <w:kern w:val="2"/>
          <w:sz w:val="24"/>
          <w:szCs w:val="24"/>
        </w:rPr>
      </w:pPr>
      <w:r>
        <w:rPr>
          <w:rFonts w:hint="eastAsia" w:ascii="Times New Roman" w:hAnsi="Times New Roman" w:eastAsia="宋体" w:cs="宋体"/>
          <w:color w:val="auto"/>
          <w:kern w:val="2"/>
          <w:sz w:val="24"/>
          <w:szCs w:val="24"/>
          <w:lang w:val="en-US" w:eastAsia="zh-CN" w:bidi="ar"/>
        </w:rPr>
        <w:t>在下拉菜单中，点击要查阅的知识库，即可用记事本打开知识库文件。</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eastAsia" w:ascii="Times New Roman" w:hAnsi="Times New Roman" w:eastAsia="宋体" w:cs="黑体"/>
          <w:b/>
          <w:bCs w:val="0"/>
          <w:color w:val="auto"/>
          <w:kern w:val="2"/>
          <w:sz w:val="21"/>
          <w:szCs w:val="21"/>
        </w:rPr>
      </w:pPr>
      <w:r>
        <w:rPr>
          <w:rFonts w:hint="eastAsia" w:ascii="Times New Roman" w:hAnsi="Times New Roman" w:eastAsia="宋体" w:cs="黑体"/>
          <w:b/>
          <w:bCs w:val="0"/>
          <w:color w:val="auto"/>
          <w:kern w:val="2"/>
          <w:sz w:val="21"/>
          <w:szCs w:val="21"/>
          <w:lang w:val="en-US" w:eastAsia="zh-CN" w:bidi="ar"/>
        </w:rPr>
        <w:t xml:space="preserve"> </w:t>
      </w:r>
    </w:p>
    <w:p>
      <w:pPr>
        <w:pageBreakBefore w:val="0"/>
        <w:kinsoku/>
        <w:wordWrap/>
        <w:overflowPunct/>
        <w:topLinePunct w:val="0"/>
        <w:autoSpaceDE/>
        <w:autoSpaceDN/>
        <w:bidi w:val="0"/>
        <w:spacing w:before="0" w:beforeLines="0" w:beforeAutospacing="0" w:after="0" w:afterLines="0" w:line="360" w:lineRule="auto"/>
        <w:ind w:left="0" w:leftChars="0"/>
        <w:jc w:val="left"/>
        <w:textAlignment w:val="auto"/>
        <w:rPr>
          <w:rFonts w:hint="eastAsia" w:ascii="Times New Roman" w:hAnsi="Times New Roman" w:eastAsia="宋体" w:cs="Calibri"/>
          <w:b w:val="0"/>
          <w:bCs/>
          <w:color w:val="auto"/>
          <w:kern w:val="0"/>
          <w:sz w:val="44"/>
          <w:szCs w:val="44"/>
        </w:rPr>
        <w:sectPr>
          <w:pgSz w:w="11906" w:h="16838"/>
          <w:pgMar w:top="1191" w:right="1304" w:bottom="1134" w:left="1588" w:header="851" w:footer="992" w:gutter="0"/>
          <w:pgNumType w:fmt="decimal" w:start="3"/>
          <w:cols w:space="0" w:num="1"/>
          <w:rtlGutter w:val="0"/>
          <w:docGrid w:type="lines" w:linePitch="312" w:charSpace="0"/>
        </w:sectPr>
      </w:pPr>
    </w:p>
    <w:p>
      <w:pPr>
        <w:pStyle w:val="2"/>
        <w:keepNext/>
        <w:keepLines/>
        <w:pageBreakBefore w:val="0"/>
        <w:widowControl w:val="0"/>
        <w:numPr>
          <w:ilvl w:val="0"/>
          <w:numId w:val="0"/>
        </w:numPr>
        <w:kinsoku/>
        <w:wordWrap/>
        <w:overflowPunct/>
        <w:topLinePunct w:val="0"/>
        <w:autoSpaceDE/>
        <w:autoSpaceDN/>
        <w:bidi w:val="0"/>
        <w:adjustRightInd/>
        <w:snapToGrid/>
        <w:spacing w:before="0" w:beforeLines="0" w:beforeAutospacing="0" w:after="195" w:afterLines="50" w:line="360" w:lineRule="auto"/>
        <w:ind w:left="0" w:leftChars="0"/>
        <w:jc w:val="center"/>
        <w:textAlignment w:val="auto"/>
        <w:outlineLvl w:val="0"/>
        <w:rPr>
          <w:rFonts w:hint="eastAsia" w:ascii="Times New Roman" w:hAnsi="Times New Roman" w:eastAsia="宋体" w:cs="Calibri"/>
          <w:b/>
          <w:bCs w:val="0"/>
          <w:color w:val="auto"/>
          <w:kern w:val="0"/>
          <w:sz w:val="44"/>
          <w:szCs w:val="44"/>
        </w:rPr>
      </w:pPr>
      <w:bookmarkStart w:id="223" w:name="_Toc16096"/>
      <w:bookmarkEnd w:id="223"/>
      <w:bookmarkStart w:id="224" w:name="_Toc1086105776"/>
      <w:r>
        <w:rPr>
          <w:rFonts w:hint="eastAsia" w:ascii="Times New Roman" w:hAnsi="Times New Roman" w:cs="Times New Roman"/>
          <w:b/>
          <w:bCs w:val="0"/>
          <w:color w:val="auto"/>
          <w:kern w:val="0"/>
          <w:sz w:val="36"/>
          <w:szCs w:val="36"/>
          <w:lang w:val="en-US" w:eastAsia="zh-CN"/>
        </w:rPr>
        <w:t xml:space="preserve">6. </w:t>
      </w:r>
      <w:r>
        <w:rPr>
          <w:rFonts w:hint="default" w:ascii="Times New Roman" w:hAnsi="Times New Roman" w:eastAsia="宋体" w:cs="Times New Roman"/>
          <w:b/>
          <w:bCs w:val="0"/>
          <w:color w:val="auto"/>
          <w:kern w:val="0"/>
          <w:sz w:val="36"/>
          <w:szCs w:val="36"/>
        </w:rPr>
        <w:t>Acrobat</w:t>
      </w:r>
      <w:r>
        <w:rPr>
          <w:rFonts w:hint="eastAsia" w:ascii="Times New Roman" w:hAnsi="Times New Roman" w:eastAsia="宋体" w:cs="黑体"/>
          <w:b/>
          <w:bCs w:val="0"/>
          <w:color w:val="auto"/>
          <w:kern w:val="0"/>
          <w:sz w:val="36"/>
          <w:szCs w:val="36"/>
        </w:rPr>
        <w:t>插件操作方法</w:t>
      </w:r>
      <w:bookmarkEnd w:id="224"/>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80" w:firstLineChars="20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本节介绍嵌入在</w:t>
      </w:r>
      <w:r>
        <w:rPr>
          <w:rFonts w:hint="default" w:ascii="Times New Roman" w:hAnsi="Times New Roman" w:eastAsia="宋体" w:cs="Calibri"/>
          <w:color w:val="auto"/>
          <w:kern w:val="2"/>
          <w:sz w:val="24"/>
          <w:szCs w:val="24"/>
          <w:lang w:val="en-US" w:eastAsia="zh-CN" w:bidi="ar"/>
        </w:rPr>
        <w:t>Acrobat</w:t>
      </w:r>
      <w:r>
        <w:rPr>
          <w:rFonts w:hint="eastAsia" w:cs="Calibri"/>
          <w:color w:val="auto"/>
          <w:kern w:val="2"/>
          <w:sz w:val="24"/>
          <w:szCs w:val="24"/>
          <w:lang w:val="en-US" w:eastAsia="zh-CN" w:bidi="ar"/>
        </w:rPr>
        <w:t xml:space="preserve"> 9</w:t>
      </w:r>
      <w:r>
        <w:rPr>
          <w:rFonts w:hint="eastAsia" w:ascii="Times New Roman" w:hAnsi="Times New Roman" w:eastAsia="宋体" w:cs="宋体"/>
          <w:color w:val="auto"/>
          <w:kern w:val="2"/>
          <w:sz w:val="24"/>
          <w:szCs w:val="24"/>
          <w:lang w:val="en-US" w:eastAsia="zh-CN" w:bidi="ar"/>
        </w:rPr>
        <w:t>专业版</w:t>
      </w:r>
      <w:r>
        <w:rPr>
          <w:rFonts w:hint="default" w:ascii="Times New Roman" w:hAnsi="Times New Roman" w:eastAsia="宋体" w:cs="Calibri"/>
          <w:color w:val="auto"/>
          <w:kern w:val="2"/>
          <w:sz w:val="24"/>
          <w:szCs w:val="24"/>
          <w:lang w:val="en-US" w:eastAsia="zh-CN" w:bidi="ar"/>
        </w:rPr>
        <w:t>- Pro DC 20</w:t>
      </w:r>
      <w:r>
        <w:rPr>
          <w:rFonts w:hint="eastAsia" w:ascii="Times New Roman" w:hAnsi="Times New Roman" w:eastAsia="宋体" w:cs="Calibri"/>
          <w:color w:val="auto"/>
          <w:kern w:val="2"/>
          <w:sz w:val="24"/>
          <w:szCs w:val="24"/>
          <w:lang w:val="en-US" w:eastAsia="zh-CN" w:bidi="ar"/>
        </w:rPr>
        <w:t>20</w:t>
      </w:r>
      <w:r>
        <w:rPr>
          <w:rFonts w:hint="eastAsia" w:ascii="Times New Roman" w:hAnsi="Times New Roman" w:eastAsia="宋体" w:cs="宋体"/>
          <w:color w:val="auto"/>
          <w:kern w:val="2"/>
          <w:sz w:val="24"/>
          <w:szCs w:val="24"/>
          <w:lang w:val="en-US" w:eastAsia="zh-CN" w:bidi="ar"/>
        </w:rPr>
        <w:t>版中的黑马校对客户端插件的使用方法。</w:t>
      </w:r>
    </w:p>
    <w:p>
      <w:pPr>
        <w:pStyle w:val="3"/>
        <w:pageBreakBefore w:val="0"/>
        <w:widowControl/>
        <w:numPr>
          <w:ilvl w:val="1"/>
          <w:numId w:val="0"/>
        </w:numPr>
        <w:kinsoku/>
        <w:wordWrap/>
        <w:overflowPunct/>
        <w:topLinePunct w:val="0"/>
        <w:autoSpaceDE/>
        <w:autoSpaceDN/>
        <w:bidi w:val="0"/>
        <w:spacing w:before="0" w:beforeLines="0" w:beforeAutospacing="0" w:after="0" w:afterLines="0" w:line="360" w:lineRule="auto"/>
        <w:ind w:left="-575" w:leftChars="0"/>
        <w:jc w:val="left"/>
        <w:textAlignment w:val="auto"/>
        <w:rPr>
          <w:rFonts w:hint="eastAsia" w:ascii="Times New Roman" w:hAnsi="Times New Roman" w:eastAsia="宋体" w:cs="Calibri"/>
          <w:b/>
          <w:bCs/>
          <w:color w:val="auto"/>
          <w:kern w:val="0"/>
          <w:sz w:val="32"/>
          <w:szCs w:val="32"/>
        </w:rPr>
      </w:pPr>
      <w:bookmarkStart w:id="225" w:name="_Toc484763455"/>
      <w:bookmarkEnd w:id="225"/>
      <w:bookmarkStart w:id="226" w:name="_Toc25580011"/>
      <w:bookmarkEnd w:id="226"/>
      <w:bookmarkStart w:id="227" w:name="_Toc1515459211"/>
      <w:r>
        <w:rPr>
          <w:rFonts w:hint="eastAsia" w:ascii="Times New Roman" w:hAnsi="Times New Roman" w:cs="黑体"/>
          <w:b/>
          <w:bCs/>
          <w:color w:val="auto"/>
          <w:kern w:val="0"/>
          <w:sz w:val="32"/>
          <w:szCs w:val="32"/>
          <w:lang w:val="en-US" w:eastAsia="zh-CN"/>
        </w:rPr>
        <w:t>6.1</w:t>
      </w:r>
      <w:r>
        <w:rPr>
          <w:rFonts w:hint="eastAsia" w:ascii="Times New Roman" w:hAnsi="Times New Roman" w:eastAsia="宋体" w:cs="黑体"/>
          <w:b/>
          <w:bCs/>
          <w:color w:val="auto"/>
          <w:kern w:val="0"/>
          <w:sz w:val="32"/>
          <w:szCs w:val="32"/>
        </w:rPr>
        <w:t>校对文件</w:t>
      </w:r>
      <w:bookmarkEnd w:id="227"/>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黑马校对软件可以同时校对中文、英文、标点、数字、异形词、也作</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曾用词、重点词和领导人姓名、职务、排序、涉台问题等方面的错误。</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校对后默认会把</w:t>
      </w:r>
      <w:r>
        <w:rPr>
          <w:rFonts w:hint="eastAsia" w:ascii="Times New Roman" w:hAnsi="Times New Roman" w:eastAsia="宋体" w:cs="宋体"/>
          <w:color w:val="000000"/>
          <w:kern w:val="2"/>
          <w:sz w:val="24"/>
          <w:szCs w:val="24"/>
          <w:lang w:val="en-US" w:eastAsia="zh-CN" w:bidi="ar"/>
        </w:rPr>
        <w:t>错词</w:t>
      </w:r>
      <w:r>
        <w:rPr>
          <w:rFonts w:hint="eastAsia" w:ascii="Times New Roman" w:hAnsi="Times New Roman" w:eastAsia="宋体" w:cs="宋体"/>
          <w:color w:val="auto"/>
          <w:kern w:val="2"/>
          <w:sz w:val="24"/>
          <w:szCs w:val="24"/>
          <w:lang w:val="en-US" w:eastAsia="zh-CN" w:bidi="ar"/>
        </w:rPr>
        <w:t>用红框标记，</w:t>
      </w:r>
      <w:r>
        <w:rPr>
          <w:rFonts w:hint="eastAsia" w:ascii="Times New Roman" w:hAnsi="Times New Roman" w:eastAsia="宋体" w:cs="宋体"/>
          <w:color w:val="000000"/>
          <w:kern w:val="2"/>
          <w:sz w:val="24"/>
          <w:szCs w:val="24"/>
          <w:lang w:val="en-US" w:eastAsia="zh-CN" w:bidi="ar"/>
        </w:rPr>
        <w:t>疑错词</w:t>
      </w:r>
      <w:r>
        <w:rPr>
          <w:rFonts w:hint="eastAsia" w:ascii="Times New Roman" w:hAnsi="Times New Roman" w:eastAsia="宋体" w:cs="宋体"/>
          <w:color w:val="auto"/>
          <w:kern w:val="2"/>
          <w:sz w:val="24"/>
          <w:szCs w:val="24"/>
          <w:lang w:val="en-US" w:eastAsia="zh-CN" w:bidi="ar"/>
        </w:rPr>
        <w:t>用</w:t>
      </w:r>
      <w:r>
        <w:rPr>
          <w:rFonts w:hint="eastAsia" w:ascii="Times New Roman" w:hAnsi="Times New Roman" w:eastAsia="宋体" w:cs="宋体"/>
          <w:color w:val="000000"/>
          <w:kern w:val="2"/>
          <w:sz w:val="24"/>
          <w:szCs w:val="24"/>
          <w:lang w:val="en-US" w:eastAsia="zh-CN" w:bidi="ar"/>
        </w:rPr>
        <w:t>粉框</w:t>
      </w:r>
      <w:r>
        <w:rPr>
          <w:rFonts w:hint="eastAsia" w:ascii="Times New Roman" w:hAnsi="Times New Roman" w:eastAsia="宋体" w:cs="宋体"/>
          <w:color w:val="auto"/>
          <w:kern w:val="2"/>
          <w:sz w:val="24"/>
          <w:szCs w:val="24"/>
          <w:lang w:val="en-US" w:eastAsia="zh-CN" w:bidi="ar"/>
        </w:rPr>
        <w:t>标记，并对标红的中文词条提供修改建议，方便用户查看和修改。</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color w:val="auto"/>
          <w:kern w:val="0"/>
          <w:sz w:val="30"/>
          <w:szCs w:val="30"/>
        </w:rPr>
      </w:pPr>
      <w:bookmarkStart w:id="228" w:name="_Toc6977"/>
      <w:bookmarkEnd w:id="228"/>
      <w:bookmarkStart w:id="229" w:name="_Toc25580012"/>
      <w:bookmarkStart w:id="230" w:name="_Toc750251795"/>
      <w:r>
        <w:rPr>
          <w:rFonts w:hint="eastAsia" w:ascii="Times New Roman" w:hAnsi="Times New Roman" w:cs="黑体"/>
          <w:b/>
          <w:bCs/>
          <w:color w:val="auto"/>
          <w:kern w:val="0"/>
          <w:sz w:val="30"/>
          <w:szCs w:val="30"/>
          <w:lang w:val="en-US" w:eastAsia="zh-CN"/>
        </w:rPr>
        <w:t>6.1.1</w:t>
      </w:r>
      <w:r>
        <w:rPr>
          <w:rFonts w:hint="eastAsia" w:ascii="Times New Roman" w:hAnsi="Times New Roman" w:eastAsia="宋体" w:cs="黑体"/>
          <w:b/>
          <w:bCs/>
          <w:color w:val="auto"/>
          <w:kern w:val="0"/>
          <w:sz w:val="30"/>
          <w:szCs w:val="30"/>
        </w:rPr>
        <w:t>校对当前文件</w:t>
      </w:r>
      <w:bookmarkEnd w:id="229"/>
      <w:bookmarkEnd w:id="230"/>
    </w:p>
    <w:p>
      <w:pPr>
        <w:pStyle w:val="17"/>
        <w:keepNext w:val="0"/>
        <w:keepLines w:val="0"/>
        <w:pageBreakBefore w:val="0"/>
        <w:widowControl w:val="0"/>
        <w:numPr>
          <w:ilvl w:val="1"/>
          <w:numId w:val="64"/>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用</w:t>
      </w:r>
      <w:r>
        <w:rPr>
          <w:rFonts w:hint="default" w:ascii="Times New Roman" w:hAnsi="Times New Roman" w:eastAsia="宋体" w:cs="Calibri"/>
          <w:color w:val="auto"/>
          <w:kern w:val="2"/>
          <w:sz w:val="24"/>
          <w:szCs w:val="24"/>
          <w:lang w:val="en-US" w:eastAsia="zh-CN" w:bidi="ar"/>
        </w:rPr>
        <w:t>Acrobat</w:t>
      </w:r>
      <w:r>
        <w:rPr>
          <w:rFonts w:hint="eastAsia" w:ascii="Times New Roman" w:hAnsi="Times New Roman" w:eastAsia="宋体" w:cs="宋体"/>
          <w:color w:val="auto"/>
          <w:kern w:val="2"/>
          <w:sz w:val="24"/>
          <w:szCs w:val="24"/>
          <w:lang w:val="en-US" w:eastAsia="zh-CN" w:bidi="ar"/>
        </w:rPr>
        <w:t>软件打开</w:t>
      </w:r>
      <w:r>
        <w:rPr>
          <w:rFonts w:hint="default" w:ascii="Times New Roman" w:hAnsi="Times New Roman" w:eastAsia="宋体" w:cs="Calibri"/>
          <w:color w:val="auto"/>
          <w:kern w:val="2"/>
          <w:sz w:val="24"/>
          <w:szCs w:val="24"/>
          <w:lang w:val="en-US" w:eastAsia="zh-CN" w:bidi="ar"/>
        </w:rPr>
        <w:t>PDF</w:t>
      </w:r>
      <w:r>
        <w:rPr>
          <w:rFonts w:hint="eastAsia" w:ascii="Times New Roman" w:hAnsi="Times New Roman" w:eastAsia="宋体" w:cs="宋体"/>
          <w:color w:val="auto"/>
          <w:kern w:val="2"/>
          <w:sz w:val="24"/>
          <w:szCs w:val="24"/>
          <w:lang w:val="en-US" w:eastAsia="zh-CN" w:bidi="ar"/>
        </w:rPr>
        <w:t>文件后，单击“黑马”菜单上的“开始校对”命令，或单击工具栏上的“开始校对”按钮</w:t>
      </w:r>
      <w:r>
        <w:rPr>
          <w:rFonts w:hint="default" w:ascii="Times New Roman" w:hAnsi="Times New Roman" w:eastAsia="宋体" w:cs="黑体"/>
          <w:color w:val="auto"/>
          <w:kern w:val="2"/>
          <w:sz w:val="24"/>
          <w:szCs w:val="24"/>
          <w:lang w:val="en-US" w:eastAsia="zh-CN" w:bidi="ar"/>
        </w:rPr>
        <w:drawing>
          <wp:inline distT="0" distB="0" distL="114300" distR="114300">
            <wp:extent cx="171450" cy="171450"/>
            <wp:effectExtent l="0" t="0" r="6350" b="6350"/>
            <wp:docPr id="76" name="图片 74" descr="IMG_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4" descr="IMG_299"/>
                    <pic:cNvPicPr>
                      <a:picLocks noChangeAspect="1"/>
                    </pic:cNvPicPr>
                  </pic:nvPicPr>
                  <pic:blipFill>
                    <a:blip r:embed="rId105"/>
                    <a:stretch>
                      <a:fillRect/>
                    </a:stretch>
                  </pic:blipFill>
                  <pic:spPr>
                    <a:xfrm>
                      <a:off x="0" y="0"/>
                      <a:ext cx="171450" cy="171450"/>
                    </a:xfrm>
                    <a:prstGeom prst="rect">
                      <a:avLst/>
                    </a:prstGeom>
                    <a:noFill/>
                    <a:ln w="9525">
                      <a:noFill/>
                    </a:ln>
                  </pic:spPr>
                </pic:pic>
              </a:graphicData>
            </a:graphic>
          </wp:inline>
        </w:drawing>
      </w:r>
      <w:r>
        <w:rPr>
          <w:rFonts w:hint="eastAsia" w:ascii="Times New Roman" w:hAnsi="Times New Roman" w:eastAsia="宋体" w:cs="宋体"/>
          <w:color w:val="auto"/>
          <w:kern w:val="2"/>
          <w:sz w:val="24"/>
          <w:szCs w:val="24"/>
          <w:lang w:val="en-US" w:eastAsia="zh-CN" w:bidi="ar"/>
        </w:rPr>
        <w:t>，即可进行校对。</w:t>
      </w:r>
    </w:p>
    <w:p>
      <w:pPr>
        <w:pStyle w:val="17"/>
        <w:keepNext w:val="0"/>
        <w:keepLines w:val="0"/>
        <w:pageBreakBefore w:val="0"/>
        <w:widowControl w:val="0"/>
        <w:numPr>
          <w:ilvl w:val="1"/>
          <w:numId w:val="64"/>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校对时，弹出“校对进度”的指示条，提示当前校对速度等信息，如图</w:t>
      </w:r>
      <w:r>
        <w:rPr>
          <w:rFonts w:hint="eastAsia" w:cs="宋体"/>
          <w:color w:val="auto"/>
          <w:kern w:val="2"/>
          <w:sz w:val="24"/>
          <w:szCs w:val="24"/>
          <w:lang w:val="en-US" w:eastAsia="zh-CN" w:bidi="ar"/>
        </w:rPr>
        <w:t>6</w:t>
      </w:r>
      <w:r>
        <w:rPr>
          <w:rFonts w:hint="default" w:ascii="Times New Roman" w:hAnsi="Times New Roman" w:eastAsia="宋体" w:cs="Calibri"/>
          <w:color w:val="auto"/>
          <w:kern w:val="2"/>
          <w:sz w:val="24"/>
          <w:szCs w:val="24"/>
          <w:lang w:val="en-US" w:eastAsia="zh-CN" w:bidi="ar"/>
        </w:rPr>
        <w:t>-1</w:t>
      </w:r>
      <w:r>
        <w:rPr>
          <w:rFonts w:hint="eastAsia" w:ascii="Times New Roman" w:hAnsi="Times New Roman" w:eastAsia="宋体" w:cs="宋体"/>
          <w:color w:val="auto"/>
          <w:kern w:val="2"/>
          <w:sz w:val="24"/>
          <w:szCs w:val="24"/>
          <w:lang w:val="en-US" w:eastAsia="zh-CN" w:bidi="ar"/>
        </w:rPr>
        <w:t>所示。</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0" w:firstLineChars="0"/>
        <w:jc w:val="center"/>
        <w:textAlignment w:val="auto"/>
        <w:rPr>
          <w:rFonts w:hint="default" w:ascii="Times New Roman" w:hAnsi="Times New Roman" w:eastAsia="宋体" w:cs="黑体"/>
          <w:color w:val="auto"/>
          <w:kern w:val="2"/>
          <w:sz w:val="24"/>
          <w:szCs w:val="24"/>
        </w:rPr>
      </w:pPr>
      <w:r>
        <w:rPr>
          <w:rFonts w:hint="default" w:ascii="Times New Roman" w:hAnsi="Times New Roman" w:eastAsia="宋体" w:cs="黑体"/>
          <w:color w:val="auto"/>
          <w:kern w:val="2"/>
          <w:sz w:val="21"/>
          <w:szCs w:val="21"/>
          <w:lang w:val="en-US" w:eastAsia="zh-CN" w:bidi="ar"/>
        </w:rPr>
        <w:drawing>
          <wp:inline distT="0" distB="0" distL="114300" distR="114300">
            <wp:extent cx="3876675" cy="981075"/>
            <wp:effectExtent l="0" t="0" r="9525" b="9525"/>
            <wp:docPr id="170" name="图片 3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38" descr="IMG_263"/>
                    <pic:cNvPicPr>
                      <a:picLocks noChangeAspect="1"/>
                    </pic:cNvPicPr>
                  </pic:nvPicPr>
                  <pic:blipFill>
                    <a:blip r:embed="rId72"/>
                    <a:stretch>
                      <a:fillRect/>
                    </a:stretch>
                  </pic:blipFill>
                  <pic:spPr>
                    <a:xfrm>
                      <a:off x="0" y="0"/>
                      <a:ext cx="3876675" cy="981075"/>
                    </a:xfrm>
                    <a:prstGeom prst="rect">
                      <a:avLst/>
                    </a:prstGeom>
                    <a:noFill/>
                    <a:ln w="9525">
                      <a:noFill/>
                    </a:ln>
                  </pic:spPr>
                </pic:pic>
              </a:graphicData>
            </a:graphic>
          </wp:inline>
        </w:drawing>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0" w:firstLineChars="0"/>
        <w:jc w:val="center"/>
        <w:textAlignment w:val="auto"/>
        <w:rPr>
          <w:rFonts w:hint="eastAsia" w:ascii="Times New Roman" w:hAnsi="Times New Roman" w:eastAsia="宋体" w:cs="黑体"/>
          <w:color w:val="auto"/>
          <w:kern w:val="2"/>
          <w:sz w:val="24"/>
          <w:szCs w:val="24"/>
        </w:rPr>
      </w:pPr>
      <w:r>
        <w:rPr>
          <w:rFonts w:hint="eastAsia" w:ascii="黑体" w:hAnsi="黑体" w:eastAsia="黑体" w:cs="黑体"/>
          <w:color w:val="auto"/>
          <w:kern w:val="2"/>
          <w:sz w:val="18"/>
          <w:szCs w:val="18"/>
          <w:lang w:val="en-US" w:eastAsia="zh-CN" w:bidi="ar"/>
        </w:rPr>
        <w:t>图6-1 校对进度条</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校对时会同时打开校对报告窗口，校对出的错误都会添加到校对报告中。</w:t>
      </w:r>
    </w:p>
    <w:p>
      <w:pPr>
        <w:pStyle w:val="17"/>
        <w:keepNext w:val="0"/>
        <w:keepLines w:val="0"/>
        <w:pageBreakBefore w:val="0"/>
        <w:widowControl w:val="0"/>
        <w:numPr>
          <w:ilvl w:val="1"/>
          <w:numId w:val="64"/>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校对结束后，弹出校对结果提示框，提示本次校对发现的错误数。</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单击“确定”按钮，结束校对。</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一般情况下，中文肯定性错误用红框标记，大多数确实是错词，可以查看到修改建议；怀疑性错误用</w:t>
      </w:r>
      <w:r>
        <w:rPr>
          <w:rFonts w:hint="eastAsia" w:ascii="Times New Roman" w:hAnsi="Times New Roman" w:eastAsia="宋体" w:cs="宋体"/>
          <w:color w:val="000000"/>
          <w:kern w:val="2"/>
          <w:sz w:val="24"/>
          <w:szCs w:val="24"/>
          <w:lang w:val="en-US" w:eastAsia="zh-CN" w:bidi="ar"/>
        </w:rPr>
        <w:t>粉框</w:t>
      </w:r>
      <w:r>
        <w:rPr>
          <w:rFonts w:hint="eastAsia" w:ascii="Times New Roman" w:hAnsi="Times New Roman" w:eastAsia="宋体" w:cs="宋体"/>
          <w:color w:val="auto"/>
          <w:kern w:val="2"/>
          <w:sz w:val="24"/>
          <w:szCs w:val="24"/>
          <w:lang w:val="en-US" w:eastAsia="zh-CN" w:bidi="ar"/>
        </w:rPr>
        <w:t>标记，大多数可能不是错误，一般没有修改建议。</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英文错误大多数会用红框标记。对于英文生僻人名、地名、缩略语等，可能会有误报。汉语拼音、其他语种会被当成英文校对，可能会产生误报。</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如果想同时校对英文、标点、领导人称谓、台湾问题、也作</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曾用词、重点词、领导人排序等，可在“参数设置”中设置。</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color w:val="auto"/>
          <w:kern w:val="0"/>
          <w:sz w:val="30"/>
          <w:szCs w:val="30"/>
        </w:rPr>
      </w:pPr>
      <w:bookmarkStart w:id="231" w:name="_Toc19763"/>
      <w:bookmarkEnd w:id="231"/>
      <w:bookmarkStart w:id="232" w:name="_Toc25580013"/>
      <w:bookmarkStart w:id="233" w:name="_Toc1142217189"/>
      <w:r>
        <w:rPr>
          <w:rFonts w:hint="eastAsia" w:ascii="Times New Roman" w:hAnsi="Times New Roman" w:cs="黑体"/>
          <w:b/>
          <w:bCs/>
          <w:color w:val="auto"/>
          <w:kern w:val="0"/>
          <w:sz w:val="30"/>
          <w:szCs w:val="30"/>
          <w:lang w:val="en-US" w:eastAsia="zh-CN"/>
        </w:rPr>
        <w:t>6.1.2</w:t>
      </w:r>
      <w:r>
        <w:rPr>
          <w:rFonts w:hint="eastAsia" w:ascii="Times New Roman" w:hAnsi="Times New Roman" w:eastAsia="宋体" w:cs="黑体"/>
          <w:b/>
          <w:bCs/>
          <w:color w:val="auto"/>
          <w:kern w:val="0"/>
          <w:sz w:val="30"/>
          <w:szCs w:val="30"/>
        </w:rPr>
        <w:t>保存校对结果</w:t>
      </w:r>
      <w:bookmarkEnd w:id="232"/>
      <w:bookmarkEnd w:id="233"/>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1"/>
          <w:szCs w:val="21"/>
        </w:rPr>
      </w:pPr>
      <w:r>
        <w:rPr>
          <w:rFonts w:hint="eastAsia" w:ascii="Times New Roman" w:hAnsi="Times New Roman" w:eastAsia="宋体" w:cs="宋体"/>
          <w:color w:val="auto"/>
          <w:kern w:val="2"/>
          <w:sz w:val="24"/>
          <w:szCs w:val="24"/>
          <w:lang w:val="en-US" w:eastAsia="zh-CN" w:bidi="ar"/>
        </w:rPr>
        <w:t>单击“黑马”菜单上的“保存校对结果”命令，或单击校对报告上的“保存校对结果”按钮，即可保存当前的校对结果，生成与</w:t>
      </w:r>
      <w:r>
        <w:rPr>
          <w:rFonts w:hint="default" w:ascii="Times New Roman" w:hAnsi="Times New Roman" w:eastAsia="宋体" w:cs="Calibri"/>
          <w:color w:val="auto"/>
          <w:kern w:val="2"/>
          <w:sz w:val="24"/>
          <w:szCs w:val="24"/>
          <w:lang w:val="en-US" w:eastAsia="zh-CN" w:bidi="ar"/>
        </w:rPr>
        <w:t>PDF</w:t>
      </w:r>
      <w:r>
        <w:rPr>
          <w:rFonts w:hint="eastAsia" w:ascii="Times New Roman" w:hAnsi="Times New Roman" w:eastAsia="宋体" w:cs="宋体"/>
          <w:color w:val="auto"/>
          <w:kern w:val="2"/>
          <w:sz w:val="24"/>
          <w:szCs w:val="24"/>
          <w:lang w:val="en-US" w:eastAsia="zh-CN" w:bidi="ar"/>
        </w:rPr>
        <w:t>文件同名的</w:t>
      </w:r>
      <w:r>
        <w:rPr>
          <w:rFonts w:hint="default" w:ascii="Times New Roman" w:hAnsi="Times New Roman" w:eastAsia="宋体" w:cs="Calibri"/>
          <w:color w:val="auto"/>
          <w:kern w:val="2"/>
          <w:sz w:val="24"/>
          <w:szCs w:val="24"/>
          <w:lang w:val="en-US" w:eastAsia="zh-CN" w:bidi="ar"/>
        </w:rPr>
        <w:t>.</w:t>
      </w:r>
      <w:r>
        <w:rPr>
          <w:rFonts w:hint="default" w:ascii="Times New Roman" w:hAnsi="Times New Roman" w:eastAsia="宋体" w:cs="Calibri"/>
          <w:color w:val="000000"/>
          <w:kern w:val="2"/>
          <w:sz w:val="24"/>
          <w:szCs w:val="24"/>
          <w:lang w:val="en-US" w:eastAsia="zh-CN" w:bidi="ar"/>
        </w:rPr>
        <w:t>hmk</w:t>
      </w:r>
      <w:r>
        <w:rPr>
          <w:rFonts w:hint="eastAsia" w:ascii="Times New Roman" w:hAnsi="Times New Roman" w:eastAsia="宋体" w:cs="宋体"/>
          <w:color w:val="auto"/>
          <w:kern w:val="2"/>
          <w:sz w:val="24"/>
          <w:szCs w:val="24"/>
          <w:lang w:val="en-US" w:eastAsia="zh-CN" w:bidi="ar"/>
        </w:rPr>
        <w:t>校对标记文件。保存后，下次打开</w:t>
      </w:r>
      <w:r>
        <w:rPr>
          <w:rFonts w:hint="default" w:ascii="Times New Roman" w:hAnsi="Times New Roman" w:eastAsia="宋体" w:cs="Calibri"/>
          <w:color w:val="auto"/>
          <w:kern w:val="2"/>
          <w:sz w:val="24"/>
          <w:szCs w:val="24"/>
          <w:lang w:val="en-US" w:eastAsia="zh-CN" w:bidi="ar"/>
        </w:rPr>
        <w:t>PDF</w:t>
      </w:r>
      <w:r>
        <w:rPr>
          <w:rFonts w:hint="eastAsia" w:ascii="Times New Roman" w:hAnsi="Times New Roman" w:eastAsia="宋体" w:cs="宋体"/>
          <w:color w:val="auto"/>
          <w:kern w:val="2"/>
          <w:sz w:val="24"/>
          <w:szCs w:val="24"/>
          <w:lang w:val="en-US" w:eastAsia="zh-CN" w:bidi="ar"/>
        </w:rPr>
        <w:t>文件，就能看到上次校对的标记。</w:t>
      </w:r>
    </w:p>
    <w:p>
      <w:pPr>
        <w:pStyle w:val="3"/>
        <w:pageBreakBefore w:val="0"/>
        <w:widowControl/>
        <w:numPr>
          <w:ilvl w:val="1"/>
          <w:numId w:val="0"/>
        </w:numPr>
        <w:kinsoku/>
        <w:wordWrap/>
        <w:overflowPunct/>
        <w:topLinePunct w:val="0"/>
        <w:autoSpaceDE/>
        <w:autoSpaceDN/>
        <w:bidi w:val="0"/>
        <w:spacing w:before="0" w:beforeLines="0" w:beforeAutospacing="0" w:after="0" w:afterLines="0" w:line="360" w:lineRule="auto"/>
        <w:ind w:left="-575" w:leftChars="0"/>
        <w:jc w:val="left"/>
        <w:textAlignment w:val="auto"/>
        <w:outlineLvl w:val="1"/>
        <w:rPr>
          <w:rFonts w:hint="eastAsia" w:ascii="Times New Roman" w:hAnsi="Times New Roman" w:eastAsia="宋体" w:cs="Calibri"/>
          <w:b/>
          <w:bCs/>
          <w:color w:val="auto"/>
          <w:kern w:val="0"/>
          <w:sz w:val="32"/>
          <w:szCs w:val="32"/>
        </w:rPr>
      </w:pPr>
      <w:bookmarkStart w:id="234" w:name="_Toc25580014"/>
      <w:bookmarkEnd w:id="234"/>
      <w:bookmarkStart w:id="235" w:name="_Toc1496161794"/>
      <w:r>
        <w:rPr>
          <w:rFonts w:hint="eastAsia" w:ascii="Times New Roman" w:hAnsi="Times New Roman" w:cs="黑体"/>
          <w:b/>
          <w:bCs/>
          <w:color w:val="auto"/>
          <w:kern w:val="0"/>
          <w:sz w:val="32"/>
          <w:szCs w:val="32"/>
          <w:lang w:val="en-US" w:eastAsia="zh-CN"/>
        </w:rPr>
        <w:t>6.2</w:t>
      </w:r>
      <w:r>
        <w:rPr>
          <w:rFonts w:hint="eastAsia" w:ascii="Times New Roman" w:hAnsi="Times New Roman" w:eastAsia="宋体" w:cs="黑体"/>
          <w:b/>
          <w:bCs/>
          <w:color w:val="auto"/>
          <w:kern w:val="0"/>
          <w:sz w:val="32"/>
          <w:szCs w:val="32"/>
        </w:rPr>
        <w:t>处理校对结果</w:t>
      </w:r>
      <w:bookmarkEnd w:id="235"/>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Calibri"/>
          <w:color w:val="auto"/>
          <w:kern w:val="2"/>
          <w:sz w:val="24"/>
          <w:szCs w:val="24"/>
        </w:rPr>
      </w:pPr>
      <w:r>
        <w:rPr>
          <w:rFonts w:hint="default" w:ascii="Times New Roman" w:hAnsi="Times New Roman" w:eastAsia="宋体" w:cs="Calibri"/>
          <w:color w:val="auto"/>
          <w:kern w:val="2"/>
          <w:sz w:val="24"/>
          <w:szCs w:val="24"/>
          <w:lang w:val="en-US" w:eastAsia="zh-CN" w:bidi="ar"/>
        </w:rPr>
        <w:t>PDF</w:t>
      </w:r>
      <w:r>
        <w:rPr>
          <w:rFonts w:hint="eastAsia" w:ascii="Times New Roman" w:hAnsi="Times New Roman" w:eastAsia="宋体" w:cs="宋体"/>
          <w:color w:val="auto"/>
          <w:kern w:val="2"/>
          <w:sz w:val="24"/>
          <w:szCs w:val="24"/>
          <w:lang w:val="en-US" w:eastAsia="zh-CN" w:bidi="ar"/>
        </w:rPr>
        <w:t>文件校对结束后，文章里的错误词条会被用红色方框或粉色方框加以标记。用户可以通过校对报告来快速地查看这些错误词条和修改建议等。</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color w:val="auto"/>
          <w:kern w:val="0"/>
          <w:sz w:val="30"/>
          <w:szCs w:val="30"/>
        </w:rPr>
      </w:pPr>
      <w:bookmarkStart w:id="236" w:name="_Toc10392"/>
      <w:bookmarkEnd w:id="236"/>
      <w:bookmarkStart w:id="237" w:name="_Toc25580015"/>
      <w:bookmarkStart w:id="238" w:name="_Toc612923276"/>
      <w:r>
        <w:rPr>
          <w:rFonts w:hint="eastAsia" w:ascii="Times New Roman" w:hAnsi="Times New Roman" w:cs="黑体"/>
          <w:b/>
          <w:bCs/>
          <w:color w:val="auto"/>
          <w:kern w:val="0"/>
          <w:sz w:val="30"/>
          <w:szCs w:val="30"/>
          <w:lang w:val="en-US" w:eastAsia="zh-CN"/>
        </w:rPr>
        <w:t>6.2.1</w:t>
      </w:r>
      <w:r>
        <w:rPr>
          <w:rFonts w:hint="eastAsia" w:ascii="Times New Roman" w:hAnsi="Times New Roman" w:eastAsia="宋体" w:cs="黑体"/>
          <w:b/>
          <w:bCs/>
          <w:color w:val="auto"/>
          <w:kern w:val="0"/>
          <w:sz w:val="30"/>
          <w:szCs w:val="30"/>
        </w:rPr>
        <w:t>使用校对报告</w:t>
      </w:r>
      <w:bookmarkEnd w:id="237"/>
      <w:bookmarkEnd w:id="238"/>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通过使用校对报告，可以实现以下目的：一是可以直接查看所有错词和对应的修改建议，并在文件上定位词条；二是可以处理校对后的颜色标记；三是保存校对结果，以及导出</w:t>
      </w:r>
      <w:r>
        <w:rPr>
          <w:rFonts w:hint="default" w:ascii="Times New Roman" w:hAnsi="Times New Roman" w:eastAsia="宋体" w:cs="Calibri"/>
          <w:color w:val="auto"/>
          <w:kern w:val="2"/>
          <w:sz w:val="24"/>
          <w:szCs w:val="24"/>
          <w:lang w:val="en-US" w:eastAsia="zh-CN" w:bidi="ar"/>
        </w:rPr>
        <w:t>RTF</w:t>
      </w:r>
      <w:r>
        <w:rPr>
          <w:rFonts w:hint="eastAsia" w:ascii="Times New Roman" w:hAnsi="Times New Roman" w:eastAsia="宋体" w:cs="宋体"/>
          <w:color w:val="auto"/>
          <w:kern w:val="2"/>
          <w:sz w:val="24"/>
          <w:szCs w:val="24"/>
          <w:lang w:val="en-US" w:eastAsia="zh-CN" w:bidi="ar"/>
        </w:rPr>
        <w:t>或纯文本格式的校对勘误表等。</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开启/关闭校对报告：</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单击黑马工具条上的“校对报告”按钮</w:t>
      </w:r>
      <w:r>
        <w:rPr>
          <w:rFonts w:hint="default" w:ascii="Times New Roman" w:hAnsi="Times New Roman" w:eastAsia="宋体" w:cs="黑体"/>
          <w:color w:val="auto"/>
          <w:kern w:val="2"/>
          <w:sz w:val="24"/>
          <w:szCs w:val="24"/>
          <w:lang w:val="en-US" w:eastAsia="zh-CN" w:bidi="ar"/>
        </w:rPr>
        <w:drawing>
          <wp:inline distT="0" distB="0" distL="114300" distR="114300">
            <wp:extent cx="171450" cy="171450"/>
            <wp:effectExtent l="0" t="0" r="6350" b="6350"/>
            <wp:docPr id="123" name="图片 76" descr="IMG_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76" descr="IMG_301"/>
                    <pic:cNvPicPr>
                      <a:picLocks noChangeAspect="1"/>
                    </pic:cNvPicPr>
                  </pic:nvPicPr>
                  <pic:blipFill>
                    <a:blip r:embed="rId106"/>
                    <a:stretch>
                      <a:fillRect/>
                    </a:stretch>
                  </pic:blipFill>
                  <pic:spPr>
                    <a:xfrm>
                      <a:off x="0" y="0"/>
                      <a:ext cx="171450" cy="171450"/>
                    </a:xfrm>
                    <a:prstGeom prst="rect">
                      <a:avLst/>
                    </a:prstGeom>
                    <a:noFill/>
                    <a:ln w="9525">
                      <a:noFill/>
                    </a:ln>
                  </pic:spPr>
                </pic:pic>
              </a:graphicData>
            </a:graphic>
          </wp:inline>
        </w:drawing>
      </w:r>
      <w:r>
        <w:rPr>
          <w:rFonts w:hint="eastAsia" w:ascii="Times New Roman" w:hAnsi="Times New Roman" w:eastAsia="宋体" w:cs="宋体"/>
          <w:color w:val="auto"/>
          <w:kern w:val="2"/>
          <w:sz w:val="24"/>
          <w:szCs w:val="24"/>
          <w:lang w:val="en-US" w:eastAsia="zh-CN" w:bidi="ar"/>
        </w:rPr>
        <w:t>，或单击“黑马”菜单上的“辅助工具→校对报告”命令，即可打开或关闭校对报告。</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校对报告保存成RTF格式：</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单击校对报告上的“存成</w:t>
      </w:r>
      <w:r>
        <w:rPr>
          <w:rFonts w:hint="default" w:ascii="Times New Roman" w:hAnsi="Times New Roman" w:eastAsia="宋体" w:cs="Calibri"/>
          <w:color w:val="auto"/>
          <w:kern w:val="2"/>
          <w:sz w:val="24"/>
          <w:szCs w:val="24"/>
          <w:lang w:val="en-US" w:eastAsia="zh-CN" w:bidi="ar"/>
        </w:rPr>
        <w:t>rtf</w:t>
      </w:r>
      <w:r>
        <w:rPr>
          <w:rFonts w:hint="eastAsia" w:ascii="Times New Roman" w:hAnsi="Times New Roman" w:eastAsia="宋体" w:cs="宋体"/>
          <w:color w:val="auto"/>
          <w:kern w:val="2"/>
          <w:sz w:val="24"/>
          <w:szCs w:val="24"/>
          <w:lang w:val="en-US" w:eastAsia="zh-CN" w:bidi="ar"/>
        </w:rPr>
        <w:t>文件”按钮，即可生成</w:t>
      </w:r>
      <w:r>
        <w:rPr>
          <w:rFonts w:hint="default" w:ascii="Times New Roman" w:hAnsi="Times New Roman" w:eastAsia="宋体" w:cs="Calibri"/>
          <w:color w:val="auto"/>
          <w:kern w:val="2"/>
          <w:sz w:val="24"/>
          <w:szCs w:val="24"/>
          <w:lang w:val="en-US" w:eastAsia="zh-CN" w:bidi="ar"/>
        </w:rPr>
        <w:t>RTF</w:t>
      </w:r>
      <w:r>
        <w:rPr>
          <w:rFonts w:hint="eastAsia" w:ascii="Times New Roman" w:hAnsi="Times New Roman" w:eastAsia="宋体" w:cs="宋体"/>
          <w:color w:val="auto"/>
          <w:kern w:val="2"/>
          <w:sz w:val="24"/>
          <w:szCs w:val="24"/>
          <w:lang w:val="en-US" w:eastAsia="zh-CN" w:bidi="ar"/>
        </w:rPr>
        <w:t>格式的校对报告。</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Style w:val="24"/>
          <w:rFonts w:hint="default" w:cs="宋体"/>
          <w:b/>
          <w:bCs w:val="0"/>
          <w:i w:val="0"/>
          <w:iCs/>
          <w:color w:val="auto"/>
          <w:kern w:val="2"/>
          <w:sz w:val="24"/>
          <w:szCs w:val="24"/>
          <w:lang w:val="en-US" w:eastAsia="zh-CN" w:bidi="ar"/>
        </w:rPr>
      </w:pPr>
      <w:r>
        <w:rPr>
          <w:rFonts w:hint="eastAsia" w:ascii="Times New Roman" w:hAnsi="Times New Roman" w:eastAsia="宋体" w:cs="宋体"/>
          <w:color w:val="auto"/>
          <w:kern w:val="2"/>
          <w:sz w:val="24"/>
          <w:szCs w:val="24"/>
          <w:lang w:val="en-US" w:eastAsia="zh-CN" w:bidi="ar"/>
        </w:rPr>
        <w:t>生成的校对报告的文件名为“</w:t>
      </w:r>
      <w:r>
        <w:rPr>
          <w:rFonts w:hint="default" w:ascii="Times New Roman" w:hAnsi="Times New Roman" w:eastAsia="宋体" w:cs="Calibri"/>
          <w:color w:val="auto"/>
          <w:kern w:val="2"/>
          <w:sz w:val="24"/>
          <w:szCs w:val="24"/>
          <w:lang w:val="en-US" w:eastAsia="zh-CN" w:bidi="ar"/>
        </w:rPr>
        <w:t>_PDF</w:t>
      </w:r>
      <w:r>
        <w:rPr>
          <w:rFonts w:hint="eastAsia" w:ascii="Times New Roman" w:hAnsi="Times New Roman" w:eastAsia="宋体" w:cs="宋体"/>
          <w:color w:val="auto"/>
          <w:kern w:val="2"/>
          <w:sz w:val="24"/>
          <w:szCs w:val="24"/>
          <w:lang w:val="en-US" w:eastAsia="zh-CN" w:bidi="ar"/>
        </w:rPr>
        <w:t>文件名</w:t>
      </w:r>
      <w:r>
        <w:rPr>
          <w:rFonts w:hint="default" w:ascii="Times New Roman" w:hAnsi="Times New Roman" w:eastAsia="宋体" w:cs="Calibri"/>
          <w:color w:val="auto"/>
          <w:kern w:val="2"/>
          <w:sz w:val="24"/>
          <w:szCs w:val="24"/>
          <w:lang w:val="en-US" w:eastAsia="zh-CN" w:bidi="ar"/>
        </w:rPr>
        <w:t>.rtf</w:t>
      </w:r>
      <w:r>
        <w:rPr>
          <w:rFonts w:hint="eastAsia" w:ascii="Times New Roman" w:hAnsi="Times New Roman" w:eastAsia="宋体" w:cs="宋体"/>
          <w:color w:val="auto"/>
          <w:kern w:val="2"/>
          <w:sz w:val="24"/>
          <w:szCs w:val="24"/>
          <w:lang w:val="en-US" w:eastAsia="zh-CN" w:bidi="ar"/>
        </w:rPr>
        <w:t>”，保存在当前</w:t>
      </w:r>
      <w:r>
        <w:rPr>
          <w:rFonts w:hint="default" w:ascii="Times New Roman" w:hAnsi="Times New Roman" w:eastAsia="宋体" w:cs="Calibri"/>
          <w:color w:val="auto"/>
          <w:kern w:val="2"/>
          <w:sz w:val="24"/>
          <w:szCs w:val="24"/>
          <w:lang w:val="en-US" w:eastAsia="zh-CN" w:bidi="ar"/>
        </w:rPr>
        <w:t>PDF</w:t>
      </w:r>
      <w:r>
        <w:rPr>
          <w:rFonts w:hint="eastAsia" w:ascii="Times New Roman" w:hAnsi="Times New Roman" w:eastAsia="宋体" w:cs="宋体"/>
          <w:color w:val="auto"/>
          <w:kern w:val="2"/>
          <w:sz w:val="24"/>
          <w:szCs w:val="24"/>
          <w:lang w:val="en-US" w:eastAsia="zh-CN" w:bidi="ar"/>
        </w:rPr>
        <w:t>文件的同一文件夹里。文件内容和打开的校对报告完全相同，包含了所有的错误信息。</w:t>
      </w:r>
      <w:r>
        <w:rPr>
          <w:rStyle w:val="24"/>
          <w:rFonts w:hint="eastAsia" w:cs="宋体"/>
          <w:b/>
          <w:bCs w:val="0"/>
          <w:i w:val="0"/>
          <w:iCs/>
          <w:color w:val="auto"/>
          <w:kern w:val="2"/>
          <w:sz w:val="24"/>
          <w:szCs w:val="24"/>
          <w:lang w:val="en-US" w:eastAsia="zh-CN" w:bidi="ar"/>
        </w:rPr>
        <w:t>(</w:t>
      </w:r>
      <w:r>
        <w:rPr>
          <w:rStyle w:val="24"/>
          <w:rFonts w:hint="eastAsia" w:ascii="Times New Roman" w:hAnsi="Times New Roman" w:eastAsia="宋体" w:cs="宋体"/>
          <w:b/>
          <w:bCs w:val="0"/>
          <w:i w:val="0"/>
          <w:iCs/>
          <w:color w:val="auto"/>
          <w:kern w:val="2"/>
          <w:sz w:val="24"/>
          <w:szCs w:val="24"/>
          <w:lang w:val="en-US" w:eastAsia="zh-CN" w:bidi="ar"/>
        </w:rPr>
        <w:t>注意：当错误较多时，如果用Word直接打开生成的.rtf文件，里面</w:t>
      </w:r>
      <w:r>
        <w:rPr>
          <w:rStyle w:val="24"/>
          <w:rFonts w:hint="eastAsia" w:ascii="Times New Roman" w:hAnsi="Times New Roman" w:eastAsia="宋体" w:cs="宋体"/>
          <w:b/>
          <w:bCs w:val="0"/>
          <w:i w:val="0"/>
          <w:iCs/>
          <w:color w:val="000000"/>
          <w:kern w:val="2"/>
          <w:sz w:val="24"/>
          <w:szCs w:val="24"/>
          <w:lang w:val="en-US" w:eastAsia="zh-CN" w:bidi="ar"/>
        </w:rPr>
        <w:t>错词</w:t>
      </w:r>
      <w:r>
        <w:rPr>
          <w:rStyle w:val="24"/>
          <w:rFonts w:hint="eastAsia" w:ascii="Times New Roman" w:hAnsi="Times New Roman" w:eastAsia="宋体" w:cs="宋体"/>
          <w:b/>
          <w:bCs w:val="0"/>
          <w:i w:val="0"/>
          <w:iCs/>
          <w:color w:val="auto"/>
          <w:kern w:val="2"/>
          <w:sz w:val="24"/>
          <w:szCs w:val="24"/>
          <w:lang w:val="en-US" w:eastAsia="zh-CN" w:bidi="ar"/>
        </w:rPr>
        <w:t>可能会显示不全。这种情况下，需要用写字板打开一次.rtf文件，保存后，再用Word打开就正常了。</w:t>
      </w:r>
      <w:r>
        <w:rPr>
          <w:rStyle w:val="24"/>
          <w:rFonts w:hint="eastAsia" w:cs="宋体"/>
          <w:b/>
          <w:bCs w:val="0"/>
          <w:i w:val="0"/>
          <w:iCs/>
          <w:color w:val="auto"/>
          <w:kern w:val="2"/>
          <w:sz w:val="24"/>
          <w:szCs w:val="24"/>
          <w:lang w:val="en-US" w:eastAsia="zh-CN" w:bidi="ar"/>
        </w:rPr>
        <w:t>)</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校对报告保存成文本格式：</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单击校对报告上的“</w:t>
      </w:r>
      <w:r>
        <w:rPr>
          <w:rFonts w:hint="eastAsia" w:ascii="Times New Roman" w:hAnsi="Times New Roman" w:eastAsia="宋体" w:cs="宋体"/>
          <w:color w:val="000000"/>
          <w:kern w:val="2"/>
          <w:sz w:val="24"/>
          <w:szCs w:val="24"/>
          <w:lang w:val="en-US" w:eastAsia="zh-CN" w:bidi="ar"/>
        </w:rPr>
        <w:t>存</w:t>
      </w:r>
      <w:r>
        <w:rPr>
          <w:rFonts w:hint="eastAsia" w:ascii="Times New Roman" w:hAnsi="Times New Roman" w:eastAsia="宋体" w:cs="宋体"/>
          <w:color w:val="auto"/>
          <w:kern w:val="2"/>
          <w:sz w:val="24"/>
          <w:szCs w:val="24"/>
          <w:lang w:val="en-US" w:eastAsia="zh-CN" w:bidi="ar"/>
        </w:rPr>
        <w:t>为文本”按钮，或者单击“黑马”菜单上的“辅助工具→校对报告存成文本”命令，即可生成文本格式的校对报告。</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0" w:firstLineChars="0"/>
        <w:jc w:val="left"/>
        <w:textAlignment w:val="auto"/>
        <w:rPr>
          <w:rFonts w:hint="eastAsia" w:ascii="Times New Roman" w:hAnsi="Times New Roman" w:eastAsia="宋体" w:cs="宋体"/>
          <w:color w:val="auto"/>
          <w:kern w:val="2"/>
          <w:sz w:val="24"/>
          <w:szCs w:val="24"/>
          <w:lang w:val="en-US" w:eastAsia="zh-CN" w:bidi="ar"/>
        </w:rPr>
      </w:pPr>
      <w:r>
        <w:rPr>
          <w:rFonts w:hint="eastAsia" w:ascii="Times New Roman" w:hAnsi="Times New Roman" w:eastAsia="宋体" w:cs="宋体"/>
          <w:color w:val="auto"/>
          <w:kern w:val="2"/>
          <w:sz w:val="24"/>
          <w:szCs w:val="24"/>
          <w:lang w:val="en-US" w:eastAsia="zh-CN" w:bidi="ar"/>
        </w:rPr>
        <w:t>生成的校对报告的文件名为“</w:t>
      </w:r>
      <w:r>
        <w:rPr>
          <w:rFonts w:hint="default" w:ascii="Times New Roman" w:hAnsi="Times New Roman" w:eastAsia="宋体" w:cs="Calibri"/>
          <w:color w:val="auto"/>
          <w:kern w:val="2"/>
          <w:sz w:val="24"/>
          <w:szCs w:val="24"/>
          <w:lang w:val="en-US" w:eastAsia="zh-CN" w:bidi="ar"/>
        </w:rPr>
        <w:t>_PDF</w:t>
      </w:r>
      <w:r>
        <w:rPr>
          <w:rFonts w:hint="eastAsia" w:ascii="Times New Roman" w:hAnsi="Times New Roman" w:eastAsia="宋体" w:cs="宋体"/>
          <w:color w:val="auto"/>
          <w:kern w:val="2"/>
          <w:sz w:val="24"/>
          <w:szCs w:val="24"/>
          <w:lang w:val="en-US" w:eastAsia="zh-CN" w:bidi="ar"/>
        </w:rPr>
        <w:t>文件名</w:t>
      </w:r>
      <w:r>
        <w:rPr>
          <w:rFonts w:hint="default" w:ascii="Times New Roman" w:hAnsi="Times New Roman" w:eastAsia="宋体" w:cs="Calibri"/>
          <w:color w:val="auto"/>
          <w:kern w:val="2"/>
          <w:sz w:val="24"/>
          <w:szCs w:val="24"/>
          <w:lang w:val="en-US" w:eastAsia="zh-CN" w:bidi="ar"/>
        </w:rPr>
        <w:t>.txt</w:t>
      </w:r>
      <w:r>
        <w:rPr>
          <w:rFonts w:hint="eastAsia" w:ascii="Times New Roman" w:hAnsi="Times New Roman" w:eastAsia="宋体" w:cs="宋体"/>
          <w:color w:val="auto"/>
          <w:kern w:val="2"/>
          <w:sz w:val="24"/>
          <w:szCs w:val="24"/>
          <w:lang w:val="en-US" w:eastAsia="zh-CN" w:bidi="ar"/>
        </w:rPr>
        <w:t>”，保存在当前</w:t>
      </w:r>
      <w:r>
        <w:rPr>
          <w:rFonts w:hint="default" w:ascii="Times New Roman" w:hAnsi="Times New Roman" w:eastAsia="宋体" w:cs="Calibri"/>
          <w:color w:val="auto"/>
          <w:kern w:val="2"/>
          <w:sz w:val="24"/>
          <w:szCs w:val="24"/>
          <w:lang w:val="en-US" w:eastAsia="zh-CN" w:bidi="ar"/>
        </w:rPr>
        <w:t>PDF</w:t>
      </w:r>
      <w:r>
        <w:rPr>
          <w:rFonts w:hint="eastAsia" w:ascii="Times New Roman" w:hAnsi="Times New Roman" w:eastAsia="宋体" w:cs="宋体"/>
          <w:color w:val="auto"/>
          <w:kern w:val="2"/>
          <w:sz w:val="24"/>
          <w:szCs w:val="24"/>
          <w:lang w:val="en-US" w:eastAsia="zh-CN" w:bidi="ar"/>
        </w:rPr>
        <w:t>文件的同一文件夹里。在文本格式的校对报告里，</w:t>
      </w:r>
      <w:r>
        <w:rPr>
          <w:rFonts w:hint="eastAsia" w:ascii="Times New Roman" w:hAnsi="Times New Roman" w:eastAsia="宋体" w:cs="宋体"/>
          <w:color w:val="000000"/>
          <w:kern w:val="2"/>
          <w:sz w:val="24"/>
          <w:szCs w:val="24"/>
          <w:lang w:val="en-US" w:eastAsia="zh-CN" w:bidi="ar"/>
        </w:rPr>
        <w:t>错词</w:t>
      </w:r>
      <w:r>
        <w:rPr>
          <w:rFonts w:hint="eastAsia" w:ascii="Times New Roman" w:hAnsi="Times New Roman" w:eastAsia="宋体" w:cs="宋体"/>
          <w:color w:val="auto"/>
          <w:kern w:val="2"/>
          <w:sz w:val="24"/>
          <w:szCs w:val="24"/>
          <w:lang w:val="en-US" w:eastAsia="zh-CN" w:bidi="ar"/>
        </w:rPr>
        <w:t>用【】表示、</w:t>
      </w:r>
      <w:r>
        <w:rPr>
          <w:rFonts w:hint="eastAsia" w:ascii="Times New Roman" w:hAnsi="Times New Roman" w:eastAsia="宋体" w:cs="宋体"/>
          <w:color w:val="000000"/>
          <w:kern w:val="2"/>
          <w:sz w:val="24"/>
          <w:szCs w:val="24"/>
          <w:lang w:val="en-US" w:eastAsia="zh-CN" w:bidi="ar"/>
        </w:rPr>
        <w:t>疑错词</w:t>
      </w:r>
      <w:r>
        <w:rPr>
          <w:rFonts w:hint="eastAsia" w:ascii="Times New Roman" w:hAnsi="Times New Roman" w:eastAsia="宋体" w:cs="宋体"/>
          <w:color w:val="auto"/>
          <w:kern w:val="2"/>
          <w:sz w:val="24"/>
          <w:szCs w:val="24"/>
          <w:lang w:val="en-US" w:eastAsia="zh-CN" w:bidi="ar"/>
        </w:rPr>
        <w:t>用〖〗表示。</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打印校对报告：</w:t>
      </w:r>
    </w:p>
    <w:p>
      <w:pPr>
        <w:pStyle w:val="17"/>
        <w:keepNext w:val="0"/>
        <w:keepLines w:val="0"/>
        <w:pageBreakBefore w:val="0"/>
        <w:widowControl w:val="0"/>
        <w:numPr>
          <w:ilvl w:val="1"/>
          <w:numId w:val="65"/>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单击校对报告窗口的“打印”按钮，弹出“打印设置”对话框。</w:t>
      </w:r>
    </w:p>
    <w:p>
      <w:pPr>
        <w:pStyle w:val="17"/>
        <w:keepNext w:val="0"/>
        <w:keepLines w:val="0"/>
        <w:pageBreakBefore w:val="0"/>
        <w:widowControl w:val="0"/>
        <w:numPr>
          <w:ilvl w:val="1"/>
          <w:numId w:val="65"/>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设置“使用彩色或灰度打印标记”：若选择此项，则打印出带有彩色标记或灰度标记的校样，适合彩色打印机；若不选，则在校样上，</w:t>
      </w:r>
      <w:r>
        <w:rPr>
          <w:rFonts w:hint="eastAsia" w:ascii="Times New Roman" w:hAnsi="Times New Roman" w:eastAsia="宋体" w:cs="宋体"/>
          <w:color w:val="000000"/>
          <w:kern w:val="2"/>
          <w:sz w:val="24"/>
          <w:szCs w:val="24"/>
          <w:lang w:val="en-US" w:eastAsia="zh-CN" w:bidi="ar"/>
        </w:rPr>
        <w:t>错词</w:t>
      </w:r>
      <w:r>
        <w:rPr>
          <w:rFonts w:hint="eastAsia" w:ascii="Times New Roman" w:hAnsi="Times New Roman" w:eastAsia="宋体" w:cs="宋体"/>
          <w:color w:val="auto"/>
          <w:kern w:val="2"/>
          <w:sz w:val="24"/>
          <w:szCs w:val="24"/>
          <w:lang w:val="en-US" w:eastAsia="zh-CN" w:bidi="ar"/>
        </w:rPr>
        <w:t>用粗线标记，</w:t>
      </w:r>
      <w:r>
        <w:rPr>
          <w:rFonts w:hint="eastAsia" w:ascii="Times New Roman" w:hAnsi="Times New Roman" w:eastAsia="宋体" w:cs="宋体"/>
          <w:color w:val="000000"/>
          <w:kern w:val="2"/>
          <w:sz w:val="24"/>
          <w:szCs w:val="24"/>
          <w:lang w:val="en-US" w:eastAsia="zh-CN" w:bidi="ar"/>
        </w:rPr>
        <w:t>疑错词</w:t>
      </w:r>
      <w:r>
        <w:rPr>
          <w:rFonts w:hint="eastAsia" w:ascii="Times New Roman" w:hAnsi="Times New Roman" w:eastAsia="宋体" w:cs="宋体"/>
          <w:color w:val="auto"/>
          <w:kern w:val="2"/>
          <w:sz w:val="24"/>
          <w:szCs w:val="24"/>
          <w:lang w:val="en-US" w:eastAsia="zh-CN" w:bidi="ar"/>
        </w:rPr>
        <w:t>用下划线标记。</w:t>
      </w:r>
    </w:p>
    <w:p>
      <w:pPr>
        <w:pStyle w:val="17"/>
        <w:keepNext w:val="0"/>
        <w:keepLines w:val="0"/>
        <w:pageBreakBefore w:val="0"/>
        <w:widowControl w:val="0"/>
        <w:numPr>
          <w:ilvl w:val="1"/>
          <w:numId w:val="65"/>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在“打印字号”一栏中，设置打印的校对报告的字号大小。</w:t>
      </w:r>
    </w:p>
    <w:p>
      <w:pPr>
        <w:pStyle w:val="17"/>
        <w:keepNext w:val="0"/>
        <w:keepLines w:val="0"/>
        <w:pageBreakBefore w:val="0"/>
        <w:widowControl w:val="0"/>
        <w:numPr>
          <w:ilvl w:val="1"/>
          <w:numId w:val="65"/>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单击“确定”按钮，即可按设定进行打印。</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color w:val="auto"/>
          <w:kern w:val="0"/>
          <w:sz w:val="30"/>
          <w:szCs w:val="30"/>
        </w:rPr>
      </w:pPr>
      <w:bookmarkStart w:id="239" w:name="_Toc26624"/>
      <w:bookmarkEnd w:id="239"/>
      <w:bookmarkStart w:id="240" w:name="_Toc25580016"/>
      <w:bookmarkStart w:id="241" w:name="_Toc1359114216"/>
      <w:r>
        <w:rPr>
          <w:rFonts w:hint="eastAsia" w:ascii="Times New Roman" w:hAnsi="Times New Roman" w:cs="黑体"/>
          <w:b/>
          <w:bCs/>
          <w:color w:val="auto"/>
          <w:kern w:val="0"/>
          <w:sz w:val="30"/>
          <w:szCs w:val="30"/>
          <w:lang w:val="en-US" w:eastAsia="zh-CN"/>
        </w:rPr>
        <w:t>6.2.2</w:t>
      </w:r>
      <w:r>
        <w:rPr>
          <w:rFonts w:hint="eastAsia" w:ascii="Times New Roman" w:hAnsi="Times New Roman" w:eastAsia="宋体" w:cs="黑体"/>
          <w:b/>
          <w:bCs/>
          <w:color w:val="auto"/>
          <w:kern w:val="0"/>
          <w:sz w:val="30"/>
          <w:szCs w:val="30"/>
        </w:rPr>
        <w:t>定位和查看错误</w:t>
      </w:r>
      <w:bookmarkEnd w:id="240"/>
      <w:bookmarkEnd w:id="241"/>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开启校对报告后，在校对报告的错</w:t>
      </w:r>
      <w:r>
        <w:rPr>
          <w:rFonts w:hint="eastAsia" w:ascii="Times New Roman" w:hAnsi="Times New Roman" w:eastAsia="宋体" w:cs="宋体"/>
          <w:color w:val="000000"/>
          <w:kern w:val="2"/>
          <w:sz w:val="24"/>
          <w:szCs w:val="24"/>
          <w:lang w:val="en-US" w:eastAsia="zh-CN" w:bidi="ar"/>
        </w:rPr>
        <w:t>词</w:t>
      </w:r>
      <w:r>
        <w:rPr>
          <w:rFonts w:hint="eastAsia" w:ascii="Times New Roman" w:hAnsi="Times New Roman" w:eastAsia="宋体" w:cs="宋体"/>
          <w:color w:val="auto"/>
          <w:kern w:val="2"/>
          <w:sz w:val="24"/>
          <w:szCs w:val="24"/>
          <w:lang w:val="en-US" w:eastAsia="zh-CN" w:bidi="ar"/>
        </w:rPr>
        <w:t>上单击鼠标左键，或者使用校对报告中的错</w:t>
      </w:r>
      <w:r>
        <w:rPr>
          <w:rFonts w:hint="eastAsia" w:ascii="Times New Roman" w:hAnsi="Times New Roman" w:eastAsia="宋体" w:cs="宋体"/>
          <w:color w:val="000000"/>
          <w:kern w:val="2"/>
          <w:sz w:val="24"/>
          <w:szCs w:val="24"/>
          <w:lang w:val="en-US" w:eastAsia="zh-CN" w:bidi="ar"/>
        </w:rPr>
        <w:t>词</w:t>
      </w:r>
      <w:r>
        <w:rPr>
          <w:rFonts w:hint="eastAsia" w:ascii="Times New Roman" w:hAnsi="Times New Roman" w:eastAsia="宋体" w:cs="宋体"/>
          <w:color w:val="auto"/>
          <w:kern w:val="2"/>
          <w:sz w:val="24"/>
          <w:szCs w:val="24"/>
          <w:lang w:val="en-US" w:eastAsia="zh-CN" w:bidi="ar"/>
        </w:rPr>
        <w:t>定位命令，如“下一处错误”等，可以同时在校对报告和文件页面上定位错误词条。</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关闭校对报告后，能够看到更多的</w:t>
      </w:r>
      <w:r>
        <w:rPr>
          <w:rFonts w:hint="default" w:ascii="Times New Roman" w:hAnsi="Times New Roman" w:eastAsia="宋体" w:cs="Calibri"/>
          <w:color w:val="auto"/>
          <w:kern w:val="2"/>
          <w:sz w:val="24"/>
          <w:szCs w:val="24"/>
          <w:lang w:val="en-US" w:eastAsia="zh-CN" w:bidi="ar"/>
        </w:rPr>
        <w:t>PDF</w:t>
      </w:r>
      <w:r>
        <w:rPr>
          <w:rFonts w:hint="eastAsia" w:ascii="Times New Roman" w:hAnsi="Times New Roman" w:eastAsia="宋体" w:cs="宋体"/>
          <w:color w:val="auto"/>
          <w:kern w:val="2"/>
          <w:sz w:val="24"/>
          <w:szCs w:val="24"/>
          <w:lang w:val="en-US" w:eastAsia="zh-CN" w:bidi="ar"/>
        </w:rPr>
        <w:t>文件页面内容。用户可以使用快捷键或菜单命令来定位和查看错误词条。</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黑体"/>
          <w:color w:val="auto"/>
          <w:kern w:val="2"/>
          <w:sz w:val="24"/>
          <w:szCs w:val="24"/>
          <w:lang w:val="en-US" w:eastAsia="zh-CN" w:bidi="ar"/>
        </w:rPr>
        <w:t>定位到下一处错误：</w:t>
      </w:r>
      <w:r>
        <w:rPr>
          <w:rFonts w:hint="eastAsia" w:ascii="Times New Roman" w:hAnsi="Times New Roman" w:eastAsia="宋体" w:cs="宋体"/>
          <w:color w:val="auto"/>
          <w:kern w:val="2"/>
          <w:sz w:val="24"/>
          <w:szCs w:val="24"/>
          <w:lang w:val="en-US" w:eastAsia="zh-CN" w:bidi="ar"/>
        </w:rPr>
        <w:t>单击校对报告里的“下一处错误”按钮</w:t>
      </w:r>
      <w:r>
        <w:rPr>
          <w:rFonts w:hint="default" w:ascii="Times New Roman" w:hAnsi="Times New Roman" w:eastAsia="宋体" w:cs="黑体"/>
          <w:color w:val="auto"/>
          <w:kern w:val="2"/>
          <w:sz w:val="24"/>
          <w:szCs w:val="24"/>
          <w:lang w:val="en-US" w:eastAsia="zh-CN" w:bidi="ar"/>
        </w:rPr>
        <w:drawing>
          <wp:inline distT="0" distB="0" distL="114300" distR="114300">
            <wp:extent cx="219075" cy="219075"/>
            <wp:effectExtent l="0" t="0" r="9525" b="9525"/>
            <wp:docPr id="117" name="图片 77" descr="IMG_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77" descr="IMG_302"/>
                    <pic:cNvPicPr>
                      <a:picLocks noChangeAspect="1"/>
                    </pic:cNvPicPr>
                  </pic:nvPicPr>
                  <pic:blipFill>
                    <a:blip r:embed="rId107"/>
                    <a:stretch>
                      <a:fillRect/>
                    </a:stretch>
                  </pic:blipFill>
                  <pic:spPr>
                    <a:xfrm>
                      <a:off x="0" y="0"/>
                      <a:ext cx="219075" cy="219075"/>
                    </a:xfrm>
                    <a:prstGeom prst="rect">
                      <a:avLst/>
                    </a:prstGeom>
                    <a:noFill/>
                    <a:ln w="9525">
                      <a:noFill/>
                    </a:ln>
                  </pic:spPr>
                </pic:pic>
              </a:graphicData>
            </a:graphic>
          </wp:inline>
        </w:drawing>
      </w:r>
      <w:r>
        <w:rPr>
          <w:rFonts w:hint="eastAsia" w:ascii="Times New Roman" w:hAnsi="Times New Roman" w:eastAsia="宋体" w:cs="宋体"/>
          <w:color w:val="auto"/>
          <w:kern w:val="2"/>
          <w:sz w:val="24"/>
          <w:szCs w:val="24"/>
          <w:lang w:val="en-US" w:eastAsia="zh-CN" w:bidi="ar"/>
        </w:rPr>
        <w:t>，或按方向键↓，即可定位到下一个错误。</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如果没有打开校对报告，可按快捷键“</w:t>
      </w:r>
      <w:r>
        <w:rPr>
          <w:rFonts w:hint="default" w:ascii="Times New Roman" w:hAnsi="Times New Roman" w:eastAsia="宋体" w:cs="Calibri"/>
          <w:color w:val="auto"/>
          <w:kern w:val="2"/>
          <w:sz w:val="24"/>
          <w:szCs w:val="24"/>
          <w:lang w:val="en-US" w:eastAsia="zh-CN" w:bidi="ar"/>
        </w:rPr>
        <w:t>Alt + .</w:t>
      </w:r>
      <w:r>
        <w:rPr>
          <w:rFonts w:hint="eastAsia" w:ascii="Times New Roman" w:hAnsi="Times New Roman" w:eastAsia="宋体" w:cs="宋体"/>
          <w:color w:val="auto"/>
          <w:kern w:val="2"/>
          <w:sz w:val="24"/>
          <w:szCs w:val="24"/>
          <w:lang w:val="en-US" w:eastAsia="zh-CN" w:bidi="ar"/>
        </w:rPr>
        <w:t>”，或单击“黑马”菜单上的“快速命令→下一标记”命令，即可定位到下一个错误。</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黑体"/>
          <w:color w:val="auto"/>
          <w:kern w:val="2"/>
          <w:sz w:val="24"/>
          <w:szCs w:val="24"/>
          <w:lang w:val="en-US" w:eastAsia="zh-CN" w:bidi="ar"/>
        </w:rPr>
        <w:t>定位到上一处错误：</w:t>
      </w:r>
      <w:r>
        <w:rPr>
          <w:rFonts w:hint="eastAsia" w:ascii="Times New Roman" w:hAnsi="Times New Roman" w:eastAsia="宋体" w:cs="宋体"/>
          <w:color w:val="auto"/>
          <w:kern w:val="2"/>
          <w:sz w:val="24"/>
          <w:szCs w:val="24"/>
          <w:lang w:val="en-US" w:eastAsia="zh-CN" w:bidi="ar"/>
        </w:rPr>
        <w:t>单击校对报告里的“上一处错误”按钮</w:t>
      </w:r>
      <w:r>
        <w:rPr>
          <w:rFonts w:hint="default" w:ascii="Times New Roman" w:hAnsi="Times New Roman" w:eastAsia="宋体" w:cs="黑体"/>
          <w:color w:val="auto"/>
          <w:kern w:val="2"/>
          <w:sz w:val="24"/>
          <w:szCs w:val="24"/>
          <w:lang w:val="en-US" w:eastAsia="zh-CN" w:bidi="ar"/>
        </w:rPr>
        <w:drawing>
          <wp:inline distT="0" distB="0" distL="114300" distR="114300">
            <wp:extent cx="219075" cy="219075"/>
            <wp:effectExtent l="0" t="0" r="9525" b="9525"/>
            <wp:docPr id="132" name="图片 78" descr="IMG_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78" descr="IMG_303"/>
                    <pic:cNvPicPr>
                      <a:picLocks noChangeAspect="1"/>
                    </pic:cNvPicPr>
                  </pic:nvPicPr>
                  <pic:blipFill>
                    <a:blip r:embed="rId108"/>
                    <a:stretch>
                      <a:fillRect/>
                    </a:stretch>
                  </pic:blipFill>
                  <pic:spPr>
                    <a:xfrm>
                      <a:off x="0" y="0"/>
                      <a:ext cx="219075" cy="219075"/>
                    </a:xfrm>
                    <a:prstGeom prst="rect">
                      <a:avLst/>
                    </a:prstGeom>
                    <a:noFill/>
                    <a:ln w="9525">
                      <a:noFill/>
                    </a:ln>
                  </pic:spPr>
                </pic:pic>
              </a:graphicData>
            </a:graphic>
          </wp:inline>
        </w:drawing>
      </w:r>
      <w:r>
        <w:rPr>
          <w:rFonts w:hint="eastAsia" w:ascii="Times New Roman" w:hAnsi="Times New Roman" w:eastAsia="宋体" w:cs="宋体"/>
          <w:color w:val="auto"/>
          <w:kern w:val="2"/>
          <w:sz w:val="24"/>
          <w:szCs w:val="24"/>
          <w:lang w:val="en-US" w:eastAsia="zh-CN" w:bidi="ar"/>
        </w:rPr>
        <w:t>，或按方向键↑，即可定位到上一个错误。</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如果没有打开校对报告，可按快捷键“</w:t>
      </w:r>
      <w:r>
        <w:rPr>
          <w:rFonts w:hint="default" w:ascii="Times New Roman" w:hAnsi="Times New Roman" w:eastAsia="宋体" w:cs="Calibri"/>
          <w:color w:val="auto"/>
          <w:kern w:val="2"/>
          <w:sz w:val="24"/>
          <w:szCs w:val="24"/>
          <w:lang w:val="en-US" w:eastAsia="zh-CN" w:bidi="ar"/>
        </w:rPr>
        <w:t>Alt + ,</w:t>
      </w:r>
      <w:r>
        <w:rPr>
          <w:rFonts w:hint="eastAsia" w:ascii="Times New Roman" w:hAnsi="Times New Roman" w:eastAsia="宋体" w:cs="宋体"/>
          <w:color w:val="auto"/>
          <w:kern w:val="2"/>
          <w:sz w:val="24"/>
          <w:szCs w:val="24"/>
          <w:lang w:val="en-US" w:eastAsia="zh-CN" w:bidi="ar"/>
        </w:rPr>
        <w:t>”，或单击“黑马”菜单上的“快速命令→上一标记”命令，即可定位到上一个错误。</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方向键↑</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↓只有在校对报告窗口处于激活状态时才能作为定位命令使用。如果</w:t>
      </w:r>
      <w:r>
        <w:rPr>
          <w:rFonts w:hint="default" w:ascii="Times New Roman" w:hAnsi="Times New Roman" w:eastAsia="宋体" w:cs="Calibri"/>
          <w:color w:val="auto"/>
          <w:kern w:val="2"/>
          <w:sz w:val="24"/>
          <w:szCs w:val="24"/>
          <w:lang w:val="en-US" w:eastAsia="zh-CN" w:bidi="ar"/>
        </w:rPr>
        <w:t>PDF</w:t>
      </w:r>
      <w:r>
        <w:rPr>
          <w:rFonts w:hint="eastAsia" w:ascii="Times New Roman" w:hAnsi="Times New Roman" w:eastAsia="宋体" w:cs="宋体"/>
          <w:color w:val="auto"/>
          <w:kern w:val="2"/>
          <w:sz w:val="24"/>
          <w:szCs w:val="24"/>
          <w:lang w:val="en-US" w:eastAsia="zh-CN" w:bidi="ar"/>
        </w:rPr>
        <w:t>文件窗口处于激活状态，则方向键↑</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↓是用来上下移动页面或光标的。</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黑体"/>
          <w:color w:val="auto"/>
          <w:kern w:val="2"/>
          <w:sz w:val="24"/>
          <w:szCs w:val="24"/>
          <w:lang w:val="en-US" w:eastAsia="zh-CN" w:bidi="ar"/>
        </w:rPr>
        <w:t>定位到第一处错误：</w:t>
      </w:r>
      <w:r>
        <w:rPr>
          <w:rFonts w:hint="eastAsia" w:ascii="Times New Roman" w:hAnsi="Times New Roman" w:eastAsia="宋体" w:cs="宋体"/>
          <w:color w:val="auto"/>
          <w:kern w:val="2"/>
          <w:sz w:val="24"/>
          <w:szCs w:val="24"/>
          <w:lang w:val="en-US" w:eastAsia="zh-CN" w:bidi="ar"/>
        </w:rPr>
        <w:t>单击校对报告里的“第一个错误”按钮</w:t>
      </w:r>
      <w:r>
        <w:rPr>
          <w:rFonts w:hint="default" w:ascii="Times New Roman" w:hAnsi="Times New Roman" w:eastAsia="宋体" w:cs="黑体"/>
          <w:color w:val="auto"/>
          <w:kern w:val="2"/>
          <w:sz w:val="24"/>
          <w:szCs w:val="24"/>
          <w:lang w:val="en-US" w:eastAsia="zh-CN" w:bidi="ar"/>
        </w:rPr>
        <w:drawing>
          <wp:inline distT="0" distB="0" distL="114300" distR="114300">
            <wp:extent cx="219075" cy="219075"/>
            <wp:effectExtent l="0" t="0" r="9525" b="9525"/>
            <wp:docPr id="133" name="图片 79" descr="IMG_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79" descr="IMG_304"/>
                    <pic:cNvPicPr>
                      <a:picLocks noChangeAspect="1"/>
                    </pic:cNvPicPr>
                  </pic:nvPicPr>
                  <pic:blipFill>
                    <a:blip r:embed="rId109"/>
                    <a:stretch>
                      <a:fillRect/>
                    </a:stretch>
                  </pic:blipFill>
                  <pic:spPr>
                    <a:xfrm>
                      <a:off x="0" y="0"/>
                      <a:ext cx="219075" cy="219075"/>
                    </a:xfrm>
                    <a:prstGeom prst="rect">
                      <a:avLst/>
                    </a:prstGeom>
                    <a:noFill/>
                    <a:ln w="9525">
                      <a:noFill/>
                    </a:ln>
                  </pic:spPr>
                </pic:pic>
              </a:graphicData>
            </a:graphic>
          </wp:inline>
        </w:drawing>
      </w:r>
      <w:r>
        <w:rPr>
          <w:rFonts w:hint="eastAsia" w:ascii="Times New Roman" w:hAnsi="Times New Roman" w:eastAsia="宋体" w:cs="宋体"/>
          <w:color w:val="auto"/>
          <w:kern w:val="2"/>
          <w:sz w:val="24"/>
          <w:szCs w:val="24"/>
          <w:lang w:val="en-US" w:eastAsia="zh-CN" w:bidi="ar"/>
        </w:rPr>
        <w:t>，即可定位到第一处错误。</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黑体"/>
          <w:color w:val="auto"/>
          <w:kern w:val="2"/>
          <w:sz w:val="24"/>
          <w:szCs w:val="24"/>
          <w:lang w:val="en-US" w:eastAsia="zh-CN" w:bidi="ar"/>
        </w:rPr>
        <w:t>定位到最后一处错误：</w:t>
      </w:r>
      <w:r>
        <w:rPr>
          <w:rFonts w:hint="eastAsia" w:ascii="Times New Roman" w:hAnsi="Times New Roman" w:eastAsia="宋体" w:cs="宋体"/>
          <w:color w:val="auto"/>
          <w:kern w:val="2"/>
          <w:sz w:val="24"/>
          <w:szCs w:val="24"/>
          <w:lang w:val="en-US" w:eastAsia="zh-CN" w:bidi="ar"/>
        </w:rPr>
        <w:t>单击校对报告里的“最后一个错误”按钮</w:t>
      </w:r>
      <w:r>
        <w:rPr>
          <w:rFonts w:hint="default" w:ascii="Times New Roman" w:hAnsi="Times New Roman" w:eastAsia="宋体" w:cs="黑体"/>
          <w:color w:val="auto"/>
          <w:kern w:val="2"/>
          <w:sz w:val="24"/>
          <w:szCs w:val="24"/>
          <w:lang w:val="en-US" w:eastAsia="zh-CN" w:bidi="ar"/>
        </w:rPr>
        <w:drawing>
          <wp:inline distT="0" distB="0" distL="114300" distR="114300">
            <wp:extent cx="219075" cy="219075"/>
            <wp:effectExtent l="0" t="0" r="9525" b="9525"/>
            <wp:docPr id="121" name="图片 80" descr="IMG_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80" descr="IMG_305"/>
                    <pic:cNvPicPr>
                      <a:picLocks noChangeAspect="1"/>
                    </pic:cNvPicPr>
                  </pic:nvPicPr>
                  <pic:blipFill>
                    <a:blip r:embed="rId110"/>
                    <a:stretch>
                      <a:fillRect/>
                    </a:stretch>
                  </pic:blipFill>
                  <pic:spPr>
                    <a:xfrm>
                      <a:off x="0" y="0"/>
                      <a:ext cx="219075" cy="219075"/>
                    </a:xfrm>
                    <a:prstGeom prst="rect">
                      <a:avLst/>
                    </a:prstGeom>
                    <a:noFill/>
                    <a:ln w="9525">
                      <a:noFill/>
                    </a:ln>
                  </pic:spPr>
                </pic:pic>
              </a:graphicData>
            </a:graphic>
          </wp:inline>
        </w:drawing>
      </w:r>
      <w:r>
        <w:rPr>
          <w:rFonts w:hint="eastAsia" w:ascii="Times New Roman" w:hAnsi="Times New Roman" w:eastAsia="宋体" w:cs="宋体"/>
          <w:color w:val="auto"/>
          <w:kern w:val="2"/>
          <w:sz w:val="24"/>
          <w:szCs w:val="24"/>
          <w:lang w:val="en-US" w:eastAsia="zh-CN" w:bidi="ar"/>
        </w:rPr>
        <w:t>，即可定位到最后一处错误。</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color w:val="auto"/>
          <w:kern w:val="0"/>
          <w:sz w:val="30"/>
          <w:szCs w:val="30"/>
        </w:rPr>
      </w:pPr>
      <w:bookmarkStart w:id="242" w:name="_Toc25580017"/>
      <w:bookmarkEnd w:id="242"/>
      <w:bookmarkStart w:id="243" w:name="_Toc18867"/>
      <w:bookmarkStart w:id="244" w:name="_Toc1991245074"/>
      <w:r>
        <w:rPr>
          <w:rFonts w:hint="eastAsia" w:ascii="Times New Roman" w:hAnsi="Times New Roman" w:cs="黑体"/>
          <w:b/>
          <w:bCs/>
          <w:color w:val="auto"/>
          <w:kern w:val="0"/>
          <w:sz w:val="30"/>
          <w:szCs w:val="30"/>
          <w:lang w:val="en-US" w:eastAsia="zh-CN"/>
        </w:rPr>
        <w:t>6.2.3</w:t>
      </w:r>
      <w:r>
        <w:rPr>
          <w:rFonts w:hint="eastAsia" w:ascii="Times New Roman" w:hAnsi="Times New Roman" w:eastAsia="宋体" w:cs="黑体"/>
          <w:b/>
          <w:bCs/>
          <w:color w:val="auto"/>
          <w:kern w:val="0"/>
          <w:sz w:val="30"/>
          <w:szCs w:val="30"/>
        </w:rPr>
        <w:t>使用修改建议</w:t>
      </w:r>
      <w:bookmarkEnd w:id="243"/>
      <w:bookmarkEnd w:id="244"/>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使用“修改建议”命令可以在不打开校对报告的情况下查看黑马对错词的修改建议。一般情况下，只有用红色方框标记的中文错误词条才有建议。</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操作方法：</w:t>
      </w:r>
    </w:p>
    <w:p>
      <w:pPr>
        <w:pStyle w:val="17"/>
        <w:keepNext w:val="0"/>
        <w:keepLines w:val="0"/>
        <w:pageBreakBefore w:val="0"/>
        <w:widowControl w:val="0"/>
        <w:numPr>
          <w:ilvl w:val="1"/>
          <w:numId w:val="66"/>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点击</w:t>
      </w:r>
      <w:r>
        <w:rPr>
          <w:rFonts w:hint="default" w:ascii="Times New Roman" w:hAnsi="Times New Roman" w:eastAsia="宋体" w:cs="Calibri"/>
          <w:color w:val="auto"/>
          <w:kern w:val="2"/>
          <w:sz w:val="24"/>
          <w:szCs w:val="24"/>
          <w:lang w:val="en-US" w:eastAsia="zh-CN" w:bidi="ar"/>
        </w:rPr>
        <w:t>Acrobat</w:t>
      </w:r>
      <w:r>
        <w:rPr>
          <w:rFonts w:hint="eastAsia" w:ascii="Times New Roman" w:hAnsi="Times New Roman" w:eastAsia="宋体" w:cs="宋体"/>
          <w:color w:val="auto"/>
          <w:kern w:val="2"/>
          <w:sz w:val="24"/>
          <w:szCs w:val="24"/>
          <w:lang w:val="en-US" w:eastAsia="zh-CN" w:bidi="ar"/>
        </w:rPr>
        <w:t>工具条上的“选择工具”按钮</w:t>
      </w:r>
      <w:r>
        <w:rPr>
          <w:rFonts w:hint="default" w:ascii="Times New Roman" w:hAnsi="Times New Roman" w:eastAsia="宋体" w:cs="黑体"/>
          <w:color w:val="auto"/>
          <w:kern w:val="2"/>
          <w:sz w:val="24"/>
          <w:szCs w:val="24"/>
          <w:lang w:val="en-US" w:eastAsia="zh-CN" w:bidi="ar"/>
        </w:rPr>
        <w:drawing>
          <wp:inline distT="0" distB="0" distL="114300" distR="114300">
            <wp:extent cx="247650" cy="247650"/>
            <wp:effectExtent l="0" t="0" r="6350" b="6350"/>
            <wp:docPr id="115" name="图片 81" descr="IMG_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81" descr="IMG_306"/>
                    <pic:cNvPicPr>
                      <a:picLocks noChangeAspect="1"/>
                    </pic:cNvPicPr>
                  </pic:nvPicPr>
                  <pic:blipFill>
                    <a:blip r:embed="rId111"/>
                    <a:stretch>
                      <a:fillRect/>
                    </a:stretch>
                  </pic:blipFill>
                  <pic:spPr>
                    <a:xfrm>
                      <a:off x="0" y="0"/>
                      <a:ext cx="247650" cy="247650"/>
                    </a:xfrm>
                    <a:prstGeom prst="rect">
                      <a:avLst/>
                    </a:prstGeom>
                    <a:noFill/>
                    <a:ln w="9525">
                      <a:noFill/>
                    </a:ln>
                  </pic:spPr>
                </pic:pic>
              </a:graphicData>
            </a:graphic>
          </wp:inline>
        </w:drawing>
      </w:r>
      <w:r>
        <w:rPr>
          <w:rFonts w:hint="eastAsia" w:ascii="Times New Roman" w:hAnsi="Times New Roman" w:eastAsia="宋体" w:cs="宋体"/>
          <w:color w:val="auto"/>
          <w:kern w:val="2"/>
          <w:sz w:val="24"/>
          <w:szCs w:val="24"/>
          <w:lang w:val="en-US" w:eastAsia="zh-CN" w:bidi="ar"/>
        </w:rPr>
        <w:t>，然后用鼠标选中错误词条，或选中包含错误词条的一小段文字。</w:t>
      </w:r>
    </w:p>
    <w:p>
      <w:pPr>
        <w:pStyle w:val="17"/>
        <w:keepNext w:val="0"/>
        <w:keepLines w:val="0"/>
        <w:pageBreakBefore w:val="0"/>
        <w:widowControl w:val="0"/>
        <w:numPr>
          <w:ilvl w:val="1"/>
          <w:numId w:val="66"/>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按快捷键“</w:t>
      </w:r>
      <w:r>
        <w:rPr>
          <w:rFonts w:hint="default" w:ascii="Times New Roman" w:hAnsi="Times New Roman" w:eastAsia="宋体" w:cs="Calibri"/>
          <w:color w:val="auto"/>
          <w:kern w:val="2"/>
          <w:sz w:val="24"/>
          <w:szCs w:val="24"/>
          <w:lang w:val="en-US" w:eastAsia="zh-CN" w:bidi="ar"/>
        </w:rPr>
        <w:t>Alt+5</w:t>
      </w:r>
      <w:r>
        <w:rPr>
          <w:rFonts w:hint="eastAsia" w:ascii="Times New Roman" w:hAnsi="Times New Roman" w:eastAsia="宋体" w:cs="宋体"/>
          <w:color w:val="auto"/>
          <w:kern w:val="2"/>
          <w:sz w:val="24"/>
          <w:szCs w:val="24"/>
          <w:lang w:val="en-US" w:eastAsia="zh-CN" w:bidi="ar"/>
        </w:rPr>
        <w:t>”，或单击工具条上的“修改建议”按钮</w:t>
      </w:r>
      <w:r>
        <w:rPr>
          <w:rFonts w:hint="default" w:ascii="Times New Roman" w:hAnsi="Times New Roman" w:eastAsia="宋体" w:cs="黑体"/>
          <w:color w:val="auto"/>
          <w:kern w:val="2"/>
          <w:sz w:val="24"/>
          <w:szCs w:val="24"/>
          <w:lang w:val="en-US" w:eastAsia="zh-CN" w:bidi="ar"/>
        </w:rPr>
        <w:drawing>
          <wp:inline distT="0" distB="0" distL="114300" distR="114300">
            <wp:extent cx="171450" cy="171450"/>
            <wp:effectExtent l="0" t="0" r="6350" b="6350"/>
            <wp:docPr id="118" name="图片 82" descr="IMG_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82" descr="IMG_307"/>
                    <pic:cNvPicPr>
                      <a:picLocks noChangeAspect="1"/>
                    </pic:cNvPicPr>
                  </pic:nvPicPr>
                  <pic:blipFill>
                    <a:blip r:embed="rId112"/>
                    <a:stretch>
                      <a:fillRect/>
                    </a:stretch>
                  </pic:blipFill>
                  <pic:spPr>
                    <a:xfrm>
                      <a:off x="0" y="0"/>
                      <a:ext cx="171450" cy="171450"/>
                    </a:xfrm>
                    <a:prstGeom prst="rect">
                      <a:avLst/>
                    </a:prstGeom>
                    <a:noFill/>
                    <a:ln w="9525">
                      <a:noFill/>
                    </a:ln>
                  </pic:spPr>
                </pic:pic>
              </a:graphicData>
            </a:graphic>
          </wp:inline>
        </w:drawing>
      </w:r>
      <w:r>
        <w:rPr>
          <w:rFonts w:hint="eastAsia" w:ascii="Times New Roman" w:hAnsi="Times New Roman" w:eastAsia="宋体" w:cs="宋体"/>
          <w:color w:val="auto"/>
          <w:kern w:val="2"/>
          <w:sz w:val="24"/>
          <w:szCs w:val="24"/>
          <w:lang w:val="en-US" w:eastAsia="zh-CN" w:bidi="ar"/>
        </w:rPr>
        <w:t>，或单击“黑马”菜单上的“快速命令→修改建议”命令，弹出“修改建议”对话框，如图</w:t>
      </w:r>
      <w:r>
        <w:rPr>
          <w:rFonts w:hint="eastAsia" w:cs="宋体"/>
          <w:color w:val="auto"/>
          <w:kern w:val="2"/>
          <w:sz w:val="24"/>
          <w:szCs w:val="24"/>
          <w:lang w:val="en-US" w:eastAsia="zh-CN" w:bidi="ar"/>
        </w:rPr>
        <w:t>6</w:t>
      </w:r>
      <w:r>
        <w:rPr>
          <w:rFonts w:hint="default" w:ascii="Times New Roman" w:hAnsi="Times New Roman" w:eastAsia="宋体" w:cs="Calibri"/>
          <w:color w:val="auto"/>
          <w:kern w:val="2"/>
          <w:sz w:val="24"/>
          <w:szCs w:val="24"/>
          <w:lang w:val="en-US" w:eastAsia="zh-CN" w:bidi="ar"/>
        </w:rPr>
        <w:t>-2</w:t>
      </w:r>
      <w:r>
        <w:rPr>
          <w:rFonts w:hint="eastAsia" w:ascii="Times New Roman" w:hAnsi="Times New Roman" w:eastAsia="宋体" w:cs="宋体"/>
          <w:color w:val="auto"/>
          <w:kern w:val="2"/>
          <w:sz w:val="24"/>
          <w:szCs w:val="24"/>
          <w:lang w:val="en-US" w:eastAsia="zh-CN" w:bidi="ar"/>
        </w:rPr>
        <w:t>所示。</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0" w:firstLineChars="0"/>
        <w:jc w:val="center"/>
        <w:textAlignment w:val="auto"/>
        <w:rPr>
          <w:rFonts w:hint="eastAsia" w:ascii="Times New Roman" w:hAnsi="Times New Roman" w:eastAsia="宋体" w:cs="Calibri"/>
          <w:color w:val="auto"/>
          <w:kern w:val="2"/>
          <w:sz w:val="24"/>
          <w:szCs w:val="24"/>
        </w:rPr>
      </w:pPr>
      <w:r>
        <w:rPr>
          <w:rFonts w:hint="default" w:ascii="Times New Roman" w:hAnsi="Times New Roman" w:eastAsia="宋体" w:cs="黑体"/>
          <w:color w:val="auto"/>
          <w:kern w:val="2"/>
          <w:sz w:val="24"/>
          <w:szCs w:val="24"/>
          <w:lang w:val="en-US" w:eastAsia="zh-CN" w:bidi="ar"/>
        </w:rPr>
        <w:drawing>
          <wp:inline distT="0" distB="0" distL="114300" distR="114300">
            <wp:extent cx="2486025" cy="1933575"/>
            <wp:effectExtent l="0" t="0" r="3175" b="9525"/>
            <wp:docPr id="114" name="图片 83" descr="IMG_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83" descr="IMG_308"/>
                    <pic:cNvPicPr>
                      <a:picLocks noChangeAspect="1"/>
                    </pic:cNvPicPr>
                  </pic:nvPicPr>
                  <pic:blipFill>
                    <a:blip r:embed="rId113"/>
                    <a:stretch>
                      <a:fillRect/>
                    </a:stretch>
                  </pic:blipFill>
                  <pic:spPr>
                    <a:xfrm>
                      <a:off x="0" y="0"/>
                      <a:ext cx="2486025" cy="1933575"/>
                    </a:xfrm>
                    <a:prstGeom prst="rect">
                      <a:avLst/>
                    </a:prstGeom>
                    <a:noFill/>
                    <a:ln w="9525">
                      <a:noFill/>
                    </a:ln>
                  </pic:spPr>
                </pic:pic>
              </a:graphicData>
            </a:graphic>
          </wp:inline>
        </w:drawing>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0" w:firstLineChars="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图6-2 修改建议</w:t>
      </w:r>
    </w:p>
    <w:p>
      <w:pPr>
        <w:pStyle w:val="17"/>
        <w:keepNext w:val="0"/>
        <w:keepLines w:val="0"/>
        <w:pageBreakBefore w:val="0"/>
        <w:widowControl w:val="0"/>
        <w:numPr>
          <w:ilvl w:val="1"/>
          <w:numId w:val="66"/>
        </w:numPr>
        <w:suppressLineNumbers w:val="0"/>
        <w:kinsoku/>
        <w:wordWrap/>
        <w:overflowPunct/>
        <w:topLinePunct w:val="0"/>
        <w:autoSpaceDE/>
        <w:autoSpaceDN/>
        <w:bidi w:val="0"/>
        <w:adjustRightInd/>
        <w:snapToGrid/>
        <w:spacing w:beforeAutospacing="0" w:afterAutospacing="0" w:line="360" w:lineRule="auto"/>
        <w:ind w:left="420" w:leftChars="0" w:right="0" w:hanging="420" w:firstLineChars="0"/>
        <w:jc w:val="left"/>
        <w:textAlignment w:val="auto"/>
        <w:rPr>
          <w:rFonts w:hint="default"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在“</w:t>
      </w:r>
      <w:r>
        <w:rPr>
          <w:rFonts w:hint="eastAsia" w:ascii="Times New Roman" w:hAnsi="Times New Roman" w:eastAsia="宋体" w:cs="宋体"/>
          <w:color w:val="000000"/>
          <w:kern w:val="2"/>
          <w:sz w:val="24"/>
          <w:szCs w:val="24"/>
          <w:lang w:val="en-US" w:eastAsia="zh-CN" w:bidi="ar"/>
        </w:rPr>
        <w:t>错词</w:t>
      </w:r>
      <w:r>
        <w:rPr>
          <w:rFonts w:hint="eastAsia" w:ascii="Times New Roman" w:hAnsi="Times New Roman" w:eastAsia="宋体" w:cs="宋体"/>
          <w:color w:val="auto"/>
          <w:kern w:val="2"/>
          <w:sz w:val="24"/>
          <w:szCs w:val="24"/>
          <w:lang w:val="en-US" w:eastAsia="zh-CN" w:bidi="ar"/>
        </w:rPr>
        <w:t>”框显示当前</w:t>
      </w:r>
      <w:r>
        <w:rPr>
          <w:rFonts w:hint="eastAsia" w:ascii="Times New Roman" w:hAnsi="Times New Roman" w:eastAsia="宋体" w:cs="宋体"/>
          <w:color w:val="000000"/>
          <w:kern w:val="2"/>
          <w:sz w:val="24"/>
          <w:szCs w:val="24"/>
          <w:lang w:val="en-US" w:eastAsia="zh-CN" w:bidi="ar"/>
        </w:rPr>
        <w:t>错</w:t>
      </w:r>
      <w:r>
        <w:rPr>
          <w:rFonts w:hint="eastAsia" w:ascii="Times New Roman" w:hAnsi="Times New Roman" w:eastAsia="宋体" w:cs="宋体"/>
          <w:color w:val="auto"/>
          <w:kern w:val="2"/>
          <w:sz w:val="24"/>
          <w:szCs w:val="24"/>
          <w:lang w:val="en-US" w:eastAsia="zh-CN" w:bidi="ar"/>
        </w:rPr>
        <w:t>词，在“建议”框显示对当前</w:t>
      </w:r>
      <w:r>
        <w:rPr>
          <w:rFonts w:hint="eastAsia" w:ascii="Times New Roman" w:hAnsi="Times New Roman" w:eastAsia="宋体" w:cs="宋体"/>
          <w:color w:val="000000"/>
          <w:kern w:val="2"/>
          <w:sz w:val="24"/>
          <w:szCs w:val="24"/>
          <w:lang w:val="en-US" w:eastAsia="zh-CN" w:bidi="ar"/>
        </w:rPr>
        <w:t>错</w:t>
      </w:r>
      <w:r>
        <w:rPr>
          <w:rFonts w:hint="eastAsia" w:ascii="Times New Roman" w:hAnsi="Times New Roman" w:eastAsia="宋体" w:cs="宋体"/>
          <w:color w:val="auto"/>
          <w:kern w:val="2"/>
          <w:sz w:val="24"/>
          <w:szCs w:val="24"/>
          <w:lang w:val="en-US" w:eastAsia="zh-CN" w:bidi="ar"/>
        </w:rPr>
        <w:t>词的修改建议。</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可在此对话框中进行以下操作：</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80" w:firstLineChars="20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  按方向键↑，或单击“上一处”按钮，定位到上一个错误</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000000"/>
          <w:kern w:val="2"/>
          <w:sz w:val="24"/>
          <w:szCs w:val="24"/>
          <w:lang w:val="en-US" w:eastAsia="zh-CN" w:bidi="ar"/>
        </w:rPr>
        <w:t>疑</w:t>
      </w:r>
      <w:r>
        <w:rPr>
          <w:rFonts w:hint="eastAsia" w:ascii="Times New Roman" w:hAnsi="Times New Roman" w:eastAsia="宋体" w:cs="宋体"/>
          <w:color w:val="auto"/>
          <w:kern w:val="2"/>
          <w:sz w:val="24"/>
          <w:szCs w:val="24"/>
          <w:lang w:val="en-US" w:eastAsia="zh-CN" w:bidi="ar"/>
        </w:rPr>
        <w:t>错处。</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80" w:firstLineChars="20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  按方向键↓，或单击“下一处”按钮，定位到下一个错误</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000000"/>
          <w:kern w:val="2"/>
          <w:sz w:val="24"/>
          <w:szCs w:val="24"/>
          <w:lang w:val="en-US" w:eastAsia="zh-CN" w:bidi="ar"/>
        </w:rPr>
        <w:t>疑</w:t>
      </w:r>
      <w:r>
        <w:rPr>
          <w:rFonts w:hint="eastAsia" w:ascii="Times New Roman" w:hAnsi="Times New Roman" w:eastAsia="宋体" w:cs="宋体"/>
          <w:color w:val="auto"/>
          <w:kern w:val="2"/>
          <w:sz w:val="24"/>
          <w:szCs w:val="24"/>
          <w:lang w:val="en-US" w:eastAsia="zh-CN" w:bidi="ar"/>
        </w:rPr>
        <w:t>错处。</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80" w:firstLineChars="20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  单击“复制”按钮，把建议词保存到剪贴板里。</w:t>
      </w:r>
    </w:p>
    <w:p>
      <w:pPr>
        <w:pStyle w:val="17"/>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80" w:firstLineChars="20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  单击“终止”按钮，关闭“修改建议”对话框。</w:t>
      </w:r>
    </w:p>
    <w:p>
      <w:pPr>
        <w:pStyle w:val="3"/>
        <w:pageBreakBefore w:val="0"/>
        <w:widowControl/>
        <w:numPr>
          <w:ilvl w:val="1"/>
          <w:numId w:val="0"/>
        </w:numPr>
        <w:kinsoku/>
        <w:wordWrap/>
        <w:overflowPunct/>
        <w:topLinePunct w:val="0"/>
        <w:autoSpaceDE/>
        <w:autoSpaceDN/>
        <w:bidi w:val="0"/>
        <w:spacing w:before="0" w:beforeLines="0" w:beforeAutospacing="0" w:after="0" w:afterLines="0" w:line="360" w:lineRule="auto"/>
        <w:ind w:left="-575" w:leftChars="0"/>
        <w:jc w:val="left"/>
        <w:textAlignment w:val="auto"/>
        <w:rPr>
          <w:rFonts w:hint="eastAsia" w:ascii="Times New Roman" w:hAnsi="Times New Roman" w:eastAsia="宋体" w:cs="Calibri"/>
          <w:b/>
          <w:bCs/>
          <w:color w:val="auto"/>
          <w:kern w:val="0"/>
          <w:sz w:val="32"/>
          <w:szCs w:val="32"/>
        </w:rPr>
      </w:pPr>
      <w:bookmarkStart w:id="245" w:name="_Toc3844"/>
      <w:bookmarkEnd w:id="245"/>
      <w:bookmarkStart w:id="246" w:name="_Toc367589367"/>
      <w:r>
        <w:rPr>
          <w:rFonts w:hint="eastAsia" w:ascii="Times New Roman" w:hAnsi="Times New Roman" w:cs="黑体"/>
          <w:b/>
          <w:bCs/>
          <w:color w:val="auto"/>
          <w:kern w:val="0"/>
          <w:sz w:val="32"/>
          <w:szCs w:val="32"/>
          <w:lang w:val="en-US" w:eastAsia="zh-CN"/>
        </w:rPr>
        <w:t>6.3</w:t>
      </w:r>
      <w:r>
        <w:rPr>
          <w:rFonts w:hint="eastAsia" w:ascii="Times New Roman" w:hAnsi="Times New Roman" w:eastAsia="宋体" w:cs="黑体"/>
          <w:b/>
          <w:bCs/>
          <w:color w:val="auto"/>
          <w:kern w:val="0"/>
          <w:sz w:val="32"/>
          <w:szCs w:val="32"/>
        </w:rPr>
        <w:t>设置校对系统</w:t>
      </w:r>
      <w:bookmarkEnd w:id="246"/>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在校对开始之前，可以根据所校文稿的校次和校对要求以及个人的工作习惯对校对系统进行设置，以获得最佳的校对效果。</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通过参数设置，用户可以设置黑马在校对时的校对速度</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质量（校对级别）和是否同时校对自定义错误、英文、标点、台湾问题、也作</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曾用词、领导人等选项。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打开参数设置：</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单击黑马工具条上的“参数设置”按钮</w:t>
      </w:r>
      <w:r>
        <w:rPr>
          <w:rFonts w:hint="default" w:ascii="Times New Roman" w:hAnsi="Times New Roman" w:eastAsia="宋体" w:cs="黑体"/>
          <w:color w:val="auto"/>
          <w:kern w:val="2"/>
          <w:sz w:val="24"/>
          <w:szCs w:val="24"/>
          <w:lang w:val="en-US" w:eastAsia="zh-CN" w:bidi="ar"/>
        </w:rPr>
        <w:drawing>
          <wp:inline distT="0" distB="0" distL="114300" distR="114300">
            <wp:extent cx="209550" cy="209550"/>
            <wp:effectExtent l="0" t="0" r="6350" b="6350"/>
            <wp:docPr id="130" name="图片 84" descr="IMG_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84" descr="IMG_309"/>
                    <pic:cNvPicPr>
                      <a:picLocks noChangeAspect="1"/>
                    </pic:cNvPicPr>
                  </pic:nvPicPr>
                  <pic:blipFill>
                    <a:blip r:embed="rId114"/>
                    <a:stretch>
                      <a:fillRect/>
                    </a:stretch>
                  </pic:blipFill>
                  <pic:spPr>
                    <a:xfrm>
                      <a:off x="0" y="0"/>
                      <a:ext cx="209550" cy="209550"/>
                    </a:xfrm>
                    <a:prstGeom prst="rect">
                      <a:avLst/>
                    </a:prstGeom>
                    <a:noFill/>
                    <a:ln w="9525">
                      <a:noFill/>
                    </a:ln>
                  </pic:spPr>
                </pic:pic>
              </a:graphicData>
            </a:graphic>
          </wp:inline>
        </w:drawing>
      </w:r>
      <w:r>
        <w:rPr>
          <w:rFonts w:hint="eastAsia" w:ascii="Times New Roman" w:hAnsi="Times New Roman" w:eastAsia="宋体" w:cs="宋体"/>
          <w:color w:val="auto"/>
          <w:kern w:val="2"/>
          <w:sz w:val="24"/>
          <w:szCs w:val="24"/>
          <w:lang w:val="en-US" w:eastAsia="zh-CN" w:bidi="ar"/>
        </w:rPr>
        <w:t>，或单击“黑马”菜单上的“设置→参数设置”命令，弹出“参数设置”对话框，如图</w:t>
      </w:r>
      <w:r>
        <w:rPr>
          <w:rFonts w:hint="eastAsia" w:cs="宋体"/>
          <w:color w:val="auto"/>
          <w:kern w:val="2"/>
          <w:sz w:val="24"/>
          <w:szCs w:val="24"/>
          <w:lang w:val="en-US" w:eastAsia="zh-CN" w:bidi="ar"/>
        </w:rPr>
        <w:t>6</w:t>
      </w:r>
      <w:r>
        <w:rPr>
          <w:rFonts w:hint="default" w:ascii="Times New Roman" w:hAnsi="Times New Roman" w:eastAsia="宋体" w:cs="Calibri"/>
          <w:color w:val="auto"/>
          <w:kern w:val="2"/>
          <w:sz w:val="24"/>
          <w:szCs w:val="24"/>
          <w:lang w:val="en-US" w:eastAsia="zh-CN" w:bidi="ar"/>
        </w:rPr>
        <w:t>-3</w:t>
      </w:r>
      <w:r>
        <w:rPr>
          <w:rFonts w:hint="eastAsia" w:ascii="Times New Roman" w:hAnsi="Times New Roman" w:eastAsia="宋体" w:cs="宋体"/>
          <w:color w:val="auto"/>
          <w:kern w:val="2"/>
          <w:sz w:val="24"/>
          <w:szCs w:val="24"/>
          <w:lang w:val="en-US" w:eastAsia="zh-CN" w:bidi="ar"/>
        </w:rPr>
        <w:t>所示。</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Times New Roman" w:hAnsi="Times New Roman" w:eastAsia="宋体" w:cs="黑体"/>
          <w:color w:val="auto"/>
          <w:kern w:val="2"/>
          <w:sz w:val="24"/>
          <w:szCs w:val="24"/>
        </w:rPr>
      </w:pPr>
      <w:r>
        <w:rPr>
          <w:rFonts w:hint="default" w:ascii="Times New Roman" w:hAnsi="Times New Roman" w:eastAsia="宋体" w:cs="黑体"/>
          <w:color w:val="auto"/>
          <w:kern w:val="2"/>
          <w:sz w:val="24"/>
          <w:szCs w:val="24"/>
          <w:lang w:val="en-US" w:eastAsia="zh-CN" w:bidi="ar"/>
        </w:rPr>
        <w:drawing>
          <wp:inline distT="0" distB="0" distL="114300" distR="114300">
            <wp:extent cx="2724150" cy="1876425"/>
            <wp:effectExtent l="0" t="0" r="6350" b="3175"/>
            <wp:docPr id="124" name="图片 85" descr="IMG_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85" descr="IMG_310"/>
                    <pic:cNvPicPr>
                      <a:picLocks noChangeAspect="1"/>
                    </pic:cNvPicPr>
                  </pic:nvPicPr>
                  <pic:blipFill>
                    <a:blip r:embed="rId115"/>
                    <a:stretch>
                      <a:fillRect/>
                    </a:stretch>
                  </pic:blipFill>
                  <pic:spPr>
                    <a:xfrm>
                      <a:off x="0" y="0"/>
                      <a:ext cx="2724150" cy="1876425"/>
                    </a:xfrm>
                    <a:prstGeom prst="rect">
                      <a:avLst/>
                    </a:prstGeom>
                    <a:noFill/>
                    <a:ln w="9525">
                      <a:noFill/>
                    </a:ln>
                  </pic:spPr>
                </pic:pic>
              </a:graphicData>
            </a:graphic>
          </wp:inline>
        </w:drawing>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图6-3 PDF</w:t>
      </w:r>
      <w:r>
        <w:rPr>
          <w:rFonts w:hint="eastAsia" w:ascii="黑体" w:hAnsi="黑体" w:eastAsia="黑体" w:cs="黑体"/>
          <w:color w:val="000000"/>
          <w:kern w:val="2"/>
          <w:sz w:val="18"/>
          <w:szCs w:val="18"/>
          <w:lang w:val="en-US" w:eastAsia="zh-CN" w:bidi="ar"/>
        </w:rPr>
        <w:t>版</w:t>
      </w:r>
      <w:r>
        <w:rPr>
          <w:rFonts w:hint="eastAsia" w:ascii="黑体" w:hAnsi="黑体" w:eastAsia="黑体" w:cs="黑体"/>
          <w:color w:val="auto"/>
          <w:kern w:val="2"/>
          <w:sz w:val="18"/>
          <w:szCs w:val="18"/>
          <w:lang w:val="en-US" w:eastAsia="zh-CN" w:bidi="ar"/>
        </w:rPr>
        <w:t>参数设置</w:t>
      </w:r>
    </w:p>
    <w:p>
      <w:pPr>
        <w:keepNext w:val="0"/>
        <w:keepLines w:val="0"/>
        <w:pageBreakBefore w:val="0"/>
        <w:widowControl w:val="0"/>
        <w:numPr>
          <w:ilvl w:val="0"/>
          <w:numId w:val="67"/>
        </w:numPr>
        <w:suppressLineNumbers w:val="0"/>
        <w:kinsoku/>
        <w:wordWrap/>
        <w:overflowPunct/>
        <w:topLinePunct w:val="0"/>
        <w:autoSpaceDE/>
        <w:autoSpaceDN/>
        <w:bidi w:val="0"/>
        <w:spacing w:beforeAutospacing="0" w:afterAutospacing="0" w:line="360" w:lineRule="auto"/>
        <w:ind w:left="840" w:leftChars="0" w:right="0" w:rightChars="0" w:hanging="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color w:val="auto"/>
          <w:kern w:val="2"/>
          <w:sz w:val="24"/>
          <w:szCs w:val="24"/>
          <w:lang w:val="en-US" w:eastAsia="zh-CN" w:bidi="ar"/>
        </w:rPr>
        <w:t>校对速度/质量</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黑马校对系统提供三种校对速度</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质量（即校对级别），分别是“快速校对”“一般校对”和“严格校对”。在校对过程中，用户可以根据实际情况选择合适的校对级别，以获得最佳校对效果。校对级别的选择对校对中文有很大影响，而在校对英文、标点、数字等方面则基本没有影响。</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快速校对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采用快速校对时，黑马只标记肯定性错误（红色），不标记怀疑性错误（粉色），校对速度最快，误报很少。本级别适用于校对那些错误较少的文章，</w:t>
      </w:r>
      <w:r>
        <w:rPr>
          <w:rFonts w:hint="eastAsia" w:ascii="Times New Roman" w:hAnsi="Times New Roman" w:eastAsia="宋体" w:cs="宋体"/>
          <w:color w:val="000000"/>
          <w:kern w:val="2"/>
          <w:sz w:val="24"/>
          <w:szCs w:val="24"/>
          <w:lang w:val="en-US" w:eastAsia="zh-CN" w:bidi="ar"/>
        </w:rPr>
        <w:t>如终校</w:t>
      </w:r>
      <w:r>
        <w:rPr>
          <w:rFonts w:hint="eastAsia" w:ascii="Times New Roman" w:hAnsi="Times New Roman" w:eastAsia="宋体" w:cs="宋体"/>
          <w:color w:val="auto"/>
          <w:kern w:val="2"/>
          <w:sz w:val="24"/>
          <w:szCs w:val="24"/>
          <w:lang w:val="en-US" w:eastAsia="zh-CN" w:bidi="ar"/>
        </w:rPr>
        <w:t>文稿，或者用于校对那些内容比较生涩的文章，例如：生僻的专业文稿、文言文等。</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一般校对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一般校对的校对效果介于快速级别和严格级别之间。校对时在标记肯定性错误之外，还会标记一些怀疑性错误，可能会产生一些误报，但是漏报较少。本级别适合大多数普通文稿。</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严格校对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宋体"/>
          <w:color w:val="auto"/>
          <w:kern w:val="2"/>
          <w:sz w:val="24"/>
          <w:szCs w:val="24"/>
          <w:lang w:val="en-US" w:eastAsia="zh-CN" w:bidi="ar"/>
        </w:rPr>
      </w:pPr>
      <w:r>
        <w:rPr>
          <w:rFonts w:hint="eastAsia" w:ascii="Times New Roman" w:hAnsi="Times New Roman" w:eastAsia="宋体" w:cs="宋体"/>
          <w:color w:val="auto"/>
          <w:kern w:val="2"/>
          <w:sz w:val="24"/>
          <w:szCs w:val="24"/>
          <w:lang w:val="en-US" w:eastAsia="zh-CN" w:bidi="ar"/>
        </w:rPr>
        <w:t>严格校对的级别是最高的，可以标记黑马能检查的所有肯定性错误和怀疑性错误。由于查错范围的增大，可能误报会略多一些。本级别适合于校对错误较多的文稿或非常重要的文稿，对社科、科普类的文章校对效果较好。</w:t>
      </w:r>
    </w:p>
    <w:p>
      <w:pPr>
        <w:keepNext w:val="0"/>
        <w:keepLines w:val="0"/>
        <w:pageBreakBefore w:val="0"/>
        <w:widowControl w:val="0"/>
        <w:numPr>
          <w:ilvl w:val="0"/>
          <w:numId w:val="67"/>
        </w:numPr>
        <w:suppressLineNumbers w:val="0"/>
        <w:kinsoku/>
        <w:wordWrap/>
        <w:overflowPunct/>
        <w:topLinePunct w:val="0"/>
        <w:autoSpaceDE/>
        <w:autoSpaceDN/>
        <w:bidi w:val="0"/>
        <w:spacing w:beforeAutospacing="0" w:afterAutospacing="0" w:line="360" w:lineRule="auto"/>
        <w:ind w:left="840" w:leftChars="0" w:right="0" w:rightChars="0" w:hanging="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color w:val="auto"/>
          <w:kern w:val="2"/>
          <w:sz w:val="24"/>
          <w:szCs w:val="24"/>
          <w:lang w:val="en-US" w:eastAsia="zh-CN" w:bidi="ar"/>
        </w:rPr>
        <w:t>可选项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在可选项里设置一些与校对内容相关的参数。</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校对用户自定义错误</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设置在校对时是否同时校对在服务端添加的自定义</w:t>
      </w:r>
      <w:r>
        <w:rPr>
          <w:rFonts w:hint="eastAsia" w:ascii="Times New Roman" w:hAnsi="Times New Roman" w:eastAsia="宋体" w:cs="宋体"/>
          <w:color w:val="000000"/>
          <w:kern w:val="2"/>
          <w:sz w:val="24"/>
          <w:szCs w:val="24"/>
          <w:lang w:val="en-US" w:eastAsia="zh-CN" w:bidi="ar"/>
        </w:rPr>
        <w:t>错</w:t>
      </w:r>
      <w:r>
        <w:rPr>
          <w:rFonts w:hint="eastAsia" w:ascii="Times New Roman" w:hAnsi="Times New Roman" w:eastAsia="宋体" w:cs="宋体"/>
          <w:color w:val="auto"/>
          <w:kern w:val="2"/>
          <w:sz w:val="24"/>
          <w:szCs w:val="24"/>
          <w:lang w:val="en-US" w:eastAsia="zh-CN" w:bidi="ar"/>
        </w:rPr>
        <w:t>词。若选中此项，则在校对时，用户自定义在服务端的错误库和敏感词库中的词条如果在文章里出现，就会被标记成</w:t>
      </w:r>
      <w:r>
        <w:rPr>
          <w:rFonts w:hint="eastAsia" w:ascii="Times New Roman" w:hAnsi="Times New Roman" w:eastAsia="宋体" w:cs="宋体"/>
          <w:color w:val="000000"/>
          <w:kern w:val="2"/>
          <w:sz w:val="24"/>
          <w:szCs w:val="24"/>
          <w:lang w:val="en-US" w:eastAsia="zh-CN" w:bidi="ar"/>
        </w:rPr>
        <w:t>错</w:t>
      </w:r>
      <w:r>
        <w:rPr>
          <w:rFonts w:hint="eastAsia" w:ascii="Times New Roman" w:hAnsi="Times New Roman" w:eastAsia="宋体" w:cs="宋体"/>
          <w:color w:val="auto"/>
          <w:kern w:val="2"/>
          <w:sz w:val="24"/>
          <w:szCs w:val="24"/>
          <w:lang w:val="en-US" w:eastAsia="zh-CN" w:bidi="ar"/>
        </w:rPr>
        <w:t>词。</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校对英文</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设置在校对时是否校对英文。若选中此项，则在校对时，会同时检查文章中的英文单词拼写错误。黑马的英文词库内含</w:t>
      </w:r>
      <w:r>
        <w:rPr>
          <w:rFonts w:hint="default" w:ascii="Times New Roman" w:hAnsi="Times New Roman" w:eastAsia="宋体" w:cs="Calibri"/>
          <w:color w:val="auto"/>
          <w:kern w:val="2"/>
          <w:sz w:val="24"/>
          <w:szCs w:val="24"/>
          <w:lang w:val="en-US" w:eastAsia="zh-CN" w:bidi="ar"/>
        </w:rPr>
        <w:t>46</w:t>
      </w:r>
      <w:r>
        <w:rPr>
          <w:rFonts w:hint="eastAsia" w:ascii="Times New Roman" w:hAnsi="Times New Roman" w:eastAsia="宋体" w:cs="宋体"/>
          <w:color w:val="auto"/>
          <w:kern w:val="2"/>
          <w:sz w:val="24"/>
          <w:szCs w:val="24"/>
          <w:lang w:val="en-US" w:eastAsia="zh-CN" w:bidi="ar"/>
        </w:rPr>
        <w:t>万条英文专业词汇，可以满足绝大多数普通英文和专业英文的校对。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校对标点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设置是否在校对过程中检查标点错误。若选中此项，则在校对时，会同时检查文章里出现的标点错误。例如：成对标点不搭配、两个标点挨在一起等。</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检查台湾问题</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设置在校对时是否检查台湾问题。若选中此项，则校对时，会同时检查文章中涉及台湾的词语和句子用法是否得当。一般情况下，凡是把台湾地区当成国家看待的言论，都会被认为是错误。</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检查也作/曾用词</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在校对时是否检查“也作”词条和医学曾用词。若选中此项，则校对时，会同时检查“也作”词条和医学曾用词。“也作”词条，指的是《现代汉语词典》中没有立目或注解的“也作××”的非推荐词条。例如：在《现代汉语词典》中，“唯一”是正词，也作“惟一”。若选中此项，则校对时会把“惟一”标记颜色。</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曾用词指的是曾经使用过的医学不规范名词。例如，“阿司匹林”的曾用名有“</w:t>
      </w:r>
      <w:r>
        <w:rPr>
          <w:rFonts w:hint="eastAsia" w:ascii="Times New Roman" w:hAnsi="Times New Roman" w:eastAsia="宋体" w:cs="宋体"/>
          <w:color w:val="000000"/>
          <w:kern w:val="2"/>
          <w:sz w:val="24"/>
          <w:szCs w:val="24"/>
          <w:lang w:val="en-US" w:eastAsia="zh-CN" w:bidi="ar"/>
        </w:rPr>
        <w:t>醋</w:t>
      </w:r>
      <w:r>
        <w:rPr>
          <w:rFonts w:hint="eastAsia" w:ascii="Times New Roman" w:hAnsi="Times New Roman" w:eastAsia="宋体" w:cs="宋体"/>
          <w:color w:val="auto"/>
          <w:kern w:val="2"/>
          <w:sz w:val="24"/>
          <w:szCs w:val="24"/>
          <w:lang w:val="en-US" w:eastAsia="zh-CN" w:bidi="ar"/>
        </w:rPr>
        <w:t>柳酸”“乙酰水杨酸”。若选中此项，则校对时会把“</w:t>
      </w:r>
      <w:r>
        <w:rPr>
          <w:rFonts w:hint="eastAsia" w:ascii="Times New Roman" w:hAnsi="Times New Roman" w:eastAsia="宋体" w:cs="宋体"/>
          <w:color w:val="000000"/>
          <w:kern w:val="2"/>
          <w:sz w:val="24"/>
          <w:szCs w:val="24"/>
          <w:lang w:val="en-US" w:eastAsia="zh-CN" w:bidi="ar"/>
        </w:rPr>
        <w:t>醋</w:t>
      </w:r>
      <w:r>
        <w:rPr>
          <w:rFonts w:hint="eastAsia" w:ascii="Times New Roman" w:hAnsi="Times New Roman" w:eastAsia="宋体" w:cs="宋体"/>
          <w:color w:val="auto"/>
          <w:kern w:val="2"/>
          <w:sz w:val="24"/>
          <w:szCs w:val="24"/>
          <w:lang w:val="en-US" w:eastAsia="zh-CN" w:bidi="ar"/>
        </w:rPr>
        <w:t>柳酸”“乙酰水杨酸”标记颜色。</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检查领导人和重点词</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设置在校对时是否检查领导人姓名和职务搭配错误以及重点词相关错误。若选中此项，则在校对时，黑马将依据“职务</w:t>
      </w:r>
      <w:r>
        <w:rPr>
          <w:rFonts w:hint="eastAsia" w:ascii="Times New Roman" w:hAnsi="Times New Roman" w:eastAsia="宋体" w:cs="宋体"/>
          <w:color w:val="000000"/>
          <w:kern w:val="2"/>
          <w:sz w:val="24"/>
          <w:szCs w:val="24"/>
          <w:lang w:val="en-US" w:eastAsia="zh-CN" w:bidi="ar"/>
        </w:rPr>
        <w:t>库</w:t>
      </w:r>
      <w:r>
        <w:rPr>
          <w:rFonts w:hint="eastAsia" w:ascii="Times New Roman" w:hAnsi="Times New Roman" w:eastAsia="宋体" w:cs="宋体"/>
          <w:color w:val="auto"/>
          <w:kern w:val="2"/>
          <w:sz w:val="24"/>
          <w:szCs w:val="24"/>
          <w:lang w:val="en-US" w:eastAsia="zh-CN" w:bidi="ar"/>
        </w:rPr>
        <w:t>”和“重点词监控库”中的设定，把文章中出现的领导人姓名和职务搭配错误，以及重点词错误标记成红色。“职务</w:t>
      </w:r>
      <w:r>
        <w:rPr>
          <w:rFonts w:hint="eastAsia" w:ascii="Times New Roman" w:hAnsi="Times New Roman" w:eastAsia="宋体" w:cs="宋体"/>
          <w:color w:val="000000"/>
          <w:kern w:val="2"/>
          <w:sz w:val="24"/>
          <w:szCs w:val="24"/>
          <w:lang w:val="en-US" w:eastAsia="zh-CN" w:bidi="ar"/>
        </w:rPr>
        <w:t>库</w:t>
      </w:r>
      <w:r>
        <w:rPr>
          <w:rFonts w:hint="eastAsia" w:ascii="Times New Roman" w:hAnsi="Times New Roman" w:eastAsia="宋体" w:cs="宋体"/>
          <w:color w:val="auto"/>
          <w:kern w:val="2"/>
          <w:sz w:val="24"/>
          <w:szCs w:val="24"/>
          <w:lang w:val="en-US" w:eastAsia="zh-CN" w:bidi="ar"/>
        </w:rPr>
        <w:t>”和“重点词监控库”可由用户根据实际情况在服务端进行添加修改。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检查领导人排序</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设置是否校对领导人排序错误。若选中此项，则校对时，会同时检查领导人排列的先后顺序错误。校对系统的“领导人排序库”中包含了一些领导人的排序规则。若被</w:t>
      </w:r>
      <w:r>
        <w:rPr>
          <w:rFonts w:hint="eastAsia" w:ascii="Times New Roman" w:hAnsi="Times New Roman" w:eastAsia="宋体" w:cs="宋体"/>
          <w:color w:val="000000"/>
          <w:kern w:val="2"/>
          <w:sz w:val="24"/>
          <w:szCs w:val="24"/>
          <w:lang w:val="en-US" w:eastAsia="zh-CN" w:bidi="ar"/>
        </w:rPr>
        <w:t>校</w:t>
      </w:r>
      <w:r>
        <w:rPr>
          <w:rFonts w:hint="eastAsia" w:ascii="Times New Roman" w:hAnsi="Times New Roman" w:eastAsia="宋体" w:cs="宋体"/>
          <w:color w:val="auto"/>
          <w:kern w:val="2"/>
          <w:sz w:val="24"/>
          <w:szCs w:val="24"/>
          <w:lang w:val="en-US" w:eastAsia="zh-CN" w:bidi="ar"/>
        </w:rPr>
        <w:t>稿件中的领导人排序不符合排序库中的设定，就会被标记出来。“领导人排序库”可由用户根据实际情况在服务端进行添加修改。</w:t>
      </w:r>
    </w:p>
    <w:p>
      <w:pPr>
        <w:pStyle w:val="3"/>
        <w:pageBreakBefore w:val="0"/>
        <w:widowControl/>
        <w:numPr>
          <w:ilvl w:val="1"/>
          <w:numId w:val="0"/>
        </w:numPr>
        <w:kinsoku/>
        <w:wordWrap/>
        <w:overflowPunct/>
        <w:topLinePunct w:val="0"/>
        <w:autoSpaceDE/>
        <w:autoSpaceDN/>
        <w:bidi w:val="0"/>
        <w:spacing w:before="0" w:beforeLines="0" w:beforeAutospacing="0" w:after="0" w:afterLines="0" w:line="360" w:lineRule="auto"/>
        <w:ind w:left="-575" w:leftChars="0"/>
        <w:jc w:val="left"/>
        <w:textAlignment w:val="auto"/>
        <w:rPr>
          <w:rFonts w:hint="eastAsia" w:ascii="Times New Roman" w:hAnsi="Times New Roman" w:eastAsia="宋体" w:cs="Calibri"/>
          <w:b/>
          <w:bCs/>
          <w:color w:val="auto"/>
          <w:kern w:val="0"/>
          <w:sz w:val="32"/>
          <w:szCs w:val="32"/>
        </w:rPr>
      </w:pPr>
      <w:bookmarkStart w:id="247" w:name="_Toc24901"/>
      <w:bookmarkEnd w:id="247"/>
      <w:bookmarkStart w:id="248" w:name="_Toc907436421"/>
      <w:r>
        <w:rPr>
          <w:rFonts w:hint="eastAsia" w:ascii="Times New Roman" w:hAnsi="Times New Roman" w:cs="黑体"/>
          <w:b/>
          <w:bCs/>
          <w:color w:val="auto"/>
          <w:kern w:val="0"/>
          <w:sz w:val="32"/>
          <w:szCs w:val="32"/>
          <w:lang w:val="en-US" w:eastAsia="zh-CN"/>
        </w:rPr>
        <w:t>6.4</w:t>
      </w:r>
      <w:r>
        <w:rPr>
          <w:rFonts w:hint="eastAsia" w:ascii="Times New Roman" w:hAnsi="Times New Roman" w:eastAsia="宋体" w:cs="黑体"/>
          <w:b/>
          <w:bCs/>
          <w:color w:val="auto"/>
          <w:kern w:val="0"/>
          <w:sz w:val="32"/>
          <w:szCs w:val="32"/>
        </w:rPr>
        <w:t>自定义词库</w:t>
      </w:r>
      <w:bookmarkEnd w:id="248"/>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黑马校对软件内含可由用户添加修改的用户库和敏感词库。通过修改这些词库，用户可以定制自己的校对规则，以保证校对质量。</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1"/>
          <w:szCs w:val="21"/>
        </w:rPr>
      </w:pPr>
      <w:r>
        <w:rPr>
          <w:rFonts w:hint="eastAsia" w:ascii="Times New Roman" w:hAnsi="Times New Roman" w:eastAsia="宋体" w:cs="宋体"/>
          <w:color w:val="auto"/>
          <w:kern w:val="2"/>
          <w:sz w:val="24"/>
          <w:szCs w:val="24"/>
          <w:lang w:val="en-US" w:eastAsia="zh-CN" w:bidi="ar"/>
        </w:rPr>
        <w:t>用户库和敏感词库的源文件都保存在服务器端当前用户的文件夹里。</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color w:val="auto"/>
          <w:kern w:val="0"/>
          <w:sz w:val="30"/>
          <w:szCs w:val="30"/>
        </w:rPr>
      </w:pPr>
      <w:bookmarkStart w:id="249" w:name="_Toc25580020"/>
      <w:bookmarkEnd w:id="249"/>
      <w:bookmarkStart w:id="250" w:name="_Toc527963472"/>
      <w:bookmarkEnd w:id="250"/>
      <w:bookmarkStart w:id="251" w:name="_Toc527961909"/>
      <w:bookmarkEnd w:id="251"/>
      <w:bookmarkStart w:id="252" w:name="_Toc8088"/>
      <w:bookmarkStart w:id="253" w:name="_Toc1666980281"/>
      <w:r>
        <w:rPr>
          <w:rFonts w:hint="eastAsia" w:ascii="Times New Roman" w:hAnsi="Times New Roman" w:cs="黑体"/>
          <w:b/>
          <w:bCs/>
          <w:color w:val="auto"/>
          <w:kern w:val="0"/>
          <w:sz w:val="30"/>
          <w:szCs w:val="30"/>
          <w:lang w:val="en-US" w:eastAsia="zh-CN"/>
        </w:rPr>
        <w:t>6.4.1</w:t>
      </w:r>
      <w:r>
        <w:rPr>
          <w:rFonts w:hint="eastAsia" w:ascii="Times New Roman" w:hAnsi="Times New Roman" w:eastAsia="宋体" w:cs="黑体"/>
          <w:b/>
          <w:bCs/>
          <w:color w:val="auto"/>
          <w:kern w:val="0"/>
          <w:sz w:val="30"/>
          <w:szCs w:val="30"/>
        </w:rPr>
        <w:t>修改用户库</w:t>
      </w:r>
      <w:bookmarkEnd w:id="252"/>
      <w:bookmarkEnd w:id="253"/>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用户库用来定义新词，可以把校对时误报的词条添加到用户库里，这样以后校对时这些词条就不会再被标记颜色了。</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用户库的格式：</w:t>
      </w:r>
    </w:p>
    <w:p>
      <w:pPr>
        <w:keepNext w:val="0"/>
        <w:keepLines w:val="0"/>
        <w:pageBreakBefore w:val="0"/>
        <w:widowControl w:val="0"/>
        <w:numPr>
          <w:ilvl w:val="3"/>
          <w:numId w:val="55"/>
        </w:numPr>
        <w:suppressLineNumbers w:val="0"/>
        <w:kinsoku/>
        <w:wordWrap/>
        <w:overflowPunct/>
        <w:topLinePunct w:val="0"/>
        <w:autoSpaceDE/>
        <w:autoSpaceDN/>
        <w:bidi w:val="0"/>
        <w:spacing w:beforeAutospacing="0" w:afterAutospacing="0" w:line="360" w:lineRule="auto"/>
        <w:ind w:left="84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每行一个正确词条；</w:t>
      </w:r>
    </w:p>
    <w:p>
      <w:pPr>
        <w:keepNext w:val="0"/>
        <w:keepLines w:val="0"/>
        <w:pageBreakBefore w:val="0"/>
        <w:widowControl w:val="0"/>
        <w:numPr>
          <w:ilvl w:val="3"/>
          <w:numId w:val="55"/>
        </w:numPr>
        <w:suppressLineNumbers w:val="0"/>
        <w:kinsoku/>
        <w:wordWrap/>
        <w:overflowPunct/>
        <w:topLinePunct w:val="0"/>
        <w:autoSpaceDE/>
        <w:autoSpaceDN/>
        <w:bidi w:val="0"/>
        <w:spacing w:beforeAutospacing="0" w:afterAutospacing="0" w:line="360" w:lineRule="auto"/>
        <w:ind w:left="84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词条必须是纯中文或纯英文，不能含有数字、标点、空格和符号等，也不能中英文混排；</w:t>
      </w:r>
    </w:p>
    <w:p>
      <w:pPr>
        <w:keepNext w:val="0"/>
        <w:keepLines w:val="0"/>
        <w:pageBreakBefore w:val="0"/>
        <w:widowControl w:val="0"/>
        <w:numPr>
          <w:ilvl w:val="3"/>
          <w:numId w:val="55"/>
        </w:numPr>
        <w:suppressLineNumbers w:val="0"/>
        <w:kinsoku/>
        <w:wordWrap/>
        <w:overflowPunct/>
        <w:topLinePunct w:val="0"/>
        <w:autoSpaceDE/>
        <w:autoSpaceDN/>
        <w:bidi w:val="0"/>
        <w:spacing w:beforeAutospacing="0" w:afterAutospacing="0" w:line="360" w:lineRule="auto"/>
        <w:ind w:left="84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中文词条</w:t>
      </w:r>
      <w:r>
        <w:rPr>
          <w:rFonts w:hint="default" w:ascii="Times New Roman" w:hAnsi="Times New Roman" w:eastAsia="宋体" w:cs="Calibri"/>
          <w:color w:val="auto"/>
          <w:kern w:val="2"/>
          <w:sz w:val="24"/>
          <w:szCs w:val="24"/>
          <w:lang w:val="en-US" w:eastAsia="zh-CN" w:bidi="ar"/>
        </w:rPr>
        <w:t>2~7</w:t>
      </w:r>
      <w:r>
        <w:rPr>
          <w:rFonts w:hint="eastAsia" w:ascii="Times New Roman" w:hAnsi="Times New Roman" w:eastAsia="宋体" w:cs="宋体"/>
          <w:color w:val="auto"/>
          <w:kern w:val="2"/>
          <w:sz w:val="24"/>
          <w:szCs w:val="24"/>
          <w:lang w:val="en-US" w:eastAsia="zh-CN" w:bidi="ar"/>
        </w:rPr>
        <w:t>个汉字，英文词条为</w:t>
      </w:r>
      <w:r>
        <w:rPr>
          <w:rFonts w:hint="default" w:ascii="Times New Roman" w:hAnsi="Times New Roman" w:eastAsia="宋体" w:cs="Calibri"/>
          <w:color w:val="auto"/>
          <w:kern w:val="2"/>
          <w:sz w:val="24"/>
          <w:szCs w:val="24"/>
          <w:lang w:val="en-US" w:eastAsia="zh-CN" w:bidi="ar"/>
        </w:rPr>
        <w:t>2~19</w:t>
      </w:r>
      <w:r>
        <w:rPr>
          <w:rFonts w:hint="eastAsia" w:ascii="Times New Roman" w:hAnsi="Times New Roman" w:eastAsia="宋体" w:cs="宋体"/>
          <w:color w:val="auto"/>
          <w:kern w:val="2"/>
          <w:sz w:val="24"/>
          <w:szCs w:val="24"/>
          <w:lang w:val="en-US" w:eastAsia="zh-CN" w:bidi="ar"/>
        </w:rPr>
        <w:t>个字母组成的单词。</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修改用户库的操作方法：</w:t>
      </w:r>
    </w:p>
    <w:p>
      <w:pPr>
        <w:keepNext w:val="0"/>
        <w:keepLines w:val="0"/>
        <w:pageBreakBefore w:val="0"/>
        <w:widowControl w:val="0"/>
        <w:numPr>
          <w:ilvl w:val="1"/>
          <w:numId w:val="68"/>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bookmarkStart w:id="254" w:name="_Hlk22731393"/>
      <w:bookmarkEnd w:id="254"/>
      <w:r>
        <w:rPr>
          <w:rFonts w:hint="eastAsia" w:ascii="Times New Roman" w:hAnsi="Times New Roman" w:eastAsia="宋体" w:cs="宋体"/>
          <w:color w:val="auto"/>
          <w:kern w:val="2"/>
          <w:sz w:val="24"/>
          <w:szCs w:val="24"/>
          <w:lang w:val="en-US" w:eastAsia="zh-CN" w:bidi="ar"/>
        </w:rPr>
        <w:t>点“黑马”菜单上的“用户维护</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修改用户库”命令。弹出“用户库”对话框，如图</w:t>
      </w:r>
      <w:r>
        <w:rPr>
          <w:rFonts w:hint="eastAsia" w:cs="宋体"/>
          <w:color w:val="auto"/>
          <w:kern w:val="2"/>
          <w:sz w:val="24"/>
          <w:szCs w:val="24"/>
          <w:lang w:val="en-US" w:eastAsia="zh-CN" w:bidi="ar"/>
        </w:rPr>
        <w:t>6</w:t>
      </w:r>
      <w:r>
        <w:rPr>
          <w:rFonts w:hint="default" w:ascii="Times New Roman" w:hAnsi="Times New Roman" w:eastAsia="宋体" w:cs="Calibri"/>
          <w:color w:val="auto"/>
          <w:kern w:val="2"/>
          <w:sz w:val="24"/>
          <w:szCs w:val="24"/>
          <w:lang w:val="en-US" w:eastAsia="zh-CN" w:bidi="ar"/>
        </w:rPr>
        <w:t>-4</w:t>
      </w:r>
      <w:r>
        <w:rPr>
          <w:rFonts w:hint="eastAsia" w:ascii="Times New Roman" w:hAnsi="Times New Roman" w:eastAsia="宋体" w:cs="宋体"/>
          <w:color w:val="auto"/>
          <w:kern w:val="2"/>
          <w:sz w:val="24"/>
          <w:szCs w:val="24"/>
          <w:lang w:val="en-US" w:eastAsia="zh-CN" w:bidi="ar"/>
        </w:rPr>
        <w:t>所示。</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Times New Roman" w:hAnsi="Times New Roman" w:eastAsia="宋体" w:cs="黑体"/>
          <w:color w:val="auto"/>
          <w:kern w:val="2"/>
          <w:sz w:val="24"/>
          <w:szCs w:val="24"/>
        </w:rPr>
      </w:pPr>
      <w:r>
        <w:rPr>
          <w:rFonts w:hint="default" w:ascii="Times New Roman" w:hAnsi="Times New Roman" w:eastAsia="宋体" w:cs="黑体"/>
          <w:color w:val="auto"/>
          <w:kern w:val="2"/>
          <w:sz w:val="24"/>
          <w:szCs w:val="24"/>
          <w:lang w:val="en-US" w:eastAsia="zh-CN" w:bidi="ar"/>
        </w:rPr>
        <w:drawing>
          <wp:inline distT="0" distB="0" distL="114300" distR="114300">
            <wp:extent cx="3171825" cy="2647950"/>
            <wp:effectExtent l="0" t="0" r="3175" b="6350"/>
            <wp:docPr id="122" name="图片 86" descr="IMG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86" descr="IMG_311"/>
                    <pic:cNvPicPr>
                      <a:picLocks noChangeAspect="1"/>
                    </pic:cNvPicPr>
                  </pic:nvPicPr>
                  <pic:blipFill>
                    <a:blip r:embed="rId116"/>
                    <a:stretch>
                      <a:fillRect/>
                    </a:stretch>
                  </pic:blipFill>
                  <pic:spPr>
                    <a:xfrm>
                      <a:off x="0" y="0"/>
                      <a:ext cx="3171825" cy="2647950"/>
                    </a:xfrm>
                    <a:prstGeom prst="rect">
                      <a:avLst/>
                    </a:prstGeom>
                    <a:noFill/>
                    <a:ln w="9525">
                      <a:noFill/>
                    </a:ln>
                  </pic:spPr>
                </pic:pic>
              </a:graphicData>
            </a:graphic>
          </wp:inline>
        </w:drawing>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图6-4 用户库</w:t>
      </w:r>
    </w:p>
    <w:p>
      <w:pPr>
        <w:keepNext w:val="0"/>
        <w:keepLines w:val="0"/>
        <w:pageBreakBefore w:val="0"/>
        <w:widowControl w:val="0"/>
        <w:numPr>
          <w:ilvl w:val="1"/>
          <w:numId w:val="68"/>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点“加载用户库”按钮，可以加载服务器端的当前用户的用户库词条。</w:t>
      </w:r>
    </w:p>
    <w:p>
      <w:pPr>
        <w:keepNext w:val="0"/>
        <w:keepLines w:val="0"/>
        <w:pageBreakBefore w:val="0"/>
        <w:widowControl w:val="0"/>
        <w:numPr>
          <w:ilvl w:val="1"/>
          <w:numId w:val="68"/>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在“词组”栏，输入要添加的词条，点“增加”，即可把词条添加到用户库中。</w:t>
      </w:r>
    </w:p>
    <w:p>
      <w:pPr>
        <w:keepNext w:val="0"/>
        <w:keepLines w:val="0"/>
        <w:pageBreakBefore w:val="0"/>
        <w:widowControl w:val="0"/>
        <w:numPr>
          <w:ilvl w:val="1"/>
          <w:numId w:val="68"/>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修改结束后，按</w:t>
      </w:r>
      <w:r>
        <w:rPr>
          <w:rFonts w:hint="default" w:ascii="Times New Roman" w:hAnsi="Times New Roman" w:eastAsia="宋体" w:cs="Calibri"/>
          <w:color w:val="auto"/>
          <w:kern w:val="2"/>
          <w:sz w:val="24"/>
          <w:szCs w:val="24"/>
          <w:lang w:val="en-US" w:eastAsia="zh-CN" w:bidi="ar"/>
        </w:rPr>
        <w:t>ESC</w:t>
      </w:r>
      <w:r>
        <w:rPr>
          <w:rFonts w:hint="eastAsia" w:ascii="Times New Roman" w:hAnsi="Times New Roman" w:eastAsia="宋体" w:cs="宋体"/>
          <w:color w:val="auto"/>
          <w:kern w:val="2"/>
          <w:sz w:val="24"/>
          <w:szCs w:val="24"/>
          <w:lang w:val="en-US" w:eastAsia="zh-CN" w:bidi="ar"/>
        </w:rPr>
        <w:t>键，或单击右上角关闭按钮关闭对话框。</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color w:val="auto"/>
          <w:kern w:val="0"/>
          <w:sz w:val="30"/>
          <w:szCs w:val="30"/>
        </w:rPr>
      </w:pPr>
      <w:bookmarkStart w:id="255" w:name="_Toc527961910"/>
      <w:bookmarkEnd w:id="255"/>
      <w:bookmarkStart w:id="256" w:name="_Toc527963473"/>
      <w:bookmarkEnd w:id="256"/>
      <w:bookmarkStart w:id="257" w:name="_Toc25580021"/>
      <w:bookmarkEnd w:id="257"/>
      <w:bookmarkStart w:id="258" w:name="_Toc2081276010"/>
      <w:bookmarkStart w:id="259" w:name="_Toc12874"/>
      <w:r>
        <w:rPr>
          <w:rFonts w:hint="eastAsia" w:ascii="Times New Roman" w:hAnsi="Times New Roman" w:cs="黑体"/>
          <w:b/>
          <w:bCs/>
          <w:color w:val="auto"/>
          <w:kern w:val="0"/>
          <w:sz w:val="30"/>
          <w:szCs w:val="30"/>
          <w:lang w:val="en-US" w:eastAsia="zh-CN"/>
        </w:rPr>
        <w:t>6.4.2</w:t>
      </w:r>
      <w:r>
        <w:rPr>
          <w:rFonts w:hint="eastAsia" w:ascii="Times New Roman" w:hAnsi="Times New Roman" w:eastAsia="宋体" w:cs="黑体"/>
          <w:b/>
          <w:bCs/>
          <w:color w:val="auto"/>
          <w:kern w:val="0"/>
          <w:sz w:val="30"/>
          <w:szCs w:val="30"/>
        </w:rPr>
        <w:t>修改敏感词库</w:t>
      </w:r>
      <w:bookmarkEnd w:id="258"/>
      <w:bookmarkEnd w:id="259"/>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敏感词库用来定义错词，可以把校对时</w:t>
      </w:r>
      <w:r>
        <w:rPr>
          <w:rFonts w:hint="eastAsia" w:ascii="Times New Roman" w:hAnsi="Times New Roman" w:eastAsia="宋体" w:cs="宋体"/>
          <w:color w:val="000000"/>
          <w:kern w:val="2"/>
          <w:sz w:val="24"/>
          <w:szCs w:val="24"/>
          <w:lang w:val="en-US" w:eastAsia="zh-CN" w:bidi="ar"/>
        </w:rPr>
        <w:t>漏</w:t>
      </w:r>
      <w:r>
        <w:rPr>
          <w:rFonts w:hint="eastAsia" w:ascii="Times New Roman" w:hAnsi="Times New Roman" w:eastAsia="宋体" w:cs="宋体"/>
          <w:color w:val="auto"/>
          <w:kern w:val="2"/>
          <w:sz w:val="24"/>
          <w:szCs w:val="24"/>
          <w:lang w:val="en-US" w:eastAsia="zh-CN" w:bidi="ar"/>
        </w:rPr>
        <w:t>标的</w:t>
      </w:r>
      <w:r>
        <w:rPr>
          <w:rFonts w:hint="eastAsia" w:ascii="Times New Roman" w:hAnsi="Times New Roman" w:eastAsia="宋体" w:cs="宋体"/>
          <w:color w:val="000000"/>
          <w:kern w:val="2"/>
          <w:sz w:val="24"/>
          <w:szCs w:val="24"/>
          <w:lang w:val="en-US" w:eastAsia="zh-CN" w:bidi="ar"/>
        </w:rPr>
        <w:t>错词</w:t>
      </w:r>
      <w:r>
        <w:rPr>
          <w:rFonts w:hint="eastAsia" w:ascii="Times New Roman" w:hAnsi="Times New Roman" w:eastAsia="宋体" w:cs="宋体"/>
          <w:color w:val="auto"/>
          <w:kern w:val="2"/>
          <w:sz w:val="24"/>
          <w:szCs w:val="24"/>
          <w:lang w:val="en-US" w:eastAsia="zh-CN" w:bidi="ar"/>
        </w:rPr>
        <w:t>添加到敏感库中。敏感</w:t>
      </w:r>
      <w:r>
        <w:rPr>
          <w:rFonts w:hint="eastAsia" w:ascii="Times New Roman" w:hAnsi="Times New Roman" w:eastAsia="宋体" w:cs="宋体"/>
          <w:color w:val="000000"/>
          <w:kern w:val="2"/>
          <w:sz w:val="24"/>
          <w:szCs w:val="24"/>
          <w:lang w:val="en-US" w:eastAsia="zh-CN" w:bidi="ar"/>
        </w:rPr>
        <w:t>库</w:t>
      </w:r>
      <w:r>
        <w:rPr>
          <w:rFonts w:hint="eastAsia" w:ascii="Times New Roman" w:hAnsi="Times New Roman" w:eastAsia="宋体" w:cs="宋体"/>
          <w:color w:val="auto"/>
          <w:kern w:val="2"/>
          <w:sz w:val="24"/>
          <w:szCs w:val="24"/>
          <w:lang w:val="en-US" w:eastAsia="zh-CN" w:bidi="ar"/>
        </w:rPr>
        <w:t>支持中英文、数字、标点等组成的错词，同时还支持建议词的功能。</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在校对时，黑马会自动检索敏感词库中的敏感词条，文章中相符的词条都会被标记为红色。此外，在查看建议时，黑马会根据敏感词库对词条提出建议。</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敏感词库的格式：</w:t>
      </w:r>
    </w:p>
    <w:p>
      <w:pPr>
        <w:keepNext w:val="0"/>
        <w:keepLines w:val="0"/>
        <w:pageBreakBefore w:val="0"/>
        <w:widowControl w:val="0"/>
        <w:numPr>
          <w:ilvl w:val="3"/>
          <w:numId w:val="55"/>
        </w:numPr>
        <w:suppressLineNumbers w:val="0"/>
        <w:kinsoku/>
        <w:wordWrap/>
        <w:overflowPunct/>
        <w:topLinePunct w:val="0"/>
        <w:autoSpaceDE/>
        <w:autoSpaceDN/>
        <w:bidi w:val="0"/>
        <w:spacing w:beforeAutospacing="0" w:afterAutospacing="0" w:line="360" w:lineRule="auto"/>
        <w:ind w:left="84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每行一个敏感词条及其建议词；</w:t>
      </w:r>
    </w:p>
    <w:p>
      <w:pPr>
        <w:keepNext w:val="0"/>
        <w:keepLines w:val="0"/>
        <w:pageBreakBefore w:val="0"/>
        <w:widowControl w:val="0"/>
        <w:numPr>
          <w:ilvl w:val="3"/>
          <w:numId w:val="55"/>
        </w:numPr>
        <w:suppressLineNumbers w:val="0"/>
        <w:kinsoku/>
        <w:wordWrap/>
        <w:overflowPunct/>
        <w:topLinePunct w:val="0"/>
        <w:autoSpaceDE/>
        <w:autoSpaceDN/>
        <w:bidi w:val="0"/>
        <w:spacing w:beforeAutospacing="0" w:afterAutospacing="0" w:line="360" w:lineRule="auto"/>
        <w:ind w:left="84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格式：敏感词条</w:t>
      </w:r>
      <w:r>
        <w:rPr>
          <w:rFonts w:hint="default" w:ascii="Times New Roman" w:hAnsi="Times New Roman" w:eastAsia="宋体" w:cs="Calibri"/>
          <w:color w:val="auto"/>
          <w:kern w:val="2"/>
          <w:sz w:val="24"/>
          <w:szCs w:val="24"/>
          <w:lang w:val="en-US" w:eastAsia="zh-CN" w:bidi="ar"/>
        </w:rPr>
        <w:t>&lt;</w:t>
      </w:r>
      <w:r>
        <w:rPr>
          <w:rFonts w:hint="eastAsia" w:ascii="Times New Roman" w:hAnsi="Times New Roman" w:eastAsia="宋体" w:cs="宋体"/>
          <w:color w:val="auto"/>
          <w:kern w:val="2"/>
          <w:sz w:val="24"/>
          <w:szCs w:val="24"/>
          <w:lang w:val="en-US" w:eastAsia="zh-CN" w:bidi="ar"/>
        </w:rPr>
        <w:t>空格</w:t>
      </w:r>
      <w:r>
        <w:rPr>
          <w:rFonts w:hint="default" w:ascii="Times New Roman" w:hAnsi="Times New Roman" w:eastAsia="宋体" w:cs="Calibri"/>
          <w:color w:val="auto"/>
          <w:kern w:val="2"/>
          <w:sz w:val="24"/>
          <w:szCs w:val="24"/>
          <w:lang w:val="en-US" w:eastAsia="zh-CN" w:bidi="ar"/>
        </w:rPr>
        <w:t>&gt;</w:t>
      </w:r>
      <w:r>
        <w:rPr>
          <w:rFonts w:hint="eastAsia" w:ascii="Times New Roman" w:hAnsi="Times New Roman" w:eastAsia="宋体" w:cs="宋体"/>
          <w:color w:val="auto"/>
          <w:kern w:val="2"/>
          <w:sz w:val="24"/>
          <w:szCs w:val="24"/>
          <w:lang w:val="en-US" w:eastAsia="zh-CN" w:bidi="ar"/>
        </w:rPr>
        <w:t>建议词，或单独一个敏感词条，不加建议词；</w:t>
      </w:r>
    </w:p>
    <w:p>
      <w:pPr>
        <w:keepNext w:val="0"/>
        <w:keepLines w:val="0"/>
        <w:pageBreakBefore w:val="0"/>
        <w:widowControl w:val="0"/>
        <w:numPr>
          <w:ilvl w:val="3"/>
          <w:numId w:val="55"/>
        </w:numPr>
        <w:suppressLineNumbers w:val="0"/>
        <w:kinsoku/>
        <w:wordWrap/>
        <w:overflowPunct/>
        <w:topLinePunct w:val="0"/>
        <w:autoSpaceDE/>
        <w:autoSpaceDN/>
        <w:bidi w:val="0"/>
        <w:spacing w:beforeAutospacing="0" w:afterAutospacing="0" w:line="360" w:lineRule="auto"/>
        <w:ind w:left="84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敏感词条和建议词可以是中文、英文、数字标点、符号等字符组成的字符串；</w:t>
      </w:r>
    </w:p>
    <w:p>
      <w:pPr>
        <w:keepNext w:val="0"/>
        <w:keepLines w:val="0"/>
        <w:pageBreakBefore w:val="0"/>
        <w:widowControl w:val="0"/>
        <w:numPr>
          <w:ilvl w:val="3"/>
          <w:numId w:val="55"/>
        </w:numPr>
        <w:suppressLineNumbers w:val="0"/>
        <w:kinsoku/>
        <w:wordWrap/>
        <w:overflowPunct/>
        <w:topLinePunct w:val="0"/>
        <w:autoSpaceDE/>
        <w:autoSpaceDN/>
        <w:bidi w:val="0"/>
        <w:spacing w:beforeAutospacing="0" w:afterAutospacing="0" w:line="360" w:lineRule="auto"/>
        <w:ind w:left="84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敏感词条和建议词长度为</w:t>
      </w:r>
      <w:r>
        <w:rPr>
          <w:rFonts w:hint="default" w:ascii="Times New Roman" w:hAnsi="Times New Roman" w:eastAsia="宋体" w:cs="Calibri"/>
          <w:color w:val="auto"/>
          <w:kern w:val="2"/>
          <w:sz w:val="24"/>
          <w:szCs w:val="24"/>
          <w:lang w:val="en-US" w:eastAsia="zh-CN" w:bidi="ar"/>
        </w:rPr>
        <w:t>1~30</w:t>
      </w:r>
      <w:r>
        <w:rPr>
          <w:rFonts w:hint="eastAsia" w:ascii="Times New Roman" w:hAnsi="Times New Roman" w:eastAsia="宋体" w:cs="宋体"/>
          <w:color w:val="auto"/>
          <w:kern w:val="2"/>
          <w:sz w:val="24"/>
          <w:szCs w:val="24"/>
          <w:lang w:val="en-US" w:eastAsia="zh-CN" w:bidi="ar"/>
        </w:rPr>
        <w:t>个字符（每个汉字按</w:t>
      </w:r>
      <w:r>
        <w:rPr>
          <w:rFonts w:hint="default" w:ascii="Times New Roman" w:hAnsi="Times New Roman" w:eastAsia="宋体" w:cs="Calibri"/>
          <w:color w:val="auto"/>
          <w:kern w:val="2"/>
          <w:sz w:val="24"/>
          <w:szCs w:val="24"/>
          <w:lang w:val="en-US" w:eastAsia="zh-CN" w:bidi="ar"/>
        </w:rPr>
        <w:t>2</w:t>
      </w:r>
      <w:r>
        <w:rPr>
          <w:rFonts w:hint="eastAsia" w:ascii="Times New Roman" w:hAnsi="Times New Roman" w:eastAsia="宋体" w:cs="宋体"/>
          <w:color w:val="auto"/>
          <w:kern w:val="2"/>
          <w:sz w:val="24"/>
          <w:szCs w:val="24"/>
          <w:lang w:val="en-US" w:eastAsia="zh-CN" w:bidi="ar"/>
        </w:rPr>
        <w:t>个字符计算）。</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操作方法：</w:t>
      </w:r>
    </w:p>
    <w:p>
      <w:pPr>
        <w:keepNext w:val="0"/>
        <w:keepLines w:val="0"/>
        <w:pageBreakBefore w:val="0"/>
        <w:widowControl w:val="0"/>
        <w:numPr>
          <w:ilvl w:val="1"/>
          <w:numId w:val="69"/>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点“黑马”菜单上的“用户维护</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修改敏感词库”命令。弹出“敏感词库”对话框，如图</w:t>
      </w:r>
      <w:r>
        <w:rPr>
          <w:rFonts w:hint="eastAsia" w:cs="宋体"/>
          <w:color w:val="auto"/>
          <w:kern w:val="2"/>
          <w:sz w:val="24"/>
          <w:szCs w:val="24"/>
          <w:lang w:val="en-US" w:eastAsia="zh-CN" w:bidi="ar"/>
        </w:rPr>
        <w:t>6</w:t>
      </w:r>
      <w:r>
        <w:rPr>
          <w:rFonts w:hint="default" w:ascii="Times New Roman" w:hAnsi="Times New Roman" w:eastAsia="宋体" w:cs="Calibri"/>
          <w:color w:val="auto"/>
          <w:kern w:val="2"/>
          <w:sz w:val="24"/>
          <w:szCs w:val="24"/>
          <w:lang w:val="en-US" w:eastAsia="zh-CN" w:bidi="ar"/>
        </w:rPr>
        <w:t>-5</w:t>
      </w:r>
      <w:r>
        <w:rPr>
          <w:rFonts w:hint="eastAsia" w:ascii="Times New Roman" w:hAnsi="Times New Roman" w:eastAsia="宋体" w:cs="宋体"/>
          <w:color w:val="auto"/>
          <w:kern w:val="2"/>
          <w:sz w:val="24"/>
          <w:szCs w:val="24"/>
          <w:lang w:val="en-US" w:eastAsia="zh-CN" w:bidi="ar"/>
        </w:rPr>
        <w:t>所示。</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Times New Roman" w:hAnsi="Times New Roman" w:eastAsia="宋体" w:cs="黑体"/>
          <w:color w:val="auto"/>
          <w:kern w:val="2"/>
          <w:sz w:val="24"/>
          <w:szCs w:val="24"/>
        </w:rPr>
      </w:pPr>
      <w:r>
        <w:rPr>
          <w:rFonts w:hint="default" w:ascii="Times New Roman" w:hAnsi="Times New Roman" w:eastAsia="宋体" w:cs="黑体"/>
          <w:color w:val="auto"/>
          <w:kern w:val="2"/>
          <w:sz w:val="24"/>
          <w:szCs w:val="24"/>
          <w:lang w:val="en-US" w:eastAsia="zh-CN" w:bidi="ar"/>
        </w:rPr>
        <w:drawing>
          <wp:inline distT="0" distB="0" distL="114300" distR="114300">
            <wp:extent cx="3371850" cy="2733675"/>
            <wp:effectExtent l="0" t="0" r="6350" b="9525"/>
            <wp:docPr id="129" name="图片 87" descr="IMG_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87" descr="IMG_312"/>
                    <pic:cNvPicPr>
                      <a:picLocks noChangeAspect="1"/>
                    </pic:cNvPicPr>
                  </pic:nvPicPr>
                  <pic:blipFill>
                    <a:blip r:embed="rId117"/>
                    <a:stretch>
                      <a:fillRect/>
                    </a:stretch>
                  </pic:blipFill>
                  <pic:spPr>
                    <a:xfrm>
                      <a:off x="0" y="0"/>
                      <a:ext cx="3371850" cy="2733675"/>
                    </a:xfrm>
                    <a:prstGeom prst="rect">
                      <a:avLst/>
                    </a:prstGeom>
                    <a:noFill/>
                    <a:ln w="9525">
                      <a:noFill/>
                    </a:ln>
                  </pic:spPr>
                </pic:pic>
              </a:graphicData>
            </a:graphic>
          </wp:inline>
        </w:drawing>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图6-5 敏感词库</w:t>
      </w:r>
    </w:p>
    <w:p>
      <w:pPr>
        <w:keepNext w:val="0"/>
        <w:keepLines w:val="0"/>
        <w:pageBreakBefore w:val="0"/>
        <w:widowControl w:val="0"/>
        <w:numPr>
          <w:ilvl w:val="1"/>
          <w:numId w:val="69"/>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点“加载词库”按钮，可以加载服务器端的当前用户的敏感词库词条。</w:t>
      </w:r>
    </w:p>
    <w:p>
      <w:pPr>
        <w:keepNext w:val="0"/>
        <w:keepLines w:val="0"/>
        <w:pageBreakBefore w:val="0"/>
        <w:widowControl w:val="0"/>
        <w:numPr>
          <w:ilvl w:val="1"/>
          <w:numId w:val="69"/>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在“词组”栏，输入要添加的词条，点“增加”，即可把词条添加到敏感词库中。</w:t>
      </w:r>
    </w:p>
    <w:p>
      <w:pPr>
        <w:keepNext w:val="0"/>
        <w:keepLines w:val="0"/>
        <w:pageBreakBefore w:val="0"/>
        <w:widowControl w:val="0"/>
        <w:numPr>
          <w:ilvl w:val="1"/>
          <w:numId w:val="69"/>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修改结束后，按</w:t>
      </w:r>
      <w:r>
        <w:rPr>
          <w:rFonts w:hint="default" w:ascii="Times New Roman" w:hAnsi="Times New Roman" w:eastAsia="宋体" w:cs="Calibri"/>
          <w:color w:val="auto"/>
          <w:kern w:val="2"/>
          <w:sz w:val="24"/>
          <w:szCs w:val="24"/>
          <w:lang w:val="en-US" w:eastAsia="zh-CN" w:bidi="ar"/>
        </w:rPr>
        <w:t>ESC</w:t>
      </w:r>
      <w:r>
        <w:rPr>
          <w:rFonts w:hint="eastAsia" w:ascii="Times New Roman" w:hAnsi="Times New Roman" w:eastAsia="宋体" w:cs="宋体"/>
          <w:color w:val="auto"/>
          <w:kern w:val="2"/>
          <w:sz w:val="24"/>
          <w:szCs w:val="24"/>
          <w:lang w:val="en-US" w:eastAsia="zh-CN" w:bidi="ar"/>
        </w:rPr>
        <w:t>键，或单击右上角关闭按钮关闭对话框。</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color w:val="auto"/>
          <w:kern w:val="2"/>
          <w:sz w:val="24"/>
          <w:szCs w:val="24"/>
          <w:lang w:val="en-US" w:eastAsia="zh-CN" w:bidi="ar"/>
        </w:rPr>
        <w:t xml:space="preserve"> </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eastAsia" w:ascii="Times New Roman" w:hAnsi="Times New Roman" w:eastAsia="宋体" w:cs="黑体"/>
          <w:b/>
          <w:bCs w:val="0"/>
          <w:color w:val="auto"/>
          <w:kern w:val="2"/>
          <w:sz w:val="21"/>
          <w:szCs w:val="21"/>
        </w:rPr>
      </w:pPr>
      <w:r>
        <w:rPr>
          <w:rFonts w:hint="eastAsia" w:ascii="Times New Roman" w:hAnsi="Times New Roman" w:eastAsia="宋体" w:cs="宋体"/>
          <w:b/>
          <w:bCs w:val="0"/>
          <w:color w:val="auto"/>
          <w:kern w:val="2"/>
          <w:sz w:val="24"/>
          <w:szCs w:val="24"/>
          <w:lang w:val="en-US" w:eastAsia="zh-CN" w:bidi="ar"/>
        </w:rPr>
        <w:t>注意：如果不希望使用敏感词库，可在参数设置中不选“校对用户自定义错误”项，即可禁止这一功能。</w:t>
      </w:r>
    </w:p>
    <w:p>
      <w:pPr>
        <w:pStyle w:val="3"/>
        <w:pageBreakBefore w:val="0"/>
        <w:widowControl/>
        <w:numPr>
          <w:ilvl w:val="1"/>
          <w:numId w:val="0"/>
        </w:numPr>
        <w:kinsoku/>
        <w:wordWrap/>
        <w:overflowPunct/>
        <w:topLinePunct w:val="0"/>
        <w:autoSpaceDE/>
        <w:autoSpaceDN/>
        <w:bidi w:val="0"/>
        <w:spacing w:before="0" w:beforeLines="0" w:beforeAutospacing="0" w:after="0" w:afterLines="0" w:line="360" w:lineRule="auto"/>
        <w:ind w:left="-575" w:leftChars="0"/>
        <w:jc w:val="left"/>
        <w:textAlignment w:val="auto"/>
        <w:rPr>
          <w:rFonts w:hint="eastAsia" w:ascii="Times New Roman" w:hAnsi="Times New Roman" w:eastAsia="宋体" w:cs="Calibri"/>
          <w:b/>
          <w:bCs/>
          <w:color w:val="auto"/>
          <w:kern w:val="0"/>
          <w:sz w:val="32"/>
          <w:szCs w:val="32"/>
        </w:rPr>
      </w:pPr>
      <w:bookmarkStart w:id="260" w:name="_Toc25580022"/>
      <w:bookmarkEnd w:id="260"/>
      <w:bookmarkStart w:id="261" w:name="_Toc1655547163"/>
      <w:r>
        <w:rPr>
          <w:rFonts w:hint="eastAsia" w:ascii="Times New Roman" w:hAnsi="Times New Roman" w:cs="黑体"/>
          <w:b/>
          <w:bCs/>
          <w:color w:val="auto"/>
          <w:kern w:val="0"/>
          <w:sz w:val="32"/>
          <w:szCs w:val="32"/>
          <w:lang w:val="en-US" w:eastAsia="zh-CN"/>
        </w:rPr>
        <w:t>6.5</w:t>
      </w:r>
      <w:r>
        <w:rPr>
          <w:rFonts w:hint="eastAsia" w:ascii="Times New Roman" w:hAnsi="Times New Roman" w:eastAsia="宋体" w:cs="黑体"/>
          <w:b/>
          <w:bCs/>
          <w:color w:val="auto"/>
          <w:kern w:val="0"/>
          <w:sz w:val="32"/>
          <w:szCs w:val="32"/>
        </w:rPr>
        <w:t>辅助校对工具</w:t>
      </w:r>
      <w:bookmarkEnd w:id="261"/>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1"/>
          <w:szCs w:val="21"/>
        </w:rPr>
      </w:pPr>
      <w:r>
        <w:rPr>
          <w:rFonts w:hint="eastAsia" w:ascii="Times New Roman" w:hAnsi="Times New Roman" w:eastAsia="宋体" w:cs="宋体"/>
          <w:color w:val="auto"/>
          <w:kern w:val="2"/>
          <w:sz w:val="24"/>
          <w:szCs w:val="24"/>
          <w:lang w:val="en-US" w:eastAsia="zh-CN" w:bidi="ar"/>
        </w:rPr>
        <w:t>为了方便用户更好地进行编校工作，黑马提供了一些非常实用的辅助校对工具。例如：字数</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错误统计、成批查找等。</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color w:val="auto"/>
          <w:kern w:val="0"/>
          <w:sz w:val="30"/>
          <w:szCs w:val="30"/>
        </w:rPr>
      </w:pPr>
      <w:bookmarkStart w:id="262" w:name="_Toc9746"/>
      <w:bookmarkEnd w:id="262"/>
      <w:bookmarkStart w:id="263" w:name="_Toc2133546302"/>
      <w:bookmarkStart w:id="264" w:name="_Toc25580023"/>
      <w:r>
        <w:rPr>
          <w:rFonts w:hint="eastAsia" w:ascii="Times New Roman" w:hAnsi="Times New Roman" w:cs="黑体"/>
          <w:b/>
          <w:bCs/>
          <w:color w:val="auto"/>
          <w:kern w:val="0"/>
          <w:sz w:val="30"/>
          <w:szCs w:val="30"/>
          <w:lang w:val="en-US" w:eastAsia="zh-CN"/>
        </w:rPr>
        <w:t>6.5.1</w:t>
      </w:r>
      <w:r>
        <w:rPr>
          <w:rFonts w:hint="eastAsia" w:ascii="Times New Roman" w:hAnsi="Times New Roman" w:eastAsia="宋体" w:cs="黑体"/>
          <w:b/>
          <w:bCs/>
          <w:color w:val="auto"/>
          <w:kern w:val="0"/>
          <w:sz w:val="30"/>
          <w:szCs w:val="30"/>
        </w:rPr>
        <w:t>字数/错误统计</w:t>
      </w:r>
      <w:bookmarkEnd w:id="263"/>
      <w:bookmarkEnd w:id="264"/>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在文件校对后，使用“字数</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错误统计”命令，可以查看当前文件中存在的错误标记数、</w:t>
      </w:r>
      <w:r>
        <w:rPr>
          <w:rFonts w:hint="eastAsia" w:ascii="Times New Roman" w:hAnsi="Times New Roman" w:eastAsia="宋体" w:cs="宋体"/>
          <w:color w:val="000000"/>
          <w:kern w:val="2"/>
          <w:sz w:val="24"/>
          <w:szCs w:val="24"/>
          <w:lang w:val="en-US" w:eastAsia="zh-CN" w:bidi="ar"/>
        </w:rPr>
        <w:t>疑错</w:t>
      </w:r>
      <w:r>
        <w:rPr>
          <w:rFonts w:hint="eastAsia" w:ascii="Times New Roman" w:hAnsi="Times New Roman" w:eastAsia="宋体" w:cs="宋体"/>
          <w:color w:val="auto"/>
          <w:kern w:val="2"/>
          <w:sz w:val="24"/>
          <w:szCs w:val="24"/>
          <w:lang w:val="en-US" w:eastAsia="zh-CN" w:bidi="ar"/>
        </w:rPr>
        <w:t>标记数、总标记数，文章里的中文字数、英文字数和总字数等内容。</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操作方法：</w:t>
      </w:r>
    </w:p>
    <w:p>
      <w:pPr>
        <w:keepNext w:val="0"/>
        <w:keepLines w:val="0"/>
        <w:pageBreakBefore w:val="0"/>
        <w:widowControl w:val="0"/>
        <w:numPr>
          <w:ilvl w:val="1"/>
          <w:numId w:val="70"/>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单击“黑马”菜单上的“辅助工具→错误</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字数统计”命令。</w:t>
      </w:r>
    </w:p>
    <w:p>
      <w:pPr>
        <w:keepNext w:val="0"/>
        <w:keepLines w:val="0"/>
        <w:pageBreakBefore w:val="0"/>
        <w:widowControl w:val="0"/>
        <w:numPr>
          <w:ilvl w:val="1"/>
          <w:numId w:val="70"/>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弹出错误</w:t>
      </w:r>
      <w:r>
        <w:rPr>
          <w:rFonts w:hint="default" w:ascii="Times New Roman" w:hAnsi="Times New Roman" w:eastAsia="宋体" w:cs="Calibri"/>
          <w:color w:val="auto"/>
          <w:kern w:val="2"/>
          <w:sz w:val="24"/>
          <w:szCs w:val="24"/>
          <w:lang w:val="en-US" w:eastAsia="zh-CN" w:bidi="ar"/>
        </w:rPr>
        <w:t>/</w:t>
      </w:r>
      <w:r>
        <w:rPr>
          <w:rFonts w:hint="eastAsia" w:ascii="Times New Roman" w:hAnsi="Times New Roman" w:eastAsia="宋体" w:cs="宋体"/>
          <w:color w:val="auto"/>
          <w:kern w:val="2"/>
          <w:sz w:val="24"/>
          <w:szCs w:val="24"/>
          <w:lang w:val="en-US" w:eastAsia="zh-CN" w:bidi="ar"/>
        </w:rPr>
        <w:t>字数统计对话框，如图</w:t>
      </w:r>
      <w:r>
        <w:rPr>
          <w:rFonts w:hint="eastAsia" w:cs="宋体"/>
          <w:color w:val="auto"/>
          <w:kern w:val="2"/>
          <w:sz w:val="24"/>
          <w:szCs w:val="24"/>
          <w:lang w:val="en-US" w:eastAsia="zh-CN" w:bidi="ar"/>
        </w:rPr>
        <w:t>6</w:t>
      </w:r>
      <w:r>
        <w:rPr>
          <w:rFonts w:hint="default" w:ascii="Times New Roman" w:hAnsi="Times New Roman" w:eastAsia="宋体" w:cs="Calibri"/>
          <w:color w:val="auto"/>
          <w:kern w:val="2"/>
          <w:sz w:val="24"/>
          <w:szCs w:val="24"/>
          <w:lang w:val="en-US" w:eastAsia="zh-CN" w:bidi="ar"/>
        </w:rPr>
        <w:t>-6</w:t>
      </w:r>
      <w:r>
        <w:rPr>
          <w:rFonts w:hint="eastAsia" w:ascii="Times New Roman" w:hAnsi="Times New Roman" w:eastAsia="宋体" w:cs="宋体"/>
          <w:color w:val="auto"/>
          <w:kern w:val="2"/>
          <w:sz w:val="24"/>
          <w:szCs w:val="24"/>
          <w:lang w:val="en-US" w:eastAsia="zh-CN" w:bidi="ar"/>
        </w:rPr>
        <w:t>所示。</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default" w:ascii="Times New Roman" w:hAnsi="Times New Roman" w:eastAsia="宋体" w:cs="黑体"/>
          <w:color w:val="auto"/>
          <w:kern w:val="2"/>
          <w:sz w:val="24"/>
          <w:szCs w:val="24"/>
        </w:rPr>
      </w:pPr>
      <w:r>
        <w:drawing>
          <wp:inline distT="0" distB="0" distL="114300" distR="114300">
            <wp:extent cx="3667125" cy="2114550"/>
            <wp:effectExtent l="9525" t="9525" r="19050" b="9525"/>
            <wp:docPr id="171"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48"/>
                    <pic:cNvPicPr>
                      <a:picLocks noChangeAspect="1"/>
                    </pic:cNvPicPr>
                  </pic:nvPicPr>
                  <pic:blipFill>
                    <a:blip r:embed="rId118"/>
                    <a:srcRect l="1111" t="1599" r="1667" b="1599"/>
                    <a:stretch>
                      <a:fillRect/>
                    </a:stretch>
                  </pic:blipFill>
                  <pic:spPr>
                    <a:xfrm>
                      <a:off x="0" y="0"/>
                      <a:ext cx="3667125" cy="2114550"/>
                    </a:xfrm>
                    <a:prstGeom prst="rect">
                      <a:avLst/>
                    </a:prstGeom>
                    <a:noFill/>
                    <a:ln>
                      <a:solidFill>
                        <a:schemeClr val="bg1">
                          <a:lumMod val="75000"/>
                        </a:schemeClr>
                      </a:solidFill>
                    </a:ln>
                  </pic:spPr>
                </pic:pic>
              </a:graphicData>
            </a:graphic>
          </wp:inline>
        </w:drawing>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图6-6 错误/字数统计</w:t>
      </w:r>
    </w:p>
    <w:p>
      <w:pPr>
        <w:keepNext w:val="0"/>
        <w:keepLines w:val="0"/>
        <w:pageBreakBefore w:val="0"/>
        <w:widowControl w:val="0"/>
        <w:numPr>
          <w:ilvl w:val="1"/>
          <w:numId w:val="70"/>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在这个对话框中查看黑马标记词条的数目、标记总数、当前文件的中文字数、英文字数、总字数等信息。</w:t>
      </w:r>
    </w:p>
    <w:p>
      <w:pPr>
        <w:keepNext w:val="0"/>
        <w:keepLines w:val="0"/>
        <w:pageBreakBefore w:val="0"/>
        <w:widowControl w:val="0"/>
        <w:numPr>
          <w:ilvl w:val="1"/>
          <w:numId w:val="70"/>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1"/>
          <w:szCs w:val="21"/>
        </w:rPr>
      </w:pPr>
      <w:r>
        <w:rPr>
          <w:rFonts w:hint="eastAsia" w:ascii="Times New Roman" w:hAnsi="Times New Roman" w:eastAsia="宋体" w:cs="宋体"/>
          <w:color w:val="auto"/>
          <w:kern w:val="2"/>
          <w:sz w:val="24"/>
          <w:szCs w:val="24"/>
          <w:lang w:val="en-US" w:eastAsia="zh-CN" w:bidi="ar"/>
        </w:rPr>
        <w:t>查看后，单击“确定”按钮退出。</w:t>
      </w:r>
    </w:p>
    <w:p>
      <w:pPr>
        <w:pStyle w:val="4"/>
        <w:pageBreakBefore w:val="0"/>
        <w:widowControl/>
        <w:numPr>
          <w:ilvl w:val="0"/>
          <w:numId w:val="0"/>
        </w:numPr>
        <w:kinsoku/>
        <w:wordWrap/>
        <w:overflowPunct/>
        <w:topLinePunct w:val="0"/>
        <w:autoSpaceDE/>
        <w:autoSpaceDN/>
        <w:bidi w:val="0"/>
        <w:spacing w:before="0" w:beforeLines="0" w:beforeAutospacing="0" w:after="0" w:afterLines="0" w:afterAutospacing="0" w:line="360" w:lineRule="auto"/>
        <w:ind w:left="0" w:leftChars="0"/>
        <w:jc w:val="left"/>
        <w:textAlignment w:val="auto"/>
        <w:outlineLvl w:val="2"/>
        <w:rPr>
          <w:rFonts w:hint="eastAsia" w:ascii="Times New Roman" w:hAnsi="Times New Roman" w:eastAsia="宋体" w:cs="Calibri"/>
          <w:b/>
          <w:bCs/>
          <w:color w:val="auto"/>
          <w:kern w:val="0"/>
          <w:sz w:val="30"/>
          <w:szCs w:val="30"/>
        </w:rPr>
      </w:pPr>
      <w:bookmarkStart w:id="265" w:name="_Toc10710"/>
      <w:bookmarkEnd w:id="265"/>
      <w:bookmarkStart w:id="266" w:name="_Toc25580024"/>
      <w:bookmarkStart w:id="267" w:name="_Toc1021545591"/>
      <w:r>
        <w:rPr>
          <w:rFonts w:hint="eastAsia" w:ascii="Times New Roman" w:hAnsi="Times New Roman" w:cs="黑体"/>
          <w:b/>
          <w:bCs/>
          <w:color w:val="auto"/>
          <w:kern w:val="0"/>
          <w:sz w:val="30"/>
          <w:szCs w:val="30"/>
          <w:lang w:val="en-US" w:eastAsia="zh-CN"/>
        </w:rPr>
        <w:t>6.5.</w:t>
      </w:r>
      <w:r>
        <w:rPr>
          <w:rFonts w:hint="eastAsia" w:ascii="Times New Roman" w:hAnsi="Times New Roman" w:eastAsia="宋体" w:cs="黑体"/>
          <w:b/>
          <w:bCs/>
          <w:color w:val="auto"/>
          <w:kern w:val="0"/>
          <w:sz w:val="30"/>
          <w:szCs w:val="30"/>
          <w:lang w:val="en-US" w:eastAsia="zh-CN"/>
        </w:rPr>
        <w:t>2</w:t>
      </w:r>
      <w:r>
        <w:rPr>
          <w:rFonts w:hint="eastAsia" w:ascii="Times New Roman" w:hAnsi="Times New Roman" w:eastAsia="宋体" w:cs="黑体"/>
          <w:b/>
          <w:bCs/>
          <w:color w:val="auto"/>
          <w:kern w:val="0"/>
          <w:sz w:val="30"/>
          <w:szCs w:val="30"/>
        </w:rPr>
        <w:t>成批查找</w:t>
      </w:r>
      <w:bookmarkEnd w:id="266"/>
      <w:bookmarkEnd w:id="267"/>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成批查找可以同时查找并标记多个词条。查找的词条可以是中文、英文、数字和部分标点等组成的字符串。</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使用成批查找命令，可以直接输入待查词条，或者建立一个待查词条的库文件，把需要查找的内容都输入到这个文件里。查找时，黑马会检索用户输入的待查词条或者库文件中的内容，把文章里相符的内容</w:t>
      </w:r>
      <w:r>
        <w:rPr>
          <w:rFonts w:hint="eastAsia" w:ascii="Times New Roman" w:hAnsi="Times New Roman" w:eastAsia="宋体" w:cs="宋体"/>
          <w:color w:val="000000"/>
          <w:kern w:val="2"/>
          <w:sz w:val="24"/>
          <w:szCs w:val="24"/>
          <w:lang w:val="en-US" w:eastAsia="zh-CN" w:bidi="ar"/>
        </w:rPr>
        <w:t>标</w:t>
      </w:r>
      <w:r>
        <w:rPr>
          <w:rFonts w:hint="eastAsia" w:ascii="Times New Roman" w:hAnsi="Times New Roman" w:eastAsia="宋体" w:cs="宋体"/>
          <w:color w:val="auto"/>
          <w:kern w:val="2"/>
          <w:sz w:val="24"/>
          <w:szCs w:val="24"/>
          <w:lang w:val="en-US" w:eastAsia="zh-CN" w:bidi="ar"/>
        </w:rPr>
        <w:t>成粉色。</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b/>
          <w:bCs/>
          <w:color w:val="auto"/>
          <w:kern w:val="2"/>
          <w:sz w:val="24"/>
          <w:szCs w:val="24"/>
        </w:rPr>
      </w:pPr>
      <w:r>
        <w:rPr>
          <w:rFonts w:hint="eastAsia" w:ascii="Times New Roman" w:hAnsi="Times New Roman" w:eastAsia="宋体" w:cs="黑体"/>
          <w:b/>
          <w:bCs/>
          <w:color w:val="auto"/>
          <w:kern w:val="2"/>
          <w:sz w:val="24"/>
          <w:szCs w:val="24"/>
          <w:lang w:val="en-US" w:eastAsia="zh-CN" w:bidi="ar"/>
        </w:rPr>
        <w:t>建立成批查找库文件：</w:t>
      </w:r>
    </w:p>
    <w:p>
      <w:pPr>
        <w:keepNext w:val="0"/>
        <w:keepLines w:val="0"/>
        <w:pageBreakBefore w:val="0"/>
        <w:widowControl w:val="0"/>
        <w:numPr>
          <w:ilvl w:val="1"/>
          <w:numId w:val="71"/>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使用记事本等文字处理软件，建立一个纯文本（</w:t>
      </w:r>
      <w:r>
        <w:rPr>
          <w:rFonts w:hint="default" w:ascii="Times New Roman" w:hAnsi="Times New Roman" w:eastAsia="宋体" w:cs="Calibri"/>
          <w:color w:val="auto"/>
          <w:kern w:val="2"/>
          <w:sz w:val="24"/>
          <w:szCs w:val="24"/>
          <w:lang w:val="en-US" w:eastAsia="zh-CN" w:bidi="ar"/>
        </w:rPr>
        <w:t>.txt</w:t>
      </w:r>
      <w:r>
        <w:rPr>
          <w:rFonts w:hint="eastAsia" w:ascii="Times New Roman" w:hAnsi="Times New Roman" w:eastAsia="宋体" w:cs="宋体"/>
          <w:color w:val="auto"/>
          <w:kern w:val="2"/>
          <w:sz w:val="24"/>
          <w:szCs w:val="24"/>
          <w:lang w:val="en-US" w:eastAsia="zh-CN" w:bidi="ar"/>
        </w:rPr>
        <w:t>）文件，文件名随便起。</w:t>
      </w:r>
    </w:p>
    <w:p>
      <w:pPr>
        <w:keepNext w:val="0"/>
        <w:keepLines w:val="0"/>
        <w:pageBreakBefore w:val="0"/>
        <w:widowControl w:val="0"/>
        <w:numPr>
          <w:ilvl w:val="1"/>
          <w:numId w:val="71"/>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在文件里逐行输入要查找的内容。每行只能输入一个词条。</w:t>
      </w:r>
    </w:p>
    <w:p>
      <w:pPr>
        <w:keepNext w:val="0"/>
        <w:keepLines w:val="0"/>
        <w:pageBreakBefore w:val="0"/>
        <w:widowControl w:val="0"/>
        <w:numPr>
          <w:ilvl w:val="1"/>
          <w:numId w:val="71"/>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全部词条录好后，保存文件。</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宋体"/>
          <w:color w:val="auto"/>
          <w:kern w:val="2"/>
          <w:sz w:val="24"/>
          <w:szCs w:val="24"/>
          <w:lang w:val="en-US" w:eastAsia="zh-CN" w:bidi="ar"/>
        </w:rPr>
      </w:pPr>
      <w:r>
        <w:rPr>
          <w:rFonts w:hint="eastAsia" w:ascii="Times New Roman" w:hAnsi="Times New Roman" w:eastAsia="宋体" w:cs="宋体"/>
          <w:color w:val="auto"/>
          <w:kern w:val="2"/>
          <w:sz w:val="24"/>
          <w:szCs w:val="24"/>
          <w:lang w:val="en-US" w:eastAsia="zh-CN" w:bidi="ar"/>
        </w:rPr>
        <w:t>成批查找时，指定这个文件为库文件，即可根据这个文件的内容进行查找。</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宋体"/>
          <w:color w:val="auto"/>
          <w:kern w:val="2"/>
          <w:sz w:val="24"/>
          <w:szCs w:val="24"/>
          <w:lang w:val="en-US" w:eastAsia="zh-CN" w:bidi="ar"/>
        </w:rPr>
      </w:pP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黑体"/>
          <w:b/>
          <w:bCs/>
          <w:color w:val="auto"/>
          <w:kern w:val="2"/>
          <w:sz w:val="24"/>
          <w:szCs w:val="24"/>
          <w:lang w:val="en-US" w:eastAsia="zh-CN" w:bidi="ar"/>
        </w:rPr>
        <w:t>成批查找操作方法：</w:t>
      </w:r>
    </w:p>
    <w:p>
      <w:pPr>
        <w:keepNext w:val="0"/>
        <w:keepLines w:val="0"/>
        <w:pageBreakBefore w:val="0"/>
        <w:widowControl w:val="0"/>
        <w:numPr>
          <w:ilvl w:val="1"/>
          <w:numId w:val="72"/>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单击“黑马”菜单上的“辅助工具→成批查找”命令。</w:t>
      </w:r>
    </w:p>
    <w:p>
      <w:pPr>
        <w:keepNext w:val="0"/>
        <w:keepLines w:val="0"/>
        <w:pageBreakBefore w:val="0"/>
        <w:widowControl w:val="0"/>
        <w:numPr>
          <w:ilvl w:val="1"/>
          <w:numId w:val="72"/>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弹出“成批查找”对话框，如图</w:t>
      </w:r>
      <w:r>
        <w:rPr>
          <w:rFonts w:hint="eastAsia" w:cs="宋体"/>
          <w:color w:val="auto"/>
          <w:kern w:val="2"/>
          <w:sz w:val="24"/>
          <w:szCs w:val="24"/>
          <w:lang w:val="en-US" w:eastAsia="zh-CN" w:bidi="ar"/>
        </w:rPr>
        <w:t>6</w:t>
      </w:r>
      <w:r>
        <w:rPr>
          <w:rFonts w:hint="default" w:ascii="Times New Roman" w:hAnsi="Times New Roman" w:eastAsia="宋体" w:cs="Calibri"/>
          <w:color w:val="auto"/>
          <w:kern w:val="2"/>
          <w:sz w:val="24"/>
          <w:szCs w:val="24"/>
          <w:lang w:val="en-US" w:eastAsia="zh-CN" w:bidi="ar"/>
        </w:rPr>
        <w:t>-7</w:t>
      </w:r>
      <w:r>
        <w:rPr>
          <w:rFonts w:hint="eastAsia" w:ascii="Times New Roman" w:hAnsi="Times New Roman" w:eastAsia="宋体" w:cs="宋体"/>
          <w:color w:val="auto"/>
          <w:kern w:val="2"/>
          <w:sz w:val="24"/>
          <w:szCs w:val="24"/>
          <w:lang w:val="en-US" w:eastAsia="zh-CN" w:bidi="ar"/>
        </w:rPr>
        <w:t>所示。</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default" w:ascii="Times New Roman" w:hAnsi="Times New Roman" w:eastAsia="宋体" w:cs="黑体"/>
          <w:color w:val="auto"/>
          <w:kern w:val="2"/>
          <w:sz w:val="24"/>
          <w:szCs w:val="24"/>
        </w:rPr>
      </w:pPr>
      <w:r>
        <w:rPr>
          <w:rFonts w:hint="default" w:ascii="Times New Roman" w:hAnsi="Times New Roman" w:eastAsia="宋体" w:cs="黑体"/>
          <w:color w:val="auto"/>
          <w:kern w:val="2"/>
          <w:sz w:val="24"/>
          <w:szCs w:val="24"/>
          <w:lang w:val="en-US" w:eastAsia="zh-CN" w:bidi="ar"/>
        </w:rPr>
        <w:drawing>
          <wp:inline distT="0" distB="0" distL="114300" distR="114300">
            <wp:extent cx="2619375" cy="3295650"/>
            <wp:effectExtent l="0" t="0" r="9525" b="6350"/>
            <wp:docPr id="135" name="图片 89" descr="IMG_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89" descr="IMG_314"/>
                    <pic:cNvPicPr>
                      <a:picLocks noChangeAspect="1"/>
                    </pic:cNvPicPr>
                  </pic:nvPicPr>
                  <pic:blipFill>
                    <a:blip r:embed="rId119"/>
                    <a:stretch>
                      <a:fillRect/>
                    </a:stretch>
                  </pic:blipFill>
                  <pic:spPr>
                    <a:xfrm>
                      <a:off x="0" y="0"/>
                      <a:ext cx="2619375" cy="3295650"/>
                    </a:xfrm>
                    <a:prstGeom prst="rect">
                      <a:avLst/>
                    </a:prstGeom>
                    <a:noFill/>
                    <a:ln w="9525">
                      <a:noFill/>
                    </a:ln>
                  </pic:spPr>
                </pic:pic>
              </a:graphicData>
            </a:graphic>
          </wp:inline>
        </w:drawing>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center"/>
        <w:textAlignment w:val="auto"/>
        <w:rPr>
          <w:rFonts w:hint="eastAsia" w:ascii="黑体" w:hAnsi="黑体" w:eastAsia="黑体" w:cs="黑体"/>
          <w:color w:val="auto"/>
          <w:kern w:val="2"/>
          <w:sz w:val="18"/>
          <w:szCs w:val="18"/>
        </w:rPr>
      </w:pPr>
      <w:r>
        <w:rPr>
          <w:rFonts w:hint="eastAsia" w:ascii="黑体" w:hAnsi="黑体" w:eastAsia="黑体" w:cs="黑体"/>
          <w:color w:val="auto"/>
          <w:kern w:val="2"/>
          <w:sz w:val="18"/>
          <w:szCs w:val="18"/>
          <w:lang w:val="en-US" w:eastAsia="zh-CN" w:bidi="ar"/>
        </w:rPr>
        <w:t>图6-7 成批查找</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firstLine="420" w:firstLineChars="0"/>
        <w:jc w:val="left"/>
        <w:textAlignment w:val="auto"/>
        <w:rPr>
          <w:rFonts w:hint="eastAsia"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在这里设置成批查找的待查词条方式：</w:t>
      </w:r>
    </w:p>
    <w:p>
      <w:pPr>
        <w:pStyle w:val="17"/>
        <w:keepNext w:val="0"/>
        <w:keepLines w:val="0"/>
        <w:pageBreakBefore w:val="0"/>
        <w:widowControl w:val="0"/>
        <w:numPr>
          <w:ilvl w:val="0"/>
          <w:numId w:val="45"/>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直接输入待查词条：在“成批查找</w:t>
      </w:r>
      <w:r>
        <w:rPr>
          <w:rFonts w:hint="eastAsia" w:ascii="Times New Roman" w:hAnsi="Times New Roman" w:eastAsia="宋体" w:cs="宋体"/>
          <w:color w:val="000000"/>
          <w:kern w:val="2"/>
          <w:sz w:val="24"/>
          <w:szCs w:val="24"/>
          <w:lang w:val="en-US" w:eastAsia="zh-CN" w:bidi="ar"/>
        </w:rPr>
        <w:t>库</w:t>
      </w:r>
      <w:r>
        <w:rPr>
          <w:rFonts w:hint="eastAsia" w:ascii="Times New Roman" w:hAnsi="Times New Roman" w:eastAsia="宋体" w:cs="宋体"/>
          <w:color w:val="auto"/>
          <w:kern w:val="2"/>
          <w:sz w:val="24"/>
          <w:szCs w:val="24"/>
          <w:lang w:val="en-US" w:eastAsia="zh-CN" w:bidi="ar"/>
        </w:rPr>
        <w:t>”中逐条输入待查找词条。</w:t>
      </w:r>
    </w:p>
    <w:p>
      <w:pPr>
        <w:pStyle w:val="17"/>
        <w:keepNext w:val="0"/>
        <w:keepLines w:val="0"/>
        <w:pageBreakBefore w:val="0"/>
        <w:widowControl w:val="0"/>
        <w:numPr>
          <w:ilvl w:val="0"/>
          <w:numId w:val="45"/>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通过挂接成批查找库文件：选中“挂接成批查找库文件”项，单击“浏览”按钮，选择指定的库文件。</w:t>
      </w:r>
    </w:p>
    <w:p>
      <w:pPr>
        <w:keepNext w:val="0"/>
        <w:keepLines w:val="0"/>
        <w:pageBreakBefore w:val="0"/>
        <w:widowControl w:val="0"/>
        <w:numPr>
          <w:ilvl w:val="1"/>
          <w:numId w:val="72"/>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设置成批查找的参数：</w:t>
      </w:r>
    </w:p>
    <w:p>
      <w:pPr>
        <w:pStyle w:val="17"/>
        <w:keepNext w:val="0"/>
        <w:keepLines w:val="0"/>
        <w:pageBreakBefore w:val="0"/>
        <w:widowControl w:val="0"/>
        <w:numPr>
          <w:ilvl w:val="0"/>
          <w:numId w:val="45"/>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在文中标记查到的词：设置是否把查到的词条标记颜色。</w:t>
      </w:r>
    </w:p>
    <w:p>
      <w:pPr>
        <w:pStyle w:val="17"/>
        <w:keepNext w:val="0"/>
        <w:keepLines w:val="0"/>
        <w:pageBreakBefore w:val="0"/>
        <w:widowControl w:val="0"/>
        <w:numPr>
          <w:ilvl w:val="0"/>
          <w:numId w:val="45"/>
        </w:numPr>
        <w:suppressLineNumbers w:val="0"/>
        <w:kinsoku/>
        <w:wordWrap/>
        <w:overflowPunct/>
        <w:topLinePunct w:val="0"/>
        <w:autoSpaceDE/>
        <w:autoSpaceDN/>
        <w:bidi w:val="0"/>
        <w:spacing w:beforeAutospacing="0" w:afterAutospacing="0" w:line="360" w:lineRule="auto"/>
        <w:ind w:left="84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生成关键词位置文件：设置是否生成关键词位置文件。当选中此项后，“实际页码”“顺序页码”项和位置文件的存盘信息会被激活。</w:t>
      </w:r>
    </w:p>
    <w:p>
      <w:pPr>
        <w:pStyle w:val="17"/>
        <w:keepNext w:val="0"/>
        <w:keepLines w:val="0"/>
        <w:pageBreakBefore w:val="0"/>
        <w:widowControl w:val="0"/>
        <w:numPr>
          <w:ilvl w:val="0"/>
          <w:numId w:val="73"/>
        </w:numPr>
        <w:suppressLineNumbers w:val="0"/>
        <w:kinsoku/>
        <w:wordWrap/>
        <w:overflowPunct/>
        <w:topLinePunct w:val="0"/>
        <w:autoSpaceDE/>
        <w:autoSpaceDN/>
        <w:bidi w:val="0"/>
        <w:spacing w:beforeAutospacing="0" w:afterAutospacing="0" w:line="360" w:lineRule="auto"/>
        <w:ind w:left="1260" w:leftChars="0" w:right="0" w:rightChars="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实际页码：在关键词位置文件里，词条的页码信息将采用书稿的实际页码。</w:t>
      </w:r>
    </w:p>
    <w:p>
      <w:pPr>
        <w:pStyle w:val="17"/>
        <w:keepNext w:val="0"/>
        <w:keepLines w:val="0"/>
        <w:pageBreakBefore w:val="0"/>
        <w:widowControl w:val="0"/>
        <w:numPr>
          <w:ilvl w:val="0"/>
          <w:numId w:val="73"/>
        </w:numPr>
        <w:suppressLineNumbers w:val="0"/>
        <w:kinsoku/>
        <w:wordWrap/>
        <w:overflowPunct/>
        <w:topLinePunct w:val="0"/>
        <w:autoSpaceDE/>
        <w:autoSpaceDN/>
        <w:bidi w:val="0"/>
        <w:spacing w:beforeAutospacing="0" w:afterAutospacing="0" w:line="360" w:lineRule="auto"/>
        <w:ind w:left="1260" w:leftChars="0" w:right="0" w:hanging="420" w:firstLineChars="0"/>
        <w:jc w:val="left"/>
        <w:textAlignment w:val="auto"/>
        <w:rPr>
          <w:rFonts w:hint="eastAsia" w:ascii="Times New Roman" w:hAnsi="Times New Roman" w:eastAsia="宋体" w:cs="Calibri"/>
          <w:color w:val="auto"/>
          <w:kern w:val="2"/>
          <w:sz w:val="24"/>
          <w:szCs w:val="24"/>
        </w:rPr>
      </w:pPr>
      <w:r>
        <w:rPr>
          <w:rFonts w:hint="eastAsia" w:ascii="Times New Roman" w:hAnsi="Times New Roman" w:eastAsia="宋体" w:cs="宋体"/>
          <w:color w:val="auto"/>
          <w:kern w:val="2"/>
          <w:sz w:val="24"/>
          <w:szCs w:val="24"/>
          <w:lang w:val="en-US" w:eastAsia="zh-CN" w:bidi="ar"/>
        </w:rPr>
        <w:t>顺序页码：在关键词位置文件里，词条的页码信息将采用显示的顺序页码。</w:t>
      </w:r>
    </w:p>
    <w:p>
      <w:pPr>
        <w:keepNext w:val="0"/>
        <w:keepLines w:val="0"/>
        <w:pageBreakBefore w:val="0"/>
        <w:widowControl w:val="0"/>
        <w:numPr>
          <w:ilvl w:val="1"/>
          <w:numId w:val="72"/>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单击“开始”按钮，黑马开始进行成批查找的操作。</w:t>
      </w:r>
    </w:p>
    <w:p>
      <w:pPr>
        <w:keepNext w:val="0"/>
        <w:keepLines w:val="0"/>
        <w:pageBreakBefore w:val="0"/>
        <w:widowControl w:val="0"/>
        <w:numPr>
          <w:ilvl w:val="1"/>
          <w:numId w:val="72"/>
        </w:numPr>
        <w:suppressLineNumbers w:val="0"/>
        <w:kinsoku/>
        <w:wordWrap/>
        <w:overflowPunct/>
        <w:topLinePunct w:val="0"/>
        <w:autoSpaceDE/>
        <w:autoSpaceDN/>
        <w:bidi w:val="0"/>
        <w:adjustRightInd/>
        <w:snapToGrid/>
        <w:spacing w:beforeAutospacing="0" w:afterAutospacing="0" w:line="360" w:lineRule="auto"/>
        <w:ind w:left="420" w:leftChars="0" w:right="0" w:hanging="420"/>
        <w:jc w:val="left"/>
        <w:textAlignment w:val="auto"/>
        <w:rPr>
          <w:rFonts w:hint="default" w:ascii="Times New Roman" w:hAnsi="Times New Roman" w:eastAsia="宋体" w:cs="黑体"/>
          <w:color w:val="auto"/>
          <w:kern w:val="2"/>
          <w:sz w:val="24"/>
          <w:szCs w:val="24"/>
        </w:rPr>
      </w:pPr>
      <w:r>
        <w:rPr>
          <w:rFonts w:hint="eastAsia" w:ascii="Times New Roman" w:hAnsi="Times New Roman" w:eastAsia="宋体" w:cs="宋体"/>
          <w:color w:val="auto"/>
          <w:kern w:val="2"/>
          <w:sz w:val="24"/>
          <w:szCs w:val="24"/>
          <w:lang w:val="en-US" w:eastAsia="zh-CN" w:bidi="ar"/>
        </w:rPr>
        <w:t>查找结束后，弹出一个对话框提示发现了几处内容。单击“确定”按钮即可退出。</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eastAsia" w:ascii="Times New Roman" w:hAnsi="Times New Roman" w:eastAsia="宋体" w:cs="黑体"/>
          <w:color w:val="auto"/>
          <w:kern w:val="2"/>
          <w:sz w:val="24"/>
          <w:szCs w:val="24"/>
        </w:rPr>
      </w:pPr>
      <w:r>
        <w:rPr>
          <w:rFonts w:hint="default" w:ascii="Times New Roman" w:hAnsi="Times New Roman" w:eastAsia="宋体" w:cs="黑体"/>
          <w:color w:val="auto"/>
          <w:kern w:val="2"/>
          <w:sz w:val="24"/>
          <w:szCs w:val="24"/>
          <w:lang w:val="en-US" w:eastAsia="zh-CN" w:bidi="ar"/>
        </w:rPr>
        <w:t xml:space="preserve"> </w:t>
      </w:r>
      <w:r>
        <w:rPr>
          <w:rFonts w:hint="eastAsia" w:cs="黑体"/>
          <w:color w:val="auto"/>
          <w:kern w:val="2"/>
          <w:sz w:val="24"/>
          <w:szCs w:val="24"/>
          <w:lang w:val="en-US" w:eastAsia="zh-CN" w:bidi="ar"/>
        </w:rPr>
        <w:t xml:space="preserve">   </w:t>
      </w:r>
      <w:r>
        <w:rPr>
          <w:rFonts w:hint="eastAsia" w:ascii="Times New Roman" w:hAnsi="Times New Roman" w:eastAsia="宋体" w:cs="宋体"/>
          <w:color w:val="auto"/>
          <w:kern w:val="2"/>
          <w:sz w:val="24"/>
          <w:szCs w:val="24"/>
          <w:lang w:val="en-US" w:eastAsia="zh-CN" w:bidi="ar"/>
        </w:rPr>
        <w:t>通过成批查找找到的词条，在</w:t>
      </w:r>
      <w:r>
        <w:rPr>
          <w:rFonts w:hint="default" w:ascii="Times New Roman" w:hAnsi="Times New Roman" w:eastAsia="宋体" w:cs="Calibri"/>
          <w:color w:val="auto"/>
          <w:kern w:val="2"/>
          <w:sz w:val="24"/>
          <w:szCs w:val="24"/>
          <w:lang w:val="en-US" w:eastAsia="zh-CN" w:bidi="ar"/>
        </w:rPr>
        <w:t>PDF</w:t>
      </w:r>
      <w:r>
        <w:rPr>
          <w:rFonts w:hint="eastAsia" w:ascii="Times New Roman" w:hAnsi="Times New Roman" w:eastAsia="宋体" w:cs="宋体"/>
          <w:color w:val="auto"/>
          <w:kern w:val="2"/>
          <w:sz w:val="24"/>
          <w:szCs w:val="24"/>
          <w:lang w:val="en-US" w:eastAsia="zh-CN" w:bidi="ar"/>
        </w:rPr>
        <w:t>文件上会用</w:t>
      </w:r>
      <w:r>
        <w:rPr>
          <w:rFonts w:hint="eastAsia" w:ascii="Times New Roman" w:hAnsi="Times New Roman" w:eastAsia="宋体" w:cs="宋体"/>
          <w:color w:val="000000"/>
          <w:kern w:val="2"/>
          <w:sz w:val="24"/>
          <w:szCs w:val="24"/>
          <w:lang w:val="en-US" w:eastAsia="zh-CN" w:bidi="ar"/>
        </w:rPr>
        <w:t>蓝框</w:t>
      </w:r>
      <w:r>
        <w:rPr>
          <w:rFonts w:hint="eastAsia" w:ascii="Times New Roman" w:hAnsi="Times New Roman" w:eastAsia="宋体" w:cs="宋体"/>
          <w:color w:val="auto"/>
          <w:kern w:val="2"/>
          <w:sz w:val="24"/>
          <w:szCs w:val="24"/>
          <w:lang w:val="en-US" w:eastAsia="zh-CN" w:bidi="ar"/>
        </w:rPr>
        <w:t>标记。</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default" w:ascii="Times New Roman" w:hAnsi="Times New Roman" w:eastAsia="宋体" w:cs="黑体"/>
          <w:b/>
          <w:bCs w:val="0"/>
          <w:color w:val="auto"/>
          <w:kern w:val="2"/>
          <w:sz w:val="24"/>
          <w:szCs w:val="24"/>
        </w:rPr>
      </w:pPr>
      <w:r>
        <w:rPr>
          <w:rFonts w:hint="eastAsia" w:cs="宋体"/>
          <w:b/>
          <w:bCs w:val="0"/>
          <w:color w:val="auto"/>
          <w:kern w:val="2"/>
          <w:sz w:val="24"/>
          <w:szCs w:val="24"/>
          <w:lang w:val="en-US" w:eastAsia="zh-CN" w:bidi="ar"/>
        </w:rPr>
        <w:t>(</w:t>
      </w:r>
      <w:r>
        <w:rPr>
          <w:rFonts w:hint="eastAsia" w:ascii="Times New Roman" w:hAnsi="Times New Roman" w:eastAsia="宋体" w:cs="宋体"/>
          <w:b/>
          <w:bCs w:val="0"/>
          <w:color w:val="auto"/>
          <w:kern w:val="2"/>
          <w:sz w:val="24"/>
          <w:szCs w:val="24"/>
          <w:lang w:val="en-US" w:eastAsia="zh-CN" w:bidi="ar"/>
        </w:rPr>
        <w:t>注意：</w:t>
      </w:r>
      <w:r>
        <w:rPr>
          <w:rFonts w:hint="default" w:ascii="Times New Roman" w:hAnsi="Times New Roman" w:eastAsia="宋体" w:cs="Calibri"/>
          <w:b/>
          <w:bCs w:val="0"/>
          <w:color w:val="auto"/>
          <w:kern w:val="2"/>
          <w:sz w:val="24"/>
          <w:szCs w:val="24"/>
          <w:lang w:val="en-US" w:eastAsia="zh-CN" w:bidi="ar"/>
        </w:rPr>
        <w:t>Acrobat</w:t>
      </w:r>
      <w:r>
        <w:rPr>
          <w:rFonts w:hint="default" w:ascii="Times New Roman" w:hAnsi="Times New Roman" w:eastAsia="宋体" w:cs="黑体"/>
          <w:b/>
          <w:bCs w:val="0"/>
          <w:color w:val="auto"/>
          <w:kern w:val="2"/>
          <w:sz w:val="24"/>
          <w:szCs w:val="24"/>
          <w:lang w:val="en-US" w:eastAsia="zh-CN" w:bidi="ar"/>
        </w:rPr>
        <w:t xml:space="preserve"> 9</w:t>
      </w:r>
      <w:r>
        <w:rPr>
          <w:rFonts w:hint="eastAsia" w:ascii="Times New Roman" w:hAnsi="Times New Roman" w:eastAsia="宋体" w:cs="宋体"/>
          <w:b/>
          <w:bCs w:val="0"/>
          <w:color w:val="auto"/>
          <w:kern w:val="2"/>
          <w:sz w:val="24"/>
          <w:szCs w:val="24"/>
          <w:lang w:val="en-US" w:eastAsia="zh-CN" w:bidi="ar"/>
        </w:rPr>
        <w:t>无法生成关键词位置文件，</w:t>
      </w:r>
      <w:r>
        <w:rPr>
          <w:rFonts w:hint="default" w:ascii="Times New Roman" w:hAnsi="Times New Roman" w:eastAsia="宋体" w:cs="Calibri"/>
          <w:b/>
          <w:bCs w:val="0"/>
          <w:color w:val="auto"/>
          <w:kern w:val="2"/>
          <w:sz w:val="24"/>
          <w:szCs w:val="24"/>
          <w:lang w:val="en-US" w:eastAsia="zh-CN" w:bidi="ar"/>
        </w:rPr>
        <w:t>Acrobat</w:t>
      </w:r>
      <w:r>
        <w:rPr>
          <w:rFonts w:hint="default" w:ascii="Times New Roman" w:hAnsi="Times New Roman" w:eastAsia="宋体" w:cs="黑体"/>
          <w:b/>
          <w:bCs w:val="0"/>
          <w:color w:val="auto"/>
          <w:kern w:val="2"/>
          <w:sz w:val="24"/>
          <w:szCs w:val="24"/>
          <w:lang w:val="en-US" w:eastAsia="zh-CN" w:bidi="ar"/>
        </w:rPr>
        <w:t xml:space="preserve"> </w:t>
      </w:r>
      <w:r>
        <w:rPr>
          <w:rFonts w:hint="default" w:ascii="Times New Roman" w:hAnsi="Times New Roman" w:eastAsia="宋体" w:cs="Calibri"/>
          <w:b/>
          <w:bCs w:val="0"/>
          <w:color w:val="auto"/>
          <w:kern w:val="2"/>
          <w:sz w:val="24"/>
          <w:szCs w:val="24"/>
          <w:lang w:val="en-US" w:eastAsia="zh-CN" w:bidi="ar"/>
        </w:rPr>
        <w:t>pro</w:t>
      </w:r>
      <w:r>
        <w:rPr>
          <w:rFonts w:hint="default" w:ascii="Times New Roman" w:hAnsi="Times New Roman" w:eastAsia="宋体" w:cs="黑体"/>
          <w:b/>
          <w:bCs w:val="0"/>
          <w:color w:val="auto"/>
          <w:kern w:val="2"/>
          <w:sz w:val="24"/>
          <w:szCs w:val="24"/>
          <w:lang w:val="en-US" w:eastAsia="zh-CN" w:bidi="ar"/>
        </w:rPr>
        <w:t xml:space="preserve"> </w:t>
      </w:r>
      <w:r>
        <w:rPr>
          <w:rFonts w:hint="default" w:ascii="Times New Roman" w:hAnsi="Times New Roman" w:eastAsia="宋体" w:cs="Calibri"/>
          <w:b/>
          <w:bCs w:val="0"/>
          <w:color w:val="auto"/>
          <w:kern w:val="2"/>
          <w:sz w:val="24"/>
          <w:szCs w:val="24"/>
          <w:lang w:val="en-US" w:eastAsia="zh-CN" w:bidi="ar"/>
        </w:rPr>
        <w:t>DC</w:t>
      </w:r>
      <w:r>
        <w:rPr>
          <w:rFonts w:hint="eastAsia" w:ascii="Times New Roman" w:hAnsi="Times New Roman" w:eastAsia="宋体" w:cs="宋体"/>
          <w:b/>
          <w:bCs w:val="0"/>
          <w:color w:val="auto"/>
          <w:kern w:val="2"/>
          <w:sz w:val="24"/>
          <w:szCs w:val="24"/>
          <w:lang w:val="en-US" w:eastAsia="zh-CN" w:bidi="ar"/>
        </w:rPr>
        <w:t>版可以正常生成。</w:t>
      </w:r>
    </w:p>
    <w:p>
      <w:pPr>
        <w:keepNext w:val="0"/>
        <w:keepLines w:val="0"/>
        <w:pageBreakBefore w:val="0"/>
        <w:widowControl w:val="0"/>
        <w:suppressLineNumbers w:val="0"/>
        <w:kinsoku/>
        <w:wordWrap/>
        <w:overflowPunct/>
        <w:topLinePunct w:val="0"/>
        <w:autoSpaceDE/>
        <w:autoSpaceDN/>
        <w:bidi w:val="0"/>
        <w:spacing w:beforeAutospacing="0" w:afterAutospacing="0" w:line="360" w:lineRule="auto"/>
        <w:ind w:left="0" w:leftChars="0" w:right="0"/>
        <w:jc w:val="left"/>
        <w:textAlignment w:val="auto"/>
        <w:rPr>
          <w:rFonts w:hint="default" w:ascii="Times New Roman" w:hAnsi="Times New Roman" w:eastAsia="宋体" w:cs="Times New Roman"/>
          <w:color w:val="auto"/>
          <w:kern w:val="2"/>
          <w:sz w:val="21"/>
          <w:szCs w:val="24"/>
          <w:lang w:val="en-US" w:eastAsia="zh-CN" w:bidi="ar-SA"/>
        </w:rPr>
      </w:pPr>
      <w:r>
        <w:rPr>
          <w:rFonts w:hint="eastAsia" w:ascii="Times New Roman" w:hAnsi="Times New Roman" w:eastAsia="宋体" w:cs="宋体"/>
          <w:b/>
          <w:bCs w:val="0"/>
          <w:color w:val="auto"/>
          <w:kern w:val="2"/>
          <w:sz w:val="24"/>
          <w:szCs w:val="24"/>
          <w:lang w:val="en-US" w:eastAsia="zh-CN" w:bidi="ar"/>
        </w:rPr>
        <w:t>此外，点“黑马</w:t>
      </w:r>
      <w:r>
        <w:rPr>
          <w:rFonts w:hint="default" w:ascii="Times New Roman" w:hAnsi="Times New Roman" w:eastAsia="宋体" w:cs="Calibri"/>
          <w:b/>
          <w:bCs w:val="0"/>
          <w:color w:val="auto"/>
          <w:kern w:val="2"/>
          <w:sz w:val="24"/>
          <w:szCs w:val="24"/>
          <w:lang w:val="en-US" w:eastAsia="zh-CN" w:bidi="ar"/>
        </w:rPr>
        <w:t>-</w:t>
      </w:r>
      <w:r>
        <w:rPr>
          <w:rFonts w:hint="eastAsia" w:ascii="Times New Roman" w:hAnsi="Times New Roman" w:eastAsia="宋体" w:cs="宋体"/>
          <w:b/>
          <w:bCs w:val="0"/>
          <w:color w:val="auto"/>
          <w:kern w:val="2"/>
          <w:sz w:val="24"/>
          <w:szCs w:val="24"/>
          <w:lang w:val="en-US" w:eastAsia="zh-CN" w:bidi="ar"/>
        </w:rPr>
        <w:t>辅助工具</w:t>
      </w:r>
      <w:r>
        <w:rPr>
          <w:rFonts w:hint="default" w:ascii="Times New Roman" w:hAnsi="Times New Roman" w:eastAsia="宋体" w:cs="Calibri"/>
          <w:b/>
          <w:bCs w:val="0"/>
          <w:color w:val="auto"/>
          <w:kern w:val="2"/>
          <w:sz w:val="24"/>
          <w:szCs w:val="24"/>
          <w:lang w:val="en-US" w:eastAsia="zh-CN" w:bidi="ar"/>
        </w:rPr>
        <w:t>-</w:t>
      </w:r>
      <w:r>
        <w:rPr>
          <w:rFonts w:hint="eastAsia" w:ascii="Times New Roman" w:hAnsi="Times New Roman" w:eastAsia="宋体" w:cs="宋体"/>
          <w:b/>
          <w:bCs w:val="0"/>
          <w:color w:val="auto"/>
          <w:kern w:val="2"/>
          <w:sz w:val="24"/>
          <w:szCs w:val="24"/>
          <w:lang w:val="en-US" w:eastAsia="zh-CN" w:bidi="ar"/>
        </w:rPr>
        <w:t>正文另存为文本”功能只支持</w:t>
      </w:r>
      <w:r>
        <w:rPr>
          <w:rFonts w:hint="default" w:ascii="Times New Roman" w:hAnsi="Times New Roman" w:eastAsia="宋体" w:cs="Calibri"/>
          <w:b/>
          <w:bCs w:val="0"/>
          <w:color w:val="auto"/>
          <w:kern w:val="2"/>
          <w:sz w:val="24"/>
          <w:szCs w:val="24"/>
          <w:lang w:val="en-US" w:eastAsia="zh-CN" w:bidi="ar"/>
        </w:rPr>
        <w:t>Acrobat</w:t>
      </w:r>
      <w:r>
        <w:rPr>
          <w:rFonts w:hint="default" w:ascii="Times New Roman" w:hAnsi="Times New Roman" w:eastAsia="宋体" w:cs="黑体"/>
          <w:b/>
          <w:bCs w:val="0"/>
          <w:color w:val="auto"/>
          <w:kern w:val="2"/>
          <w:sz w:val="24"/>
          <w:szCs w:val="24"/>
          <w:lang w:val="en-US" w:eastAsia="zh-CN" w:bidi="ar"/>
        </w:rPr>
        <w:t xml:space="preserve"> 7</w:t>
      </w:r>
      <w:r>
        <w:rPr>
          <w:rFonts w:hint="default" w:ascii="Times New Roman" w:hAnsi="Times New Roman" w:eastAsia="宋体" w:cs="Calibri"/>
          <w:b/>
          <w:bCs w:val="0"/>
          <w:color w:val="auto"/>
          <w:kern w:val="2"/>
          <w:sz w:val="24"/>
          <w:szCs w:val="24"/>
          <w:lang w:val="en-US" w:eastAsia="zh-CN" w:bidi="ar"/>
        </w:rPr>
        <w:t>/</w:t>
      </w:r>
      <w:r>
        <w:rPr>
          <w:rFonts w:hint="default" w:ascii="Times New Roman" w:hAnsi="Times New Roman" w:eastAsia="宋体" w:cs="黑体"/>
          <w:b/>
          <w:bCs w:val="0"/>
          <w:color w:val="auto"/>
          <w:kern w:val="2"/>
          <w:sz w:val="24"/>
          <w:szCs w:val="24"/>
          <w:lang w:val="en-US" w:eastAsia="zh-CN" w:bidi="ar"/>
        </w:rPr>
        <w:t>9</w:t>
      </w:r>
      <w:r>
        <w:rPr>
          <w:rFonts w:hint="eastAsia" w:ascii="Times New Roman" w:hAnsi="Times New Roman" w:eastAsia="宋体" w:cs="宋体"/>
          <w:b/>
          <w:bCs w:val="0"/>
          <w:color w:val="auto"/>
          <w:kern w:val="2"/>
          <w:sz w:val="24"/>
          <w:szCs w:val="24"/>
          <w:lang w:val="en-US" w:eastAsia="zh-CN" w:bidi="ar"/>
        </w:rPr>
        <w:t>，不支持</w:t>
      </w:r>
      <w:r>
        <w:rPr>
          <w:rFonts w:hint="default" w:ascii="Times New Roman" w:hAnsi="Times New Roman" w:eastAsia="宋体" w:cs="Calibri"/>
          <w:b/>
          <w:bCs w:val="0"/>
          <w:color w:val="auto"/>
          <w:kern w:val="2"/>
          <w:sz w:val="24"/>
          <w:szCs w:val="24"/>
          <w:lang w:val="en-US" w:eastAsia="zh-CN" w:bidi="ar"/>
        </w:rPr>
        <w:t>Acrobat</w:t>
      </w:r>
      <w:r>
        <w:rPr>
          <w:rFonts w:hint="default" w:ascii="Times New Roman" w:hAnsi="Times New Roman" w:eastAsia="宋体" w:cs="黑体"/>
          <w:b/>
          <w:bCs w:val="0"/>
          <w:color w:val="auto"/>
          <w:kern w:val="2"/>
          <w:sz w:val="24"/>
          <w:szCs w:val="24"/>
          <w:lang w:val="en-US" w:eastAsia="zh-CN" w:bidi="ar"/>
        </w:rPr>
        <w:t xml:space="preserve"> </w:t>
      </w:r>
      <w:r>
        <w:rPr>
          <w:rFonts w:hint="default" w:ascii="Times New Roman" w:hAnsi="Times New Roman" w:eastAsia="宋体" w:cs="Calibri"/>
          <w:b/>
          <w:bCs w:val="0"/>
          <w:color w:val="auto"/>
          <w:kern w:val="2"/>
          <w:sz w:val="24"/>
          <w:szCs w:val="24"/>
          <w:lang w:val="en-US" w:eastAsia="zh-CN" w:bidi="ar"/>
        </w:rPr>
        <w:t>pro</w:t>
      </w:r>
      <w:r>
        <w:rPr>
          <w:rFonts w:hint="eastAsia" w:cs="Calibri"/>
          <w:b/>
          <w:bCs w:val="0"/>
          <w:color w:val="000000"/>
          <w:kern w:val="2"/>
          <w:sz w:val="24"/>
          <w:szCs w:val="24"/>
          <w:lang w:val="en-US" w:eastAsia="zh-CN" w:bidi="ar"/>
        </w:rPr>
        <w:t>)</w:t>
      </w:r>
      <w:bookmarkStart w:id="268" w:name="_Toc11648"/>
      <w:bookmarkEnd w:id="268"/>
      <w:bookmarkStart w:id="269" w:name="_Toc4579"/>
      <w:bookmarkEnd w:id="269"/>
    </w:p>
    <w:sectPr>
      <w:footerReference r:id="rId7" w:type="default"/>
      <w:pgSz w:w="11906" w:h="16838"/>
      <w:pgMar w:top="1440" w:right="1800" w:bottom="1440" w:left="1800" w:header="851" w:footer="992" w:gutter="0"/>
      <w:pgNumType w:fmt="decimal"/>
      <w:cols w:space="0" w:num="1"/>
      <w:rtlGutter w:val="0"/>
      <w:docGrid w:type="lines" w:linePitch="387"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altName w:val="Kingsoft Confetti"/>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Calibri">
    <w:altName w:val="Arial"/>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Kingsoft Confetti">
    <w:panose1 w:val="05000100010000000000"/>
    <w:charset w:val="00"/>
    <w:family w:val="auto"/>
    <w:pitch w:val="default"/>
    <w:sig w:usb0="00000000" w:usb1="00000000" w:usb2="00000000" w:usb3="00000000" w:csb0="8000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00000000" w:usb2="00000000" w:usb3="00000000" w:csb0="80000000" w:csb1="00000000"/>
  </w:font>
  <w:font w:name="Arial">
    <w:panose1 w:val="020B0604020202020204"/>
    <w:charset w:val="00"/>
    <w:family w:val="auto"/>
    <w:pitch w:val="default"/>
    <w:sig w:usb0="E0002AFF" w:usb1="C0007843" w:usb2="00000009" w:usb3="00000000" w:csb0="400001FF" w:csb1="FFFF0000"/>
  </w:font>
  <w:font w:name="微软雅黑">
    <w:altName w:val="汉仪旗黑KW 55S"/>
    <w:panose1 w:val="020B0503020204020204"/>
    <w:charset w:val="86"/>
    <w:family w:val="auto"/>
    <w:pitch w:val="default"/>
    <w:sig w:usb0="00000000" w:usb1="00000000" w:usb2="00000016" w:usb3="00000000" w:csb0="0004001F" w:csb1="00000000"/>
  </w:font>
  <w:font w:name="方正楷体简体（笔画交叉）">
    <w:altName w:val="汉仪楷体KW"/>
    <w:panose1 w:val="02000000000000000000"/>
    <w:charset w:val="00"/>
    <w:family w:val="auto"/>
    <w:pitch w:val="default"/>
    <w:sig w:usb0="00000000" w:usb1="00000000" w:usb2="00000010" w:usb3="00000000" w:csb0="00040000" w:csb1="00000000"/>
  </w:font>
  <w:font w:name="Cambria">
    <w:altName w:val="Georgia"/>
    <w:panose1 w:val="02040503050406030204"/>
    <w:charset w:val="00"/>
    <w:family w:val="auto"/>
    <w:pitch w:val="default"/>
    <w:sig w:usb0="00000000" w:usb1="00000000" w:usb2="02000000" w:usb3="00000000" w:csb0="2000019F" w:csb1="00000000"/>
  </w:font>
  <w:font w:name="方正公文黑体">
    <w:altName w:val="汉仪中黑KW"/>
    <w:panose1 w:val="02000500000000000000"/>
    <w:charset w:val="86"/>
    <w:family w:val="auto"/>
    <w:pitch w:val="default"/>
    <w:sig w:usb0="00000000" w:usb1="00000000" w:usb2="00000016" w:usb3="00000000" w:csb0="00040001" w:csb1="00000000"/>
  </w:font>
  <w:font w:name="汉仪旗黑KW 55S">
    <w:panose1 w:val="00020600040101010101"/>
    <w:charset w:val="86"/>
    <w:family w:val="auto"/>
    <w:pitch w:val="default"/>
    <w:sig w:usb0="A00002BF" w:usb1="3ACF7CFA" w:usb2="00000016" w:usb3="00000000" w:csb0="0004009F" w:csb1="DFD70000"/>
  </w:font>
  <w:font w:name="汉仪楷体KW">
    <w:panose1 w:val="00020600040101010101"/>
    <w:charset w:val="86"/>
    <w:family w:val="auto"/>
    <w:pitch w:val="default"/>
    <w:sig w:usb0="A00002BF" w:usb1="18EF7CFA" w:usb2="00000016" w:usb3="00000000" w:csb0="00040000" w:csb1="00000000"/>
  </w:font>
  <w:font w:name="Georgia">
    <w:panose1 w:val="02040502050405020303"/>
    <w:charset w:val="00"/>
    <w:family w:val="auto"/>
    <w:pitch w:val="default"/>
    <w:sig w:usb0="00000287" w:usb1="00000000" w:usb2="00000000" w:usb3="00000000" w:csb0="2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rPr>
        <w:sz w:val="18"/>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3"/>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65</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zS4AzAgAAYw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YzS4AzAgAAYwQAAA4AAAAAAAAAAQAgAAAAHwEAAGRycy9lMm9Eb2MueG1sUEsF&#10;BgAAAAAGAAYAWQEAAMQFAAAAAA==&#10;">
              <v:fill on="f" focussize="0,0"/>
              <v:stroke on="f" weight="0.5pt"/>
              <v:imagedata o:title=""/>
              <o:lock v:ext="edit" aspectratio="f"/>
              <v:textbox inset="0mm,0mm,0mm,0mm" style="mso-fit-shape-to-text:t;">
                <w:txbxContent>
                  <w:p>
                    <w:pPr>
                      <w:pStyle w:val="13"/>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65</w:t>
                    </w:r>
                    <w:r>
                      <w:fldChar w:fldCharType="end"/>
                    </w:r>
                    <w: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rPr>
        <w:sz w:val="18"/>
      </w:rPr>
      <mc:AlternateContent>
        <mc:Choice Requires="wps">
          <w:drawing>
            <wp:anchor distT="0" distB="0" distL="114300" distR="114300" simplePos="0" relativeHeight="251663360" behindDoc="0" locked="0" layoutInCell="1" allowOverlap="1">
              <wp:simplePos x="0" y="0"/>
              <wp:positionH relativeFrom="margin">
                <wp:align>right</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3"/>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65</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k3Pus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PUV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k3PuszAgAAYwQAAA4AAAAAAAAAAQAgAAAAHwEAAGRycy9lMm9Eb2MueG1sUEsF&#10;BgAAAAAGAAYAWQEAAMQFAAAAAA==&#10;">
              <v:fill on="f" focussize="0,0"/>
              <v:stroke on="f" weight="0.5pt"/>
              <v:imagedata o:title=""/>
              <o:lock v:ext="edit" aspectratio="f"/>
              <v:textbox inset="0mm,0mm,0mm,0mm" style="mso-fit-shape-to-text:t;">
                <w:txbxContent>
                  <w:p>
                    <w:pPr>
                      <w:pStyle w:val="13"/>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65</w:t>
                    </w:r>
                    <w:r>
                      <w:fldChar w:fldCharType="end"/>
                    </w:r>
                    <w: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rPr>
        <w:sz w:val="18"/>
      </w:rPr>
      <mc:AlternateContent>
        <mc:Choice Requires="wps">
          <w:drawing>
            <wp:anchor distT="0" distB="0" distL="114300" distR="114300" simplePos="0" relativeHeight="251664384" behindDoc="0" locked="0" layoutInCell="1" allowOverlap="1">
              <wp:simplePos x="0" y="0"/>
              <wp:positionH relativeFrom="margin">
                <wp:align>right</wp:align>
              </wp:positionH>
              <wp:positionV relativeFrom="paragraph">
                <wp:posOffset>0</wp:posOffset>
              </wp:positionV>
              <wp:extent cx="1828800" cy="1828800"/>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3"/>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65</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8olJw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8olJwzAgAAYwQAAA4AAAAAAAAAAQAgAAAAHwEAAGRycy9lMm9Eb2MueG1sUEsF&#10;BgAAAAAGAAYAWQEAAMQFAAAAAA==&#10;">
              <v:fill on="f" focussize="0,0"/>
              <v:stroke on="f" weight="0.5pt"/>
              <v:imagedata o:title=""/>
              <o:lock v:ext="edit" aspectratio="f"/>
              <v:textbox inset="0mm,0mm,0mm,0mm" style="mso-fit-shape-to-text:t;">
                <w:txbxContent>
                  <w:p>
                    <w:pPr>
                      <w:pStyle w:val="13"/>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65</w:t>
                    </w:r>
                    <w:r>
                      <w:fldChar w:fldCharType="end"/>
                    </w:r>
                    <w:r>
                      <w:t xml:space="preserve"> 页</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w:rPr>
        <w:sz w:val="18"/>
      </w:rPr>
      <mc:AlternateContent>
        <mc:Choice Requires="wps">
          <w:drawing>
            <wp:anchor distT="0" distB="0" distL="114300" distR="114300" simplePos="0" relativeHeight="251662336" behindDoc="0" locked="0" layoutInCell="1" allowOverlap="1">
              <wp:simplePos x="0" y="0"/>
              <wp:positionH relativeFrom="margin">
                <wp:align>right</wp:align>
              </wp:positionH>
              <wp:positionV relativeFrom="paragraph">
                <wp:posOffset>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3"/>
                          </w:pPr>
                          <w:r>
                            <w:t xml:space="preserve">第 </w:t>
                          </w:r>
                          <w:r>
                            <w:fldChar w:fldCharType="begin"/>
                          </w:r>
                          <w:r>
                            <w:instrText xml:space="preserve"> PAGE  \* MERGEFORMAT </w:instrText>
                          </w:r>
                          <w:r>
                            <w:fldChar w:fldCharType="separate"/>
                          </w:r>
                          <w:r>
                            <w:t>48</w:t>
                          </w:r>
                          <w:r>
                            <w:fldChar w:fldCharType="end"/>
                          </w:r>
                          <w:r>
                            <w:t xml:space="preserve"> 页 共 </w:t>
                          </w:r>
                          <w:r>
                            <w:fldChar w:fldCharType="begin"/>
                          </w:r>
                          <w:r>
                            <w:instrText xml:space="preserve"> NUMPAGES  \* MERGEFORMAT </w:instrText>
                          </w:r>
                          <w:r>
                            <w:fldChar w:fldCharType="separate"/>
                          </w:r>
                          <w:r>
                            <w:t>65</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ufqQQ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M2E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ufqQQzAgAAYwQAAA4AAAAAAAAAAQAgAAAAHwEAAGRycy9lMm9Eb2MueG1sUEsF&#10;BgAAAAAGAAYAWQEAAMQFAAAAAA==&#10;">
              <v:fill on="f" focussize="0,0"/>
              <v:stroke on="f" weight="0.5pt"/>
              <v:imagedata o:title=""/>
              <o:lock v:ext="edit" aspectratio="f"/>
              <v:textbox inset="0mm,0mm,0mm,0mm" style="mso-fit-shape-to-text:t;">
                <w:txbxContent>
                  <w:p>
                    <w:pPr>
                      <w:pStyle w:val="13"/>
                    </w:pPr>
                    <w:r>
                      <w:t xml:space="preserve">第 </w:t>
                    </w:r>
                    <w:r>
                      <w:fldChar w:fldCharType="begin"/>
                    </w:r>
                    <w:r>
                      <w:instrText xml:space="preserve"> PAGE  \* MERGEFORMAT </w:instrText>
                    </w:r>
                    <w:r>
                      <w:fldChar w:fldCharType="separate"/>
                    </w:r>
                    <w:r>
                      <w:t>48</w:t>
                    </w:r>
                    <w:r>
                      <w:fldChar w:fldCharType="end"/>
                    </w:r>
                    <w:r>
                      <w:t xml:space="preserve"> 页 共 </w:t>
                    </w:r>
                    <w:r>
                      <w:fldChar w:fldCharType="begin"/>
                    </w:r>
                    <w:r>
                      <w:instrText xml:space="preserve"> NUMPAGES  \* MERGEFORMAT </w:instrText>
                    </w:r>
                    <w:r>
                      <w:fldChar w:fldCharType="separate"/>
                    </w:r>
                    <w:r>
                      <w:t>65</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right"/>
      <w:rPr>
        <w:rFonts w:hint="default" w:ascii="黑体" w:hAnsi="黑体" w:eastAsia="黑体"/>
        <w:color w:val="365F90"/>
        <w:sz w:val="24"/>
        <w:szCs w:val="24"/>
      </w:rPr>
    </w:pPr>
    <w:r>
      <w:rPr>
        <w:rFonts w:hint="default" w:ascii="黑体" w:hAnsi="黑体" w:eastAsia="黑体"/>
        <w:color w:val="365F90"/>
        <w:sz w:val="24"/>
        <w:szCs w:val="24"/>
      </w:rPr>
      <w:t>金山黑马校对</w:t>
    </w:r>
    <w:r>
      <w:rPr>
        <w:rFonts w:hint="default" w:ascii="Times New Roman" w:hAnsi="Times New Roman" w:eastAsia="黑体" w:cs="Times New Roman"/>
        <w:color w:val="365F90"/>
        <w:sz w:val="24"/>
        <w:szCs w:val="24"/>
      </w:rPr>
      <w:t>V30</w:t>
    </w:r>
    <w:r>
      <w:rPr>
        <w:rFonts w:hint="default" w:ascii="黑体" w:hAnsi="黑体" w:eastAsia="黑体"/>
        <w:color w:val="365F90"/>
        <w:sz w:val="24"/>
        <w:szCs w:val="24"/>
      </w:rPr>
      <w:t>客户端使用手册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877AFF"/>
    <w:multiLevelType w:val="multilevel"/>
    <w:tmpl w:val="81877AFF"/>
    <w:lvl w:ilvl="0" w:tentative="0">
      <w:start w:val="6"/>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eastAsia" w:ascii="宋体" w:hAnsi="宋体" w:eastAsia="宋体" w:cs="宋体"/>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1">
    <w:nsid w:val="833336F4"/>
    <w:multiLevelType w:val="multilevel"/>
    <w:tmpl w:val="833336F4"/>
    <w:lvl w:ilvl="0" w:tentative="0">
      <w:start w:val="1"/>
      <w:numFmt w:val="decimal"/>
      <w:lvlText w:val="%1."/>
      <w:lvlJc w:val="left"/>
      <w:pPr>
        <w:tabs>
          <w:tab w:val="left" w:pos="420"/>
        </w:tabs>
        <w:ind w:left="845" w:hanging="425"/>
      </w:pPr>
      <w:rPr>
        <w:rFonts w:hint="default"/>
        <w:sz w:val="24"/>
        <w:szCs w:val="24"/>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2">
    <w:nsid w:val="8B563B55"/>
    <w:multiLevelType w:val="multilevel"/>
    <w:tmpl w:val="8B563B55"/>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default" w:ascii="Times New Roman" w:hAnsi="Times New Roman" w:cs="Times New Roman"/>
        <w:sz w:val="24"/>
        <w:szCs w:val="24"/>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3">
    <w:nsid w:val="937668B8"/>
    <w:multiLevelType w:val="multilevel"/>
    <w:tmpl w:val="937668B8"/>
    <w:lvl w:ilvl="0" w:tentative="0">
      <w:start w:val="2"/>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default" w:ascii="宋体" w:hAnsi="宋体" w:eastAsia="宋体" w:cs="宋体"/>
        <w:sz w:val="24"/>
        <w:szCs w:val="24"/>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4">
    <w:nsid w:val="94356D13"/>
    <w:multiLevelType w:val="multilevel"/>
    <w:tmpl w:val="94356D13"/>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5">
    <w:nsid w:val="99E420C7"/>
    <w:multiLevelType w:val="singleLevel"/>
    <w:tmpl w:val="99E420C7"/>
    <w:lvl w:ilvl="0" w:tentative="0">
      <w:start w:val="1"/>
      <w:numFmt w:val="bullet"/>
      <w:lvlText w:val=""/>
      <w:lvlJc w:val="left"/>
      <w:pPr>
        <w:tabs>
          <w:tab w:val="left" w:pos="420"/>
        </w:tabs>
        <w:ind w:left="840" w:hanging="420"/>
      </w:pPr>
      <w:rPr>
        <w:rFonts w:hint="default" w:ascii="Wingdings" w:hAnsi="Wingdings"/>
      </w:rPr>
    </w:lvl>
  </w:abstractNum>
  <w:abstractNum w:abstractNumId="6">
    <w:nsid w:val="9B782EAD"/>
    <w:multiLevelType w:val="multilevel"/>
    <w:tmpl w:val="9B782EAD"/>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default" w:ascii="Times New Roman" w:hAnsi="Times New Roman" w:cs="Times New Roman"/>
        <w:sz w:val="24"/>
        <w:szCs w:val="24"/>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7">
    <w:nsid w:val="9BC0714E"/>
    <w:multiLevelType w:val="singleLevel"/>
    <w:tmpl w:val="9BC0714E"/>
    <w:lvl w:ilvl="0" w:tentative="0">
      <w:start w:val="1"/>
      <w:numFmt w:val="bullet"/>
      <w:lvlText w:val=""/>
      <w:lvlJc w:val="left"/>
      <w:pPr>
        <w:tabs>
          <w:tab w:val="left" w:pos="840"/>
        </w:tabs>
        <w:ind w:left="1260" w:hanging="420"/>
      </w:pPr>
      <w:rPr>
        <w:rFonts w:hint="default" w:ascii="Wingdings" w:hAnsi="Wingdings"/>
      </w:rPr>
    </w:lvl>
  </w:abstractNum>
  <w:abstractNum w:abstractNumId="8">
    <w:nsid w:val="9F054430"/>
    <w:multiLevelType w:val="singleLevel"/>
    <w:tmpl w:val="9F054430"/>
    <w:lvl w:ilvl="0" w:tentative="0">
      <w:start w:val="1"/>
      <w:numFmt w:val="bullet"/>
      <w:lvlText w:val=""/>
      <w:lvlJc w:val="left"/>
      <w:pPr>
        <w:ind w:left="420" w:hanging="420"/>
      </w:pPr>
      <w:rPr>
        <w:rFonts w:hint="default" w:ascii="Wingdings" w:hAnsi="Wingdings"/>
      </w:rPr>
    </w:lvl>
  </w:abstractNum>
  <w:abstractNum w:abstractNumId="9">
    <w:nsid w:val="A14A157A"/>
    <w:multiLevelType w:val="singleLevel"/>
    <w:tmpl w:val="A14A157A"/>
    <w:lvl w:ilvl="0" w:tentative="0">
      <w:start w:val="1"/>
      <w:numFmt w:val="decimal"/>
      <w:lvlText w:val="%1."/>
      <w:lvlJc w:val="left"/>
      <w:pPr>
        <w:tabs>
          <w:tab w:val="left" w:pos="420"/>
        </w:tabs>
        <w:ind w:left="845" w:hanging="425"/>
      </w:pPr>
      <w:rPr>
        <w:rFonts w:hint="default"/>
      </w:rPr>
    </w:lvl>
  </w:abstractNum>
  <w:abstractNum w:abstractNumId="10">
    <w:nsid w:val="A2059A4A"/>
    <w:multiLevelType w:val="singleLevel"/>
    <w:tmpl w:val="A2059A4A"/>
    <w:lvl w:ilvl="0" w:tentative="0">
      <w:start w:val="1"/>
      <w:numFmt w:val="bullet"/>
      <w:lvlText w:val=""/>
      <w:lvlJc w:val="left"/>
      <w:pPr>
        <w:tabs>
          <w:tab w:val="left" w:pos="840"/>
        </w:tabs>
        <w:ind w:left="1260" w:hanging="420"/>
      </w:pPr>
      <w:rPr>
        <w:rFonts w:hint="default" w:ascii="Wingdings" w:hAnsi="Wingdings"/>
      </w:rPr>
    </w:lvl>
  </w:abstractNum>
  <w:abstractNum w:abstractNumId="11">
    <w:nsid w:val="A2DBAB91"/>
    <w:multiLevelType w:val="multilevel"/>
    <w:tmpl w:val="A2DBAB91"/>
    <w:lvl w:ilvl="0" w:tentative="0">
      <w:start w:val="6"/>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eastAsia" w:ascii="宋体" w:hAnsi="宋体" w:eastAsia="宋体" w:cs="宋体"/>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12">
    <w:nsid w:val="A35EBFAE"/>
    <w:multiLevelType w:val="multilevel"/>
    <w:tmpl w:val="A35EBFAE"/>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13">
    <w:nsid w:val="A434F3EB"/>
    <w:multiLevelType w:val="singleLevel"/>
    <w:tmpl w:val="A434F3EB"/>
    <w:lvl w:ilvl="0" w:tentative="0">
      <w:start w:val="1"/>
      <w:numFmt w:val="decimal"/>
      <w:lvlText w:val="%1."/>
      <w:lvlJc w:val="left"/>
      <w:pPr>
        <w:ind w:left="425" w:hanging="425"/>
      </w:pPr>
      <w:rPr>
        <w:rFonts w:hint="default"/>
      </w:rPr>
    </w:lvl>
  </w:abstractNum>
  <w:abstractNum w:abstractNumId="14">
    <w:nsid w:val="AE31028D"/>
    <w:multiLevelType w:val="multilevel"/>
    <w:tmpl w:val="AE31028D"/>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eastAsia" w:ascii="宋体" w:hAnsi="宋体" w:eastAsia="宋体" w:cs="宋体"/>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15">
    <w:nsid w:val="AF751E1A"/>
    <w:multiLevelType w:val="singleLevel"/>
    <w:tmpl w:val="AF751E1A"/>
    <w:lvl w:ilvl="0" w:tentative="0">
      <w:start w:val="1"/>
      <w:numFmt w:val="decimal"/>
      <w:lvlText w:val="%1."/>
      <w:lvlJc w:val="left"/>
      <w:pPr>
        <w:tabs>
          <w:tab w:val="left" w:pos="420"/>
        </w:tabs>
        <w:ind w:left="845" w:hanging="425"/>
      </w:pPr>
      <w:rPr>
        <w:rFonts w:hint="default"/>
      </w:rPr>
    </w:lvl>
  </w:abstractNum>
  <w:abstractNum w:abstractNumId="16">
    <w:nsid w:val="B1C7BF7B"/>
    <w:multiLevelType w:val="multilevel"/>
    <w:tmpl w:val="B1C7BF7B"/>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default" w:ascii="Times New Roman" w:hAnsi="Times New Roman" w:cs="Times New Roman"/>
        <w:sz w:val="24"/>
        <w:szCs w:val="24"/>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17">
    <w:nsid w:val="BACC025C"/>
    <w:multiLevelType w:val="singleLevel"/>
    <w:tmpl w:val="BACC025C"/>
    <w:lvl w:ilvl="0" w:tentative="0">
      <w:start w:val="1"/>
      <w:numFmt w:val="bullet"/>
      <w:lvlText w:val=""/>
      <w:lvlJc w:val="left"/>
      <w:pPr>
        <w:tabs>
          <w:tab w:val="left" w:pos="840"/>
        </w:tabs>
        <w:ind w:left="1260" w:hanging="420"/>
      </w:pPr>
      <w:rPr>
        <w:rFonts w:hint="default" w:ascii="Wingdings" w:hAnsi="Wingdings"/>
      </w:rPr>
    </w:lvl>
  </w:abstractNum>
  <w:abstractNum w:abstractNumId="18">
    <w:nsid w:val="BC09721E"/>
    <w:multiLevelType w:val="multilevel"/>
    <w:tmpl w:val="BC09721E"/>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19">
    <w:nsid w:val="BEA3AF68"/>
    <w:multiLevelType w:val="singleLevel"/>
    <w:tmpl w:val="BEA3AF68"/>
    <w:lvl w:ilvl="0" w:tentative="0">
      <w:start w:val="1"/>
      <w:numFmt w:val="bullet"/>
      <w:lvlText w:val=""/>
      <w:lvlJc w:val="left"/>
      <w:pPr>
        <w:ind w:left="420" w:hanging="420"/>
      </w:pPr>
      <w:rPr>
        <w:rFonts w:hint="default" w:ascii="Wingdings" w:hAnsi="Wingdings"/>
      </w:rPr>
    </w:lvl>
  </w:abstractNum>
  <w:abstractNum w:abstractNumId="20">
    <w:nsid w:val="C0765D9E"/>
    <w:multiLevelType w:val="multilevel"/>
    <w:tmpl w:val="C0765D9E"/>
    <w:lvl w:ilvl="0" w:tentative="0">
      <w:start w:val="1"/>
      <w:numFmt w:val="decimal"/>
      <w:lvlText w:val="%1."/>
      <w:lvlJc w:val="left"/>
      <w:pPr>
        <w:tabs>
          <w:tab w:val="left" w:pos="420"/>
        </w:tabs>
        <w:ind w:left="845" w:hanging="425"/>
      </w:pPr>
      <w:rPr>
        <w:rFonts w:hint="default"/>
        <w:b w:val="0"/>
        <w:bCs w:val="0"/>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21">
    <w:nsid w:val="C3288E99"/>
    <w:multiLevelType w:val="multilevel"/>
    <w:tmpl w:val="C3288E99"/>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default" w:ascii="宋体" w:hAnsi="宋体" w:eastAsia="宋体" w:cs="宋体"/>
        <w:sz w:val="24"/>
        <w:szCs w:val="24"/>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22">
    <w:nsid w:val="C39AEB13"/>
    <w:multiLevelType w:val="multilevel"/>
    <w:tmpl w:val="C39AEB13"/>
    <w:lvl w:ilvl="0" w:tentative="0">
      <w:start w:val="6"/>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eastAsia" w:ascii="宋体" w:hAnsi="宋体" w:eastAsia="宋体" w:cs="宋体"/>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23">
    <w:nsid w:val="C9A0F9E7"/>
    <w:multiLevelType w:val="singleLevel"/>
    <w:tmpl w:val="C9A0F9E7"/>
    <w:lvl w:ilvl="0" w:tentative="0">
      <w:start w:val="1"/>
      <w:numFmt w:val="bullet"/>
      <w:lvlText w:val=""/>
      <w:lvlJc w:val="left"/>
      <w:pPr>
        <w:tabs>
          <w:tab w:val="left" w:pos="420"/>
        </w:tabs>
        <w:ind w:left="840" w:hanging="420"/>
      </w:pPr>
      <w:rPr>
        <w:rFonts w:hint="default" w:ascii="Wingdings" w:hAnsi="Wingdings"/>
      </w:rPr>
    </w:lvl>
  </w:abstractNum>
  <w:abstractNum w:abstractNumId="24">
    <w:nsid w:val="CCC70806"/>
    <w:multiLevelType w:val="multilevel"/>
    <w:tmpl w:val="CCC70806"/>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default" w:ascii="宋体" w:hAnsi="宋体" w:eastAsia="宋体" w:cs="宋体"/>
        <w:sz w:val="24"/>
        <w:szCs w:val="24"/>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25">
    <w:nsid w:val="CF2C832F"/>
    <w:multiLevelType w:val="multilevel"/>
    <w:tmpl w:val="CF2C832F"/>
    <w:lvl w:ilvl="0" w:tentative="0">
      <w:start w:val="1"/>
      <w:numFmt w:val="bullet"/>
      <w:lvlText w:val=""/>
      <w:lvlJc w:val="left"/>
      <w:pPr>
        <w:tabs>
          <w:tab w:val="left" w:pos="840"/>
        </w:tabs>
        <w:ind w:left="1260" w:hanging="420"/>
      </w:pPr>
      <w:rPr>
        <w:rFonts w:hint="default" w:ascii="Wingdings" w:hAnsi="Wingdings"/>
      </w:rPr>
    </w:lvl>
    <w:lvl w:ilvl="1" w:tentative="0">
      <w:start w:val="1"/>
      <w:numFmt w:val="bullet"/>
      <w:lvlText w:val=""/>
      <w:lvlJc w:val="left"/>
      <w:pPr>
        <w:tabs>
          <w:tab w:val="left" w:pos="1260"/>
        </w:tabs>
        <w:ind w:left="1680" w:leftChars="0" w:hanging="420" w:firstLineChars="0"/>
      </w:pPr>
      <w:rPr>
        <w:rFonts w:hint="default" w:ascii="Wingdings" w:hAnsi="Wingdings"/>
      </w:rPr>
    </w:lvl>
    <w:lvl w:ilvl="2" w:tentative="0">
      <w:start w:val="1"/>
      <w:numFmt w:val="bullet"/>
      <w:lvlText w:val=""/>
      <w:lvlJc w:val="left"/>
      <w:pPr>
        <w:tabs>
          <w:tab w:val="left" w:pos="1680"/>
        </w:tabs>
        <w:ind w:left="2100" w:leftChars="0" w:hanging="420" w:firstLineChars="0"/>
      </w:pPr>
      <w:rPr>
        <w:rFonts w:hint="default" w:ascii="Wingdings" w:hAnsi="Wingdings"/>
      </w:rPr>
    </w:lvl>
    <w:lvl w:ilvl="3" w:tentative="0">
      <w:start w:val="1"/>
      <w:numFmt w:val="bullet"/>
      <w:lvlText w:val=""/>
      <w:lvlJc w:val="left"/>
      <w:pPr>
        <w:tabs>
          <w:tab w:val="left" w:pos="2100"/>
        </w:tabs>
        <w:ind w:left="2520" w:leftChars="0" w:hanging="420" w:firstLineChars="0"/>
      </w:pPr>
      <w:rPr>
        <w:rFonts w:hint="default" w:ascii="Wingdings" w:hAnsi="Wingdings"/>
      </w:rPr>
    </w:lvl>
    <w:lvl w:ilvl="4" w:tentative="0">
      <w:start w:val="1"/>
      <w:numFmt w:val="bullet"/>
      <w:lvlText w:val=""/>
      <w:lvlJc w:val="left"/>
      <w:pPr>
        <w:tabs>
          <w:tab w:val="left" w:pos="2520"/>
        </w:tabs>
        <w:ind w:left="2940" w:leftChars="0" w:hanging="420" w:firstLineChars="0"/>
      </w:pPr>
      <w:rPr>
        <w:rFonts w:hint="default" w:ascii="Wingdings" w:hAnsi="Wingdings"/>
      </w:rPr>
    </w:lvl>
    <w:lvl w:ilvl="5" w:tentative="0">
      <w:start w:val="1"/>
      <w:numFmt w:val="bullet"/>
      <w:lvlText w:val=""/>
      <w:lvlJc w:val="left"/>
      <w:pPr>
        <w:tabs>
          <w:tab w:val="left" w:pos="2940"/>
        </w:tabs>
        <w:ind w:left="3360" w:leftChars="0" w:hanging="420" w:firstLineChars="0"/>
      </w:pPr>
      <w:rPr>
        <w:rFonts w:hint="default" w:ascii="Wingdings" w:hAnsi="Wingdings"/>
      </w:rPr>
    </w:lvl>
    <w:lvl w:ilvl="6" w:tentative="0">
      <w:start w:val="1"/>
      <w:numFmt w:val="bullet"/>
      <w:lvlText w:val=""/>
      <w:lvlJc w:val="left"/>
      <w:pPr>
        <w:tabs>
          <w:tab w:val="left" w:pos="3360"/>
        </w:tabs>
        <w:ind w:left="3780" w:leftChars="0" w:hanging="420" w:firstLineChars="0"/>
      </w:pPr>
      <w:rPr>
        <w:rFonts w:hint="default" w:ascii="Wingdings" w:hAnsi="Wingdings"/>
      </w:rPr>
    </w:lvl>
    <w:lvl w:ilvl="7" w:tentative="0">
      <w:start w:val="1"/>
      <w:numFmt w:val="bullet"/>
      <w:lvlText w:val=""/>
      <w:lvlJc w:val="left"/>
      <w:pPr>
        <w:tabs>
          <w:tab w:val="left" w:pos="3780"/>
        </w:tabs>
        <w:ind w:left="4200" w:leftChars="0" w:hanging="420" w:firstLineChars="0"/>
      </w:pPr>
      <w:rPr>
        <w:rFonts w:hint="default" w:ascii="Wingdings" w:hAnsi="Wingdings"/>
      </w:rPr>
    </w:lvl>
    <w:lvl w:ilvl="8" w:tentative="0">
      <w:start w:val="1"/>
      <w:numFmt w:val="bullet"/>
      <w:lvlText w:val=""/>
      <w:lvlJc w:val="left"/>
      <w:pPr>
        <w:tabs>
          <w:tab w:val="left" w:pos="4200"/>
        </w:tabs>
        <w:ind w:left="4620" w:leftChars="0" w:hanging="420" w:firstLineChars="0"/>
      </w:pPr>
      <w:rPr>
        <w:rFonts w:hint="default" w:ascii="Wingdings" w:hAnsi="Wingdings"/>
      </w:rPr>
    </w:lvl>
  </w:abstractNum>
  <w:abstractNum w:abstractNumId="26">
    <w:nsid w:val="D0A63DEF"/>
    <w:multiLevelType w:val="singleLevel"/>
    <w:tmpl w:val="D0A63DEF"/>
    <w:lvl w:ilvl="0" w:tentative="0">
      <w:start w:val="1"/>
      <w:numFmt w:val="bullet"/>
      <w:lvlText w:val=""/>
      <w:lvlJc w:val="left"/>
      <w:pPr>
        <w:tabs>
          <w:tab w:val="left" w:pos="420"/>
        </w:tabs>
        <w:ind w:left="840" w:hanging="420"/>
      </w:pPr>
      <w:rPr>
        <w:rFonts w:hint="default" w:ascii="Wingdings" w:hAnsi="Wingdings"/>
      </w:rPr>
    </w:lvl>
  </w:abstractNum>
  <w:abstractNum w:abstractNumId="27">
    <w:nsid w:val="D574D5B5"/>
    <w:multiLevelType w:val="singleLevel"/>
    <w:tmpl w:val="D574D5B5"/>
    <w:lvl w:ilvl="0" w:tentative="0">
      <w:start w:val="1"/>
      <w:numFmt w:val="decimal"/>
      <w:lvlText w:val="%1."/>
      <w:lvlJc w:val="left"/>
      <w:pPr>
        <w:ind w:left="425" w:hanging="425"/>
      </w:pPr>
      <w:rPr>
        <w:rFonts w:hint="default"/>
        <w:sz w:val="24"/>
        <w:szCs w:val="24"/>
      </w:rPr>
    </w:lvl>
  </w:abstractNum>
  <w:abstractNum w:abstractNumId="28">
    <w:nsid w:val="D7512638"/>
    <w:multiLevelType w:val="singleLevel"/>
    <w:tmpl w:val="D7512638"/>
    <w:lvl w:ilvl="0" w:tentative="0">
      <w:start w:val="1"/>
      <w:numFmt w:val="bullet"/>
      <w:lvlText w:val=""/>
      <w:lvlJc w:val="left"/>
      <w:pPr>
        <w:ind w:left="420" w:hanging="420"/>
      </w:pPr>
      <w:rPr>
        <w:rFonts w:hint="default" w:ascii="Wingdings" w:hAnsi="Wingdings"/>
      </w:rPr>
    </w:lvl>
  </w:abstractNum>
  <w:abstractNum w:abstractNumId="29">
    <w:nsid w:val="D9829FB5"/>
    <w:multiLevelType w:val="multilevel"/>
    <w:tmpl w:val="D9829FB5"/>
    <w:lvl w:ilvl="0" w:tentative="0">
      <w:start w:val="6"/>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eastAsia" w:ascii="宋体" w:hAnsi="宋体" w:eastAsia="宋体" w:cs="宋体"/>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30">
    <w:nsid w:val="DFCA3149"/>
    <w:multiLevelType w:val="multilevel"/>
    <w:tmpl w:val="DFCA3149"/>
    <w:lvl w:ilvl="0" w:tentative="0">
      <w:start w:val="2"/>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default" w:ascii="宋体" w:hAnsi="宋体" w:eastAsia="宋体" w:cs="宋体"/>
        <w:sz w:val="24"/>
        <w:szCs w:val="24"/>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31">
    <w:nsid w:val="DFDF6A98"/>
    <w:multiLevelType w:val="singleLevel"/>
    <w:tmpl w:val="DFDF6A98"/>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32">
    <w:nsid w:val="E02DF8D4"/>
    <w:multiLevelType w:val="singleLevel"/>
    <w:tmpl w:val="E02DF8D4"/>
    <w:lvl w:ilvl="0" w:tentative="0">
      <w:start w:val="1"/>
      <w:numFmt w:val="bullet"/>
      <w:lvlText w:val=""/>
      <w:lvlJc w:val="left"/>
      <w:pPr>
        <w:ind w:left="420" w:hanging="420"/>
      </w:pPr>
      <w:rPr>
        <w:rFonts w:hint="default" w:ascii="Wingdings" w:hAnsi="Wingdings"/>
      </w:rPr>
    </w:lvl>
  </w:abstractNum>
  <w:abstractNum w:abstractNumId="33">
    <w:nsid w:val="E5715A67"/>
    <w:multiLevelType w:val="multilevel"/>
    <w:tmpl w:val="E5715A67"/>
    <w:lvl w:ilvl="0" w:tentative="0">
      <w:start w:val="1"/>
      <w:numFmt w:val="decimal"/>
      <w:lvlText w:val="%1."/>
      <w:lvlJc w:val="left"/>
      <w:pPr>
        <w:tabs>
          <w:tab w:val="left" w:pos="420"/>
        </w:tabs>
        <w:ind w:left="845" w:hanging="425"/>
      </w:pPr>
      <w:rPr>
        <w:rFonts w:hint="default"/>
        <w:sz w:val="24"/>
        <w:szCs w:val="24"/>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34">
    <w:nsid w:val="E72DBAE9"/>
    <w:multiLevelType w:val="multilevel"/>
    <w:tmpl w:val="E72DBAE9"/>
    <w:lvl w:ilvl="0" w:tentative="0">
      <w:start w:val="1"/>
      <w:numFmt w:val="bullet"/>
      <w:lvlText w:val=""/>
      <w:lvlJc w:val="left"/>
      <w:pPr>
        <w:tabs>
          <w:tab w:val="left" w:pos="420"/>
        </w:tabs>
        <w:ind w:left="1260" w:hanging="420"/>
      </w:pPr>
      <w:rPr>
        <w:rFonts w:hint="default" w:ascii="Wingdings" w:hAnsi="Wingdings" w:cs="Wingdings"/>
      </w:rPr>
    </w:lvl>
    <w:lvl w:ilvl="1" w:tentative="0">
      <w:start w:val="1"/>
      <w:numFmt w:val="bullet"/>
      <w:lvlText w:val=""/>
      <w:lvlJc w:val="left"/>
      <w:pPr>
        <w:tabs>
          <w:tab w:val="left" w:pos="420"/>
        </w:tabs>
        <w:ind w:left="1680" w:hanging="420"/>
      </w:pPr>
      <w:rPr>
        <w:rFonts w:hint="default" w:ascii="Wingdings" w:hAnsi="Wingdings" w:cs="Wingdings"/>
      </w:rPr>
    </w:lvl>
    <w:lvl w:ilvl="2" w:tentative="0">
      <w:start w:val="1"/>
      <w:numFmt w:val="bullet"/>
      <w:lvlText w:val=""/>
      <w:lvlJc w:val="left"/>
      <w:pPr>
        <w:tabs>
          <w:tab w:val="left" w:pos="420"/>
        </w:tabs>
        <w:ind w:left="2100" w:hanging="420"/>
      </w:pPr>
      <w:rPr>
        <w:rFonts w:hint="default" w:ascii="Wingdings" w:hAnsi="Wingdings" w:cs="Wingdings"/>
      </w:rPr>
    </w:lvl>
    <w:lvl w:ilvl="3" w:tentative="0">
      <w:start w:val="1"/>
      <w:numFmt w:val="bullet"/>
      <w:lvlText w:val=""/>
      <w:lvlJc w:val="left"/>
      <w:pPr>
        <w:tabs>
          <w:tab w:val="left" w:pos="420"/>
        </w:tabs>
        <w:ind w:left="2520" w:hanging="420"/>
      </w:pPr>
      <w:rPr>
        <w:rFonts w:hint="default" w:ascii="Wingdings" w:hAnsi="Wingdings" w:cs="Wingdings"/>
      </w:rPr>
    </w:lvl>
    <w:lvl w:ilvl="4" w:tentative="0">
      <w:start w:val="1"/>
      <w:numFmt w:val="bullet"/>
      <w:lvlText w:val=""/>
      <w:lvlJc w:val="left"/>
      <w:pPr>
        <w:tabs>
          <w:tab w:val="left" w:pos="420"/>
        </w:tabs>
        <w:ind w:left="2940" w:hanging="420"/>
      </w:pPr>
      <w:rPr>
        <w:rFonts w:hint="default" w:ascii="Wingdings" w:hAnsi="Wingdings" w:cs="Wingdings"/>
      </w:rPr>
    </w:lvl>
    <w:lvl w:ilvl="5" w:tentative="0">
      <w:start w:val="1"/>
      <w:numFmt w:val="bullet"/>
      <w:lvlText w:val=""/>
      <w:lvlJc w:val="left"/>
      <w:pPr>
        <w:tabs>
          <w:tab w:val="left" w:pos="420"/>
        </w:tabs>
        <w:ind w:left="3360" w:hanging="420"/>
      </w:pPr>
      <w:rPr>
        <w:rFonts w:hint="default" w:ascii="Wingdings" w:hAnsi="Wingdings" w:cs="Wingdings"/>
      </w:rPr>
    </w:lvl>
    <w:lvl w:ilvl="6" w:tentative="0">
      <w:start w:val="1"/>
      <w:numFmt w:val="bullet"/>
      <w:lvlText w:val=""/>
      <w:lvlJc w:val="left"/>
      <w:pPr>
        <w:tabs>
          <w:tab w:val="left" w:pos="420"/>
        </w:tabs>
        <w:ind w:left="3780" w:hanging="420"/>
      </w:pPr>
      <w:rPr>
        <w:rFonts w:hint="default" w:ascii="Wingdings" w:hAnsi="Wingdings" w:cs="Wingdings"/>
      </w:rPr>
    </w:lvl>
    <w:lvl w:ilvl="7" w:tentative="0">
      <w:start w:val="1"/>
      <w:numFmt w:val="bullet"/>
      <w:lvlText w:val=""/>
      <w:lvlJc w:val="left"/>
      <w:pPr>
        <w:tabs>
          <w:tab w:val="left" w:pos="420"/>
        </w:tabs>
        <w:ind w:left="4200" w:hanging="420"/>
      </w:pPr>
      <w:rPr>
        <w:rFonts w:hint="default" w:ascii="Wingdings" w:hAnsi="Wingdings" w:cs="Wingdings"/>
      </w:rPr>
    </w:lvl>
    <w:lvl w:ilvl="8" w:tentative="0">
      <w:start w:val="1"/>
      <w:numFmt w:val="bullet"/>
      <w:lvlText w:val=""/>
      <w:lvlJc w:val="left"/>
      <w:pPr>
        <w:tabs>
          <w:tab w:val="left" w:pos="420"/>
        </w:tabs>
        <w:ind w:left="4620" w:hanging="420"/>
      </w:pPr>
      <w:rPr>
        <w:rFonts w:hint="default" w:ascii="Wingdings" w:hAnsi="Wingdings" w:cs="Wingdings"/>
      </w:rPr>
    </w:lvl>
  </w:abstractNum>
  <w:abstractNum w:abstractNumId="35">
    <w:nsid w:val="EBEDD6C8"/>
    <w:multiLevelType w:val="singleLevel"/>
    <w:tmpl w:val="EBEDD6C8"/>
    <w:lvl w:ilvl="0" w:tentative="0">
      <w:start w:val="1"/>
      <w:numFmt w:val="decimal"/>
      <w:lvlText w:val="%1."/>
      <w:lvlJc w:val="left"/>
      <w:pPr>
        <w:tabs>
          <w:tab w:val="left" w:pos="420"/>
        </w:tabs>
        <w:ind w:left="845" w:hanging="425"/>
      </w:pPr>
      <w:rPr>
        <w:rFonts w:hint="default"/>
      </w:rPr>
    </w:lvl>
  </w:abstractNum>
  <w:abstractNum w:abstractNumId="36">
    <w:nsid w:val="EC906D0E"/>
    <w:multiLevelType w:val="multilevel"/>
    <w:tmpl w:val="EC906D0E"/>
    <w:lvl w:ilvl="0" w:tentative="0">
      <w:start w:val="6"/>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eastAsia" w:ascii="宋体" w:hAnsi="宋体" w:eastAsia="宋体" w:cs="宋体"/>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37">
    <w:nsid w:val="EE8C41D5"/>
    <w:multiLevelType w:val="singleLevel"/>
    <w:tmpl w:val="EE8C41D5"/>
    <w:lvl w:ilvl="0" w:tentative="0">
      <w:start w:val="1"/>
      <w:numFmt w:val="bullet"/>
      <w:lvlText w:val=""/>
      <w:lvlJc w:val="left"/>
      <w:pPr>
        <w:tabs>
          <w:tab w:val="left" w:pos="420"/>
        </w:tabs>
        <w:ind w:left="840" w:hanging="420"/>
      </w:pPr>
      <w:rPr>
        <w:rFonts w:hint="default" w:ascii="Wingdings" w:hAnsi="Wingdings"/>
      </w:rPr>
    </w:lvl>
  </w:abstractNum>
  <w:abstractNum w:abstractNumId="38">
    <w:nsid w:val="EF54390D"/>
    <w:multiLevelType w:val="multilevel"/>
    <w:tmpl w:val="EF54390D"/>
    <w:lvl w:ilvl="0" w:tentative="0">
      <w:start w:val="6"/>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eastAsia" w:ascii="宋体" w:hAnsi="宋体" w:eastAsia="宋体" w:cs="宋体"/>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39">
    <w:nsid w:val="F5157772"/>
    <w:multiLevelType w:val="singleLevel"/>
    <w:tmpl w:val="F5157772"/>
    <w:lvl w:ilvl="0" w:tentative="0">
      <w:start w:val="1"/>
      <w:numFmt w:val="bullet"/>
      <w:lvlText w:val=""/>
      <w:lvlJc w:val="left"/>
      <w:pPr>
        <w:ind w:left="420" w:hanging="420"/>
      </w:pPr>
      <w:rPr>
        <w:rFonts w:hint="default" w:ascii="Wingdings" w:hAnsi="Wingdings"/>
      </w:rPr>
    </w:lvl>
  </w:abstractNum>
  <w:abstractNum w:abstractNumId="40">
    <w:nsid w:val="F7EB22E0"/>
    <w:multiLevelType w:val="singleLevel"/>
    <w:tmpl w:val="F7EB22E0"/>
    <w:lvl w:ilvl="0" w:tentative="0">
      <w:start w:val="1"/>
      <w:numFmt w:val="decimal"/>
      <w:lvlText w:val="%1."/>
      <w:lvlJc w:val="left"/>
      <w:pPr>
        <w:tabs>
          <w:tab w:val="left" w:pos="420"/>
        </w:tabs>
        <w:ind w:left="845" w:hanging="425"/>
      </w:pPr>
      <w:rPr>
        <w:rFonts w:hint="default"/>
      </w:rPr>
    </w:lvl>
  </w:abstractNum>
  <w:abstractNum w:abstractNumId="41">
    <w:nsid w:val="FE13714C"/>
    <w:multiLevelType w:val="multilevel"/>
    <w:tmpl w:val="FE13714C"/>
    <w:lvl w:ilvl="0" w:tentative="0">
      <w:start w:val="1"/>
      <w:numFmt w:val="decimal"/>
      <w:lvlText w:val="%1."/>
      <w:lvlJc w:val="left"/>
      <w:pPr>
        <w:tabs>
          <w:tab w:val="left" w:pos="420"/>
        </w:tabs>
        <w:ind w:left="845" w:hanging="425"/>
      </w:pPr>
      <w:rPr>
        <w:rFonts w:hint="default"/>
        <w:sz w:val="24"/>
        <w:szCs w:val="24"/>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42">
    <w:nsid w:val="00000001"/>
    <w:multiLevelType w:val="multilevel"/>
    <w:tmpl w:val="00000001"/>
    <w:lvl w:ilvl="0" w:tentative="0">
      <w:start w:val="1"/>
      <w:numFmt w:val="decimal"/>
      <w:lvlText w:val="%1."/>
      <w:lvlJc w:val="left"/>
      <w:pPr>
        <w:tabs>
          <w:tab w:val="left" w:pos="420"/>
        </w:tabs>
        <w:ind w:left="1140" w:hanging="360"/>
      </w:pPr>
      <w:rPr>
        <w:rFonts w:hint="default" w:ascii="Times New Roman" w:hAnsi="Times New Roman" w:eastAsia="宋体" w:cs="Times New Roman"/>
      </w:rPr>
    </w:lvl>
    <w:lvl w:ilvl="1" w:tentative="0">
      <w:start w:val="1"/>
      <w:numFmt w:val="lowerLetter"/>
      <w:lvlText w:val="%2)"/>
      <w:lvlJc w:val="left"/>
      <w:pPr>
        <w:tabs>
          <w:tab w:val="left" w:pos="420"/>
        </w:tabs>
        <w:ind w:left="1620" w:hanging="420"/>
      </w:pPr>
    </w:lvl>
    <w:lvl w:ilvl="2" w:tentative="0">
      <w:start w:val="1"/>
      <w:numFmt w:val="lowerRoman"/>
      <w:lvlText w:val="%3."/>
      <w:lvlJc w:val="right"/>
      <w:pPr>
        <w:tabs>
          <w:tab w:val="left" w:pos="420"/>
        </w:tabs>
        <w:ind w:left="2040" w:hanging="420"/>
      </w:pPr>
    </w:lvl>
    <w:lvl w:ilvl="3" w:tentative="0">
      <w:start w:val="1"/>
      <w:numFmt w:val="decimal"/>
      <w:lvlText w:val="%4."/>
      <w:lvlJc w:val="left"/>
      <w:pPr>
        <w:tabs>
          <w:tab w:val="left" w:pos="420"/>
        </w:tabs>
        <w:ind w:left="2460" w:hanging="420"/>
      </w:pPr>
    </w:lvl>
    <w:lvl w:ilvl="4" w:tentative="0">
      <w:start w:val="1"/>
      <w:numFmt w:val="lowerLetter"/>
      <w:lvlText w:val="%5)"/>
      <w:lvlJc w:val="left"/>
      <w:pPr>
        <w:tabs>
          <w:tab w:val="left" w:pos="420"/>
        </w:tabs>
        <w:ind w:left="2880" w:hanging="420"/>
      </w:pPr>
    </w:lvl>
    <w:lvl w:ilvl="5" w:tentative="0">
      <w:start w:val="1"/>
      <w:numFmt w:val="lowerRoman"/>
      <w:lvlText w:val="%6."/>
      <w:lvlJc w:val="right"/>
      <w:pPr>
        <w:tabs>
          <w:tab w:val="left" w:pos="420"/>
        </w:tabs>
        <w:ind w:left="3300" w:hanging="420"/>
      </w:pPr>
    </w:lvl>
    <w:lvl w:ilvl="6" w:tentative="0">
      <w:start w:val="1"/>
      <w:numFmt w:val="decimal"/>
      <w:lvlText w:val="%7."/>
      <w:lvlJc w:val="left"/>
      <w:pPr>
        <w:tabs>
          <w:tab w:val="left" w:pos="420"/>
        </w:tabs>
        <w:ind w:left="3720" w:hanging="420"/>
      </w:pPr>
    </w:lvl>
    <w:lvl w:ilvl="7" w:tentative="0">
      <w:start w:val="1"/>
      <w:numFmt w:val="lowerLetter"/>
      <w:lvlText w:val="%8)"/>
      <w:lvlJc w:val="left"/>
      <w:pPr>
        <w:tabs>
          <w:tab w:val="left" w:pos="420"/>
        </w:tabs>
        <w:ind w:left="4140" w:hanging="420"/>
      </w:pPr>
    </w:lvl>
    <w:lvl w:ilvl="8" w:tentative="0">
      <w:start w:val="1"/>
      <w:numFmt w:val="lowerRoman"/>
      <w:lvlText w:val="%9."/>
      <w:lvlJc w:val="right"/>
      <w:pPr>
        <w:tabs>
          <w:tab w:val="left" w:pos="420"/>
        </w:tabs>
        <w:ind w:left="4560" w:hanging="420"/>
      </w:pPr>
    </w:lvl>
  </w:abstractNum>
  <w:abstractNum w:abstractNumId="43">
    <w:nsid w:val="00000016"/>
    <w:multiLevelType w:val="multilevel"/>
    <w:tmpl w:val="00000016"/>
    <w:lvl w:ilvl="0" w:tentative="0">
      <w:start w:val="1"/>
      <w:numFmt w:val="chineseCountingThousand"/>
      <w:lvlText w:val="(%1)"/>
      <w:lvlJc w:val="left"/>
      <w:pPr>
        <w:ind w:left="1080" w:hanging="1080"/>
      </w:pPr>
      <w:rPr>
        <w:rFonts w:hint="default"/>
        <w:color w:val="365F9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4">
    <w:nsid w:val="116AAED8"/>
    <w:multiLevelType w:val="multilevel"/>
    <w:tmpl w:val="116AAED8"/>
    <w:lvl w:ilvl="0" w:tentative="0">
      <w:start w:val="2"/>
      <w:numFmt w:val="bullet"/>
      <w:lvlText w:val="◆"/>
      <w:lvlJc w:val="left"/>
      <w:pPr>
        <w:ind w:left="840" w:hanging="420"/>
      </w:pPr>
      <w:rPr>
        <w:rFonts w:hint="eastAsia" w:ascii="宋体" w:hAnsi="宋体" w:eastAsia="宋体" w:cs="Calibri"/>
      </w:rPr>
    </w:lvl>
    <w:lvl w:ilvl="1" w:tentative="0">
      <w:start w:val="1"/>
      <w:numFmt w:val="bullet"/>
      <w:lvlText w:val=""/>
      <w:lvlJc w:val="left"/>
      <w:pPr>
        <w:ind w:left="1260" w:hanging="420"/>
      </w:pPr>
      <w:rPr>
        <w:rFonts w:hint="default" w:ascii="Wingdings" w:hAnsi="Wingdings" w:cs="Wingdings"/>
      </w:rPr>
    </w:lvl>
    <w:lvl w:ilvl="2" w:tentative="0">
      <w:start w:val="1"/>
      <w:numFmt w:val="bullet"/>
      <w:lvlText w:val=""/>
      <w:lvlJc w:val="left"/>
      <w:pPr>
        <w:ind w:left="1680" w:hanging="420"/>
      </w:pPr>
      <w:rPr>
        <w:rFonts w:hint="default" w:ascii="Wingdings" w:hAnsi="Wingdings" w:cs="Wingdings"/>
      </w:rPr>
    </w:lvl>
    <w:lvl w:ilvl="3" w:tentative="0">
      <w:start w:val="1"/>
      <w:numFmt w:val="bullet"/>
      <w:lvlText w:val=""/>
      <w:lvlJc w:val="left"/>
      <w:pPr>
        <w:ind w:left="2100" w:hanging="420"/>
      </w:pPr>
      <w:rPr>
        <w:rFonts w:hint="default" w:ascii="Wingdings" w:hAnsi="Wingdings" w:cs="Wingdings"/>
      </w:rPr>
    </w:lvl>
    <w:lvl w:ilvl="4" w:tentative="0">
      <w:start w:val="1"/>
      <w:numFmt w:val="bullet"/>
      <w:lvlText w:val=""/>
      <w:lvlJc w:val="left"/>
      <w:pPr>
        <w:ind w:left="2520" w:hanging="420"/>
      </w:pPr>
      <w:rPr>
        <w:rFonts w:hint="default" w:ascii="Wingdings" w:hAnsi="Wingdings" w:cs="Wingdings"/>
      </w:rPr>
    </w:lvl>
    <w:lvl w:ilvl="5" w:tentative="0">
      <w:start w:val="1"/>
      <w:numFmt w:val="bullet"/>
      <w:lvlText w:val=""/>
      <w:lvlJc w:val="left"/>
      <w:pPr>
        <w:ind w:left="2940" w:hanging="420"/>
      </w:pPr>
      <w:rPr>
        <w:rFonts w:hint="default" w:ascii="Wingdings" w:hAnsi="Wingdings" w:cs="Wingdings"/>
      </w:rPr>
    </w:lvl>
    <w:lvl w:ilvl="6" w:tentative="0">
      <w:start w:val="1"/>
      <w:numFmt w:val="bullet"/>
      <w:lvlText w:val=""/>
      <w:lvlJc w:val="left"/>
      <w:pPr>
        <w:ind w:left="3360" w:hanging="420"/>
      </w:pPr>
      <w:rPr>
        <w:rFonts w:hint="default" w:ascii="Wingdings" w:hAnsi="Wingdings" w:cs="Wingdings"/>
      </w:rPr>
    </w:lvl>
    <w:lvl w:ilvl="7" w:tentative="0">
      <w:start w:val="1"/>
      <w:numFmt w:val="bullet"/>
      <w:lvlText w:val=""/>
      <w:lvlJc w:val="left"/>
      <w:pPr>
        <w:ind w:left="3780" w:hanging="420"/>
      </w:pPr>
      <w:rPr>
        <w:rFonts w:hint="default" w:ascii="Wingdings" w:hAnsi="Wingdings" w:cs="Wingdings"/>
      </w:rPr>
    </w:lvl>
    <w:lvl w:ilvl="8" w:tentative="0">
      <w:start w:val="1"/>
      <w:numFmt w:val="bullet"/>
      <w:lvlText w:val=""/>
      <w:lvlJc w:val="left"/>
      <w:pPr>
        <w:ind w:left="4200" w:hanging="420"/>
      </w:pPr>
      <w:rPr>
        <w:rFonts w:hint="default" w:ascii="Wingdings" w:hAnsi="Wingdings" w:cs="Wingdings"/>
      </w:rPr>
    </w:lvl>
  </w:abstractNum>
  <w:abstractNum w:abstractNumId="45">
    <w:nsid w:val="2DA941D7"/>
    <w:multiLevelType w:val="multilevel"/>
    <w:tmpl w:val="2DA941D7"/>
    <w:lvl w:ilvl="0" w:tentative="0">
      <w:start w:val="1"/>
      <w:numFmt w:val="decimal"/>
      <w:lvlText w:val="%1."/>
      <w:lvlJc w:val="left"/>
      <w:pPr>
        <w:tabs>
          <w:tab w:val="left" w:pos="420"/>
        </w:tabs>
        <w:ind w:left="845" w:hanging="425"/>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46">
    <w:nsid w:val="2E6B6BA9"/>
    <w:multiLevelType w:val="multilevel"/>
    <w:tmpl w:val="2E6B6BA9"/>
    <w:lvl w:ilvl="0" w:tentative="0">
      <w:start w:val="1"/>
      <w:numFmt w:val="decimal"/>
      <w:lvlText w:val="%1．"/>
      <w:lvlJc w:val="left"/>
      <w:pPr>
        <w:tabs>
          <w:tab w:val="left" w:pos="420"/>
        </w:tabs>
        <w:ind w:left="1260" w:hanging="420"/>
      </w:pPr>
      <w:rPr>
        <w:rFonts w:hint="eastAsia"/>
      </w:rPr>
    </w:lvl>
    <w:lvl w:ilvl="1" w:tentative="0">
      <w:start w:val="1"/>
      <w:numFmt w:val="lowerLetter"/>
      <w:lvlText w:val="%2)"/>
      <w:lvlJc w:val="left"/>
      <w:pPr>
        <w:tabs>
          <w:tab w:val="left" w:pos="420"/>
        </w:tabs>
        <w:ind w:left="1260" w:hanging="420"/>
      </w:pPr>
    </w:lvl>
    <w:lvl w:ilvl="2" w:tentative="0">
      <w:start w:val="1"/>
      <w:numFmt w:val="lowerRoman"/>
      <w:lvlText w:val="%3."/>
      <w:lvlJc w:val="right"/>
      <w:pPr>
        <w:tabs>
          <w:tab w:val="left" w:pos="420"/>
        </w:tabs>
        <w:ind w:left="1680" w:hanging="420"/>
      </w:pPr>
    </w:lvl>
    <w:lvl w:ilvl="3" w:tentative="0">
      <w:start w:val="1"/>
      <w:numFmt w:val="decimal"/>
      <w:lvlText w:val="%4."/>
      <w:lvlJc w:val="left"/>
      <w:pPr>
        <w:tabs>
          <w:tab w:val="left" w:pos="420"/>
        </w:tabs>
        <w:ind w:left="2100" w:hanging="420"/>
      </w:pPr>
    </w:lvl>
    <w:lvl w:ilvl="4" w:tentative="0">
      <w:start w:val="1"/>
      <w:numFmt w:val="lowerLetter"/>
      <w:lvlText w:val="%5)"/>
      <w:lvlJc w:val="left"/>
      <w:pPr>
        <w:tabs>
          <w:tab w:val="left" w:pos="420"/>
        </w:tabs>
        <w:ind w:left="2520" w:hanging="420"/>
      </w:pPr>
    </w:lvl>
    <w:lvl w:ilvl="5" w:tentative="0">
      <w:start w:val="1"/>
      <w:numFmt w:val="lowerRoman"/>
      <w:lvlText w:val="%6."/>
      <w:lvlJc w:val="right"/>
      <w:pPr>
        <w:tabs>
          <w:tab w:val="left" w:pos="420"/>
        </w:tabs>
        <w:ind w:left="2940" w:hanging="420"/>
      </w:pPr>
    </w:lvl>
    <w:lvl w:ilvl="6" w:tentative="0">
      <w:start w:val="1"/>
      <w:numFmt w:val="decimal"/>
      <w:lvlText w:val="%7."/>
      <w:lvlJc w:val="left"/>
      <w:pPr>
        <w:tabs>
          <w:tab w:val="left" w:pos="420"/>
        </w:tabs>
        <w:ind w:left="3360" w:hanging="420"/>
      </w:pPr>
    </w:lvl>
    <w:lvl w:ilvl="7" w:tentative="0">
      <w:start w:val="1"/>
      <w:numFmt w:val="lowerLetter"/>
      <w:lvlText w:val="%8)"/>
      <w:lvlJc w:val="left"/>
      <w:pPr>
        <w:tabs>
          <w:tab w:val="left" w:pos="420"/>
        </w:tabs>
        <w:ind w:left="3780" w:hanging="420"/>
      </w:pPr>
    </w:lvl>
    <w:lvl w:ilvl="8" w:tentative="0">
      <w:start w:val="1"/>
      <w:numFmt w:val="lowerRoman"/>
      <w:lvlText w:val="%9."/>
      <w:lvlJc w:val="right"/>
      <w:pPr>
        <w:tabs>
          <w:tab w:val="left" w:pos="420"/>
        </w:tabs>
        <w:ind w:left="4200" w:hanging="420"/>
      </w:pPr>
    </w:lvl>
  </w:abstractNum>
  <w:abstractNum w:abstractNumId="47">
    <w:nsid w:val="2E88F42B"/>
    <w:multiLevelType w:val="multilevel"/>
    <w:tmpl w:val="2E88F42B"/>
    <w:lvl w:ilvl="0" w:tentative="0">
      <w:start w:val="6"/>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eastAsia" w:ascii="宋体" w:hAnsi="宋体" w:eastAsia="宋体" w:cs="宋体"/>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48">
    <w:nsid w:val="311FEC3C"/>
    <w:multiLevelType w:val="multilevel"/>
    <w:tmpl w:val="311FEC3C"/>
    <w:lvl w:ilvl="0" w:tentative="0">
      <w:start w:val="1"/>
      <w:numFmt w:val="bullet"/>
      <w:lvlText w:val=""/>
      <w:lvlJc w:val="left"/>
      <w:pPr>
        <w:tabs>
          <w:tab w:val="left" w:pos="840"/>
        </w:tabs>
        <w:ind w:left="2100" w:hanging="420"/>
      </w:pPr>
      <w:rPr>
        <w:rFonts w:hint="default" w:ascii="Wingdings" w:hAnsi="Wingdings" w:cs="Wingdings"/>
        <w:sz w:val="16"/>
        <w:szCs w:val="16"/>
      </w:rPr>
    </w:lvl>
    <w:lvl w:ilvl="1" w:tentative="0">
      <w:start w:val="1"/>
      <w:numFmt w:val="bullet"/>
      <w:lvlText w:val=""/>
      <w:lvlJc w:val="left"/>
      <w:pPr>
        <w:tabs>
          <w:tab w:val="left" w:pos="840"/>
        </w:tabs>
        <w:ind w:left="1680" w:hanging="420"/>
      </w:pPr>
      <w:rPr>
        <w:rFonts w:hint="default" w:ascii="Wingdings" w:hAnsi="Wingdings" w:cs="Wingdings"/>
      </w:rPr>
    </w:lvl>
    <w:lvl w:ilvl="2" w:tentative="0">
      <w:start w:val="1"/>
      <w:numFmt w:val="bullet"/>
      <w:lvlText w:val=""/>
      <w:lvlJc w:val="left"/>
      <w:pPr>
        <w:tabs>
          <w:tab w:val="left" w:pos="840"/>
        </w:tabs>
        <w:ind w:left="2100" w:hanging="420"/>
      </w:pPr>
      <w:rPr>
        <w:rFonts w:hint="default" w:ascii="Wingdings" w:hAnsi="Wingdings" w:cs="Wingdings"/>
      </w:rPr>
    </w:lvl>
    <w:lvl w:ilvl="3" w:tentative="0">
      <w:start w:val="1"/>
      <w:numFmt w:val="bullet"/>
      <w:lvlText w:val=""/>
      <w:lvlJc w:val="left"/>
      <w:pPr>
        <w:tabs>
          <w:tab w:val="left" w:pos="840"/>
        </w:tabs>
        <w:ind w:left="2520" w:hanging="420"/>
      </w:pPr>
      <w:rPr>
        <w:rFonts w:hint="default" w:ascii="Wingdings" w:hAnsi="Wingdings" w:cs="Wingdings"/>
      </w:rPr>
    </w:lvl>
    <w:lvl w:ilvl="4" w:tentative="0">
      <w:start w:val="1"/>
      <w:numFmt w:val="bullet"/>
      <w:lvlText w:val=""/>
      <w:lvlJc w:val="left"/>
      <w:pPr>
        <w:tabs>
          <w:tab w:val="left" w:pos="840"/>
        </w:tabs>
        <w:ind w:left="2940" w:hanging="420"/>
      </w:pPr>
      <w:rPr>
        <w:rFonts w:hint="default" w:ascii="Wingdings" w:hAnsi="Wingdings" w:cs="Wingdings"/>
      </w:rPr>
    </w:lvl>
    <w:lvl w:ilvl="5" w:tentative="0">
      <w:start w:val="1"/>
      <w:numFmt w:val="bullet"/>
      <w:lvlText w:val=""/>
      <w:lvlJc w:val="left"/>
      <w:pPr>
        <w:tabs>
          <w:tab w:val="left" w:pos="840"/>
        </w:tabs>
        <w:ind w:left="3360" w:hanging="420"/>
      </w:pPr>
      <w:rPr>
        <w:rFonts w:hint="default" w:ascii="Wingdings" w:hAnsi="Wingdings" w:cs="Wingdings"/>
      </w:rPr>
    </w:lvl>
    <w:lvl w:ilvl="6" w:tentative="0">
      <w:start w:val="1"/>
      <w:numFmt w:val="bullet"/>
      <w:lvlText w:val=""/>
      <w:lvlJc w:val="left"/>
      <w:pPr>
        <w:tabs>
          <w:tab w:val="left" w:pos="840"/>
        </w:tabs>
        <w:ind w:left="3780" w:hanging="420"/>
      </w:pPr>
      <w:rPr>
        <w:rFonts w:hint="default" w:ascii="Wingdings" w:hAnsi="Wingdings" w:cs="Wingdings"/>
      </w:rPr>
    </w:lvl>
    <w:lvl w:ilvl="7" w:tentative="0">
      <w:start w:val="1"/>
      <w:numFmt w:val="bullet"/>
      <w:lvlText w:val=""/>
      <w:lvlJc w:val="left"/>
      <w:pPr>
        <w:tabs>
          <w:tab w:val="left" w:pos="840"/>
        </w:tabs>
        <w:ind w:left="4200" w:hanging="420"/>
      </w:pPr>
      <w:rPr>
        <w:rFonts w:hint="default" w:ascii="Wingdings" w:hAnsi="Wingdings" w:cs="Wingdings"/>
      </w:rPr>
    </w:lvl>
    <w:lvl w:ilvl="8" w:tentative="0">
      <w:start w:val="1"/>
      <w:numFmt w:val="bullet"/>
      <w:lvlText w:val=""/>
      <w:lvlJc w:val="left"/>
      <w:pPr>
        <w:tabs>
          <w:tab w:val="left" w:pos="840"/>
        </w:tabs>
        <w:ind w:left="4620" w:hanging="420"/>
      </w:pPr>
      <w:rPr>
        <w:rFonts w:hint="default" w:ascii="Wingdings" w:hAnsi="Wingdings" w:cs="Wingdings"/>
      </w:rPr>
    </w:lvl>
  </w:abstractNum>
  <w:abstractNum w:abstractNumId="49">
    <w:nsid w:val="36C077E6"/>
    <w:multiLevelType w:val="multilevel"/>
    <w:tmpl w:val="36C077E6"/>
    <w:lvl w:ilvl="0" w:tentative="0">
      <w:start w:val="1"/>
      <w:numFmt w:val="bullet"/>
      <w:lvlText w:val=""/>
      <w:lvlJc w:val="left"/>
      <w:pPr>
        <w:ind w:left="1260" w:hanging="420"/>
      </w:pPr>
      <w:rPr>
        <w:rFonts w:hint="default" w:ascii="Wingdings" w:hAnsi="Wingdings" w:cs="Wingdings"/>
        <w:sz w:val="16"/>
        <w:szCs w:val="16"/>
      </w:rPr>
    </w:lvl>
    <w:lvl w:ilvl="1" w:tentative="0">
      <w:start w:val="2"/>
      <w:numFmt w:val="bullet"/>
      <w:lvlText w:val="◆"/>
      <w:lvlJc w:val="left"/>
      <w:pPr>
        <w:ind w:left="1680" w:hanging="420"/>
      </w:pPr>
      <w:rPr>
        <w:rFonts w:hint="eastAsia" w:ascii="宋体" w:hAnsi="宋体" w:eastAsia="宋体" w:cs="Calibri"/>
      </w:rPr>
    </w:lvl>
    <w:lvl w:ilvl="2" w:tentative="0">
      <w:start w:val="1"/>
      <w:numFmt w:val="bullet"/>
      <w:lvlText w:val=""/>
      <w:lvlJc w:val="left"/>
      <w:pPr>
        <w:ind w:left="2100" w:hanging="420"/>
      </w:pPr>
      <w:rPr>
        <w:rFonts w:hint="default" w:ascii="Wingdings" w:hAnsi="Wingdings" w:cs="Wingdings"/>
      </w:rPr>
    </w:lvl>
    <w:lvl w:ilvl="3" w:tentative="0">
      <w:start w:val="1"/>
      <w:numFmt w:val="bullet"/>
      <w:lvlText w:val=""/>
      <w:lvlJc w:val="left"/>
      <w:pPr>
        <w:ind w:left="2520" w:hanging="420"/>
      </w:pPr>
      <w:rPr>
        <w:rFonts w:hint="default" w:ascii="Wingdings" w:hAnsi="Wingdings" w:cs="Wingdings"/>
      </w:rPr>
    </w:lvl>
    <w:lvl w:ilvl="4" w:tentative="0">
      <w:start w:val="1"/>
      <w:numFmt w:val="bullet"/>
      <w:lvlText w:val=""/>
      <w:lvlJc w:val="left"/>
      <w:pPr>
        <w:ind w:left="2940" w:hanging="420"/>
      </w:pPr>
      <w:rPr>
        <w:rFonts w:hint="default" w:ascii="Wingdings" w:hAnsi="Wingdings" w:cs="Wingdings"/>
      </w:rPr>
    </w:lvl>
    <w:lvl w:ilvl="5" w:tentative="0">
      <w:start w:val="1"/>
      <w:numFmt w:val="bullet"/>
      <w:lvlText w:val=""/>
      <w:lvlJc w:val="left"/>
      <w:pPr>
        <w:ind w:left="3360" w:hanging="420"/>
      </w:pPr>
      <w:rPr>
        <w:rFonts w:hint="default" w:ascii="Wingdings" w:hAnsi="Wingdings" w:cs="Wingdings"/>
      </w:rPr>
    </w:lvl>
    <w:lvl w:ilvl="6" w:tentative="0">
      <w:start w:val="1"/>
      <w:numFmt w:val="bullet"/>
      <w:lvlText w:val=""/>
      <w:lvlJc w:val="left"/>
      <w:pPr>
        <w:ind w:left="3780" w:hanging="420"/>
      </w:pPr>
      <w:rPr>
        <w:rFonts w:hint="default" w:ascii="Wingdings" w:hAnsi="Wingdings" w:cs="Wingdings"/>
      </w:rPr>
    </w:lvl>
    <w:lvl w:ilvl="7" w:tentative="0">
      <w:start w:val="1"/>
      <w:numFmt w:val="bullet"/>
      <w:lvlText w:val=""/>
      <w:lvlJc w:val="left"/>
      <w:pPr>
        <w:ind w:left="4200" w:hanging="420"/>
      </w:pPr>
      <w:rPr>
        <w:rFonts w:hint="default" w:ascii="Wingdings" w:hAnsi="Wingdings" w:cs="Wingdings"/>
      </w:rPr>
    </w:lvl>
    <w:lvl w:ilvl="8" w:tentative="0">
      <w:start w:val="1"/>
      <w:numFmt w:val="bullet"/>
      <w:lvlText w:val=""/>
      <w:lvlJc w:val="left"/>
      <w:pPr>
        <w:ind w:left="4620" w:hanging="420"/>
      </w:pPr>
      <w:rPr>
        <w:rFonts w:hint="default" w:ascii="Wingdings" w:hAnsi="Wingdings" w:cs="Wingdings"/>
      </w:rPr>
    </w:lvl>
  </w:abstractNum>
  <w:abstractNum w:abstractNumId="50">
    <w:nsid w:val="397513A0"/>
    <w:multiLevelType w:val="singleLevel"/>
    <w:tmpl w:val="397513A0"/>
    <w:lvl w:ilvl="0" w:tentative="0">
      <w:start w:val="1"/>
      <w:numFmt w:val="bullet"/>
      <w:lvlText w:val=""/>
      <w:lvlJc w:val="left"/>
      <w:pPr>
        <w:ind w:left="420" w:hanging="420"/>
      </w:pPr>
      <w:rPr>
        <w:rFonts w:hint="default" w:ascii="Wingdings" w:hAnsi="Wingdings"/>
      </w:rPr>
    </w:lvl>
  </w:abstractNum>
  <w:abstractNum w:abstractNumId="51">
    <w:nsid w:val="3FF9C1C3"/>
    <w:multiLevelType w:val="singleLevel"/>
    <w:tmpl w:val="3FF9C1C3"/>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52">
    <w:nsid w:val="41005D58"/>
    <w:multiLevelType w:val="multilevel"/>
    <w:tmpl w:val="41005D58"/>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eastAsia" w:ascii="宋体" w:hAnsi="宋体" w:eastAsia="宋体" w:cs="宋体"/>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53">
    <w:nsid w:val="478271DF"/>
    <w:multiLevelType w:val="singleLevel"/>
    <w:tmpl w:val="478271DF"/>
    <w:lvl w:ilvl="0" w:tentative="0">
      <w:start w:val="1"/>
      <w:numFmt w:val="decimal"/>
      <w:lvlText w:val="%1."/>
      <w:lvlJc w:val="left"/>
      <w:pPr>
        <w:ind w:left="425" w:hanging="425"/>
      </w:pPr>
      <w:rPr>
        <w:rFonts w:hint="default"/>
      </w:rPr>
    </w:lvl>
  </w:abstractNum>
  <w:abstractNum w:abstractNumId="54">
    <w:nsid w:val="4989B7F2"/>
    <w:multiLevelType w:val="multilevel"/>
    <w:tmpl w:val="4989B7F2"/>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eastAsia" w:ascii="宋体" w:hAnsi="宋体" w:eastAsia="宋体" w:cs="宋体"/>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55">
    <w:nsid w:val="4F9D6D68"/>
    <w:multiLevelType w:val="multilevel"/>
    <w:tmpl w:val="4F9D6D68"/>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default" w:ascii="宋体" w:hAnsi="宋体" w:eastAsia="宋体" w:cs="宋体"/>
        <w:sz w:val="24"/>
        <w:szCs w:val="24"/>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56">
    <w:nsid w:val="574002C9"/>
    <w:multiLevelType w:val="multilevel"/>
    <w:tmpl w:val="574002C9"/>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default" w:ascii="宋体" w:hAnsi="宋体" w:eastAsia="宋体" w:cs="宋体"/>
        <w:sz w:val="24"/>
        <w:szCs w:val="24"/>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57">
    <w:nsid w:val="591CDEC2"/>
    <w:multiLevelType w:val="multilevel"/>
    <w:tmpl w:val="591CDEC2"/>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eastAsia" w:ascii="宋体" w:hAnsi="宋体" w:eastAsia="宋体" w:cs="宋体"/>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58">
    <w:nsid w:val="5C15CCB7"/>
    <w:multiLevelType w:val="singleLevel"/>
    <w:tmpl w:val="5C15CCB7"/>
    <w:lvl w:ilvl="0" w:tentative="0">
      <w:start w:val="1"/>
      <w:numFmt w:val="bullet"/>
      <w:lvlText w:val=""/>
      <w:lvlJc w:val="left"/>
      <w:pPr>
        <w:ind w:left="420" w:hanging="420"/>
      </w:pPr>
      <w:rPr>
        <w:rFonts w:hint="default" w:ascii="Wingdings" w:hAnsi="Wingdings"/>
      </w:rPr>
    </w:lvl>
  </w:abstractNum>
  <w:abstractNum w:abstractNumId="59">
    <w:nsid w:val="5CF7BDF2"/>
    <w:multiLevelType w:val="multilevel"/>
    <w:tmpl w:val="5CF7BDF2"/>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default" w:ascii="宋体" w:hAnsi="宋体" w:eastAsia="宋体" w:cs="宋体"/>
        <w:sz w:val="24"/>
        <w:szCs w:val="24"/>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60">
    <w:nsid w:val="6234089E"/>
    <w:multiLevelType w:val="singleLevel"/>
    <w:tmpl w:val="6234089E"/>
    <w:lvl w:ilvl="0" w:tentative="0">
      <w:start w:val="1"/>
      <w:numFmt w:val="bullet"/>
      <w:lvlText w:val=""/>
      <w:lvlJc w:val="left"/>
      <w:pPr>
        <w:tabs>
          <w:tab w:val="left" w:pos="420"/>
        </w:tabs>
        <w:ind w:left="840" w:hanging="420"/>
      </w:pPr>
      <w:rPr>
        <w:rFonts w:hint="default" w:ascii="Wingdings" w:hAnsi="Wingdings"/>
      </w:rPr>
    </w:lvl>
  </w:abstractNum>
  <w:abstractNum w:abstractNumId="61">
    <w:nsid w:val="6482EC69"/>
    <w:multiLevelType w:val="multilevel"/>
    <w:tmpl w:val="6482EC69"/>
    <w:lvl w:ilvl="0" w:tentative="0">
      <w:start w:val="1"/>
      <w:numFmt w:val="decimal"/>
      <w:lvlText w:val="%1."/>
      <w:lvlJc w:val="left"/>
      <w:pPr>
        <w:tabs>
          <w:tab w:val="left" w:pos="420"/>
        </w:tabs>
        <w:ind w:left="845" w:hanging="425"/>
      </w:pPr>
      <w:rPr>
        <w:rFonts w:hint="default"/>
        <w:sz w:val="24"/>
        <w:szCs w:val="24"/>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62">
    <w:nsid w:val="6500FAD8"/>
    <w:multiLevelType w:val="singleLevel"/>
    <w:tmpl w:val="6500FAD8"/>
    <w:lvl w:ilvl="0" w:tentative="0">
      <w:start w:val="1"/>
      <w:numFmt w:val="bullet"/>
      <w:lvlText w:val=""/>
      <w:lvlJc w:val="left"/>
      <w:pPr>
        <w:tabs>
          <w:tab w:val="left" w:pos="420"/>
        </w:tabs>
        <w:ind w:left="840" w:hanging="420"/>
      </w:pPr>
      <w:rPr>
        <w:rFonts w:hint="default" w:ascii="Wingdings" w:hAnsi="Wingdings"/>
      </w:rPr>
    </w:lvl>
  </w:abstractNum>
  <w:abstractNum w:abstractNumId="63">
    <w:nsid w:val="65DC0DCD"/>
    <w:multiLevelType w:val="singleLevel"/>
    <w:tmpl w:val="65DC0DCD"/>
    <w:lvl w:ilvl="0" w:tentative="0">
      <w:start w:val="1"/>
      <w:numFmt w:val="decimal"/>
      <w:lvlText w:val="%1."/>
      <w:lvlJc w:val="left"/>
      <w:pPr>
        <w:tabs>
          <w:tab w:val="left" w:pos="420"/>
        </w:tabs>
        <w:ind w:left="845" w:hanging="425"/>
      </w:pPr>
      <w:rPr>
        <w:rFonts w:hint="default"/>
      </w:rPr>
    </w:lvl>
  </w:abstractNum>
  <w:abstractNum w:abstractNumId="64">
    <w:nsid w:val="67CD7CE1"/>
    <w:multiLevelType w:val="multilevel"/>
    <w:tmpl w:val="67CD7CE1"/>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eastAsia" w:ascii="宋体" w:hAnsi="宋体" w:eastAsia="宋体" w:cs="宋体"/>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65">
    <w:nsid w:val="6B5E8149"/>
    <w:multiLevelType w:val="multilevel"/>
    <w:tmpl w:val="6B5E8149"/>
    <w:lvl w:ilvl="0" w:tentative="0">
      <w:start w:val="1"/>
      <w:numFmt w:val="bullet"/>
      <w:lvlText w:val=""/>
      <w:lvlJc w:val="left"/>
      <w:pPr>
        <w:tabs>
          <w:tab w:val="left" w:pos="420"/>
        </w:tabs>
        <w:ind w:left="840" w:hanging="420"/>
      </w:pPr>
      <w:rPr>
        <w:rFonts w:hint="default" w:ascii="Wingdings" w:hAnsi="Wingdings"/>
      </w:rPr>
    </w:lvl>
    <w:lvl w:ilvl="1" w:tentative="0">
      <w:start w:val="1"/>
      <w:numFmt w:val="bullet"/>
      <w:lvlText w:val=""/>
      <w:lvlJc w:val="left"/>
      <w:pPr>
        <w:tabs>
          <w:tab w:val="left" w:pos="840"/>
        </w:tabs>
        <w:ind w:left="1260" w:leftChars="0" w:hanging="420" w:firstLineChars="0"/>
      </w:pPr>
      <w:rPr>
        <w:rFonts w:hint="default" w:ascii="Wingdings" w:hAnsi="Wingdings"/>
      </w:rPr>
    </w:lvl>
    <w:lvl w:ilvl="2" w:tentative="0">
      <w:start w:val="1"/>
      <w:numFmt w:val="bullet"/>
      <w:lvlText w:val=""/>
      <w:lvlJc w:val="left"/>
      <w:pPr>
        <w:tabs>
          <w:tab w:val="left" w:pos="1260"/>
        </w:tabs>
        <w:ind w:left="1680" w:leftChars="0" w:hanging="420" w:firstLineChars="0"/>
      </w:pPr>
      <w:rPr>
        <w:rFonts w:hint="default" w:ascii="Wingdings" w:hAnsi="Wingdings"/>
      </w:rPr>
    </w:lvl>
    <w:lvl w:ilvl="3" w:tentative="0">
      <w:start w:val="1"/>
      <w:numFmt w:val="bullet"/>
      <w:lvlText w:val=""/>
      <w:lvlJc w:val="left"/>
      <w:pPr>
        <w:tabs>
          <w:tab w:val="left" w:pos="1680"/>
        </w:tabs>
        <w:ind w:left="2100" w:leftChars="0" w:hanging="420" w:firstLineChars="0"/>
      </w:pPr>
      <w:rPr>
        <w:rFonts w:hint="default" w:ascii="Wingdings" w:hAnsi="Wingdings"/>
      </w:rPr>
    </w:lvl>
    <w:lvl w:ilvl="4" w:tentative="0">
      <w:start w:val="1"/>
      <w:numFmt w:val="bullet"/>
      <w:lvlText w:val=""/>
      <w:lvlJc w:val="left"/>
      <w:pPr>
        <w:tabs>
          <w:tab w:val="left" w:pos="2100"/>
        </w:tabs>
        <w:ind w:left="2520" w:leftChars="0" w:hanging="420" w:firstLineChars="0"/>
      </w:pPr>
      <w:rPr>
        <w:rFonts w:hint="default" w:ascii="Wingdings" w:hAnsi="Wingdings"/>
      </w:rPr>
    </w:lvl>
    <w:lvl w:ilvl="5" w:tentative="0">
      <w:start w:val="1"/>
      <w:numFmt w:val="bullet"/>
      <w:lvlText w:val=""/>
      <w:lvlJc w:val="left"/>
      <w:pPr>
        <w:tabs>
          <w:tab w:val="left" w:pos="2520"/>
        </w:tabs>
        <w:ind w:left="2940" w:leftChars="0" w:hanging="420" w:firstLineChars="0"/>
      </w:pPr>
      <w:rPr>
        <w:rFonts w:hint="default" w:ascii="Wingdings" w:hAnsi="Wingdings"/>
      </w:rPr>
    </w:lvl>
    <w:lvl w:ilvl="6" w:tentative="0">
      <w:start w:val="1"/>
      <w:numFmt w:val="bullet"/>
      <w:lvlText w:val=""/>
      <w:lvlJc w:val="left"/>
      <w:pPr>
        <w:tabs>
          <w:tab w:val="left" w:pos="2940"/>
        </w:tabs>
        <w:ind w:left="3360" w:leftChars="0" w:hanging="420" w:firstLineChars="0"/>
      </w:pPr>
      <w:rPr>
        <w:rFonts w:hint="default" w:ascii="Wingdings" w:hAnsi="Wingdings"/>
      </w:rPr>
    </w:lvl>
    <w:lvl w:ilvl="7" w:tentative="0">
      <w:start w:val="1"/>
      <w:numFmt w:val="bullet"/>
      <w:lvlText w:val=""/>
      <w:lvlJc w:val="left"/>
      <w:pPr>
        <w:tabs>
          <w:tab w:val="left" w:pos="3360"/>
        </w:tabs>
        <w:ind w:left="3780" w:leftChars="0" w:hanging="420" w:firstLineChars="0"/>
      </w:pPr>
      <w:rPr>
        <w:rFonts w:hint="default" w:ascii="Wingdings" w:hAnsi="Wingdings"/>
      </w:rPr>
    </w:lvl>
    <w:lvl w:ilvl="8" w:tentative="0">
      <w:start w:val="1"/>
      <w:numFmt w:val="bullet"/>
      <w:lvlText w:val=""/>
      <w:lvlJc w:val="left"/>
      <w:pPr>
        <w:tabs>
          <w:tab w:val="left" w:pos="3780"/>
        </w:tabs>
        <w:ind w:left="4200" w:leftChars="0" w:hanging="420" w:firstLineChars="0"/>
      </w:pPr>
      <w:rPr>
        <w:rFonts w:hint="default" w:ascii="Wingdings" w:hAnsi="Wingdings"/>
      </w:rPr>
    </w:lvl>
  </w:abstractNum>
  <w:abstractNum w:abstractNumId="66">
    <w:nsid w:val="718CD122"/>
    <w:multiLevelType w:val="singleLevel"/>
    <w:tmpl w:val="718CD122"/>
    <w:lvl w:ilvl="0" w:tentative="0">
      <w:start w:val="1"/>
      <w:numFmt w:val="decimal"/>
      <w:lvlText w:val="%1."/>
      <w:lvlJc w:val="left"/>
      <w:pPr>
        <w:ind w:left="425" w:hanging="425"/>
      </w:pPr>
      <w:rPr>
        <w:rFonts w:hint="default"/>
        <w:sz w:val="24"/>
        <w:szCs w:val="24"/>
      </w:rPr>
    </w:lvl>
  </w:abstractNum>
  <w:abstractNum w:abstractNumId="67">
    <w:nsid w:val="71D763B6"/>
    <w:multiLevelType w:val="multilevel"/>
    <w:tmpl w:val="71D763B6"/>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default" w:ascii="Times New Roman" w:hAnsi="Times New Roman" w:cs="Times New Roman"/>
        <w:sz w:val="24"/>
        <w:szCs w:val="24"/>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68">
    <w:nsid w:val="723DE2AE"/>
    <w:multiLevelType w:val="multilevel"/>
    <w:tmpl w:val="723DE2AE"/>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default" w:ascii="Times New Roman" w:hAnsi="Times New Roman" w:cs="Times New Roman"/>
      </w:rPr>
    </w:lvl>
    <w:lvl w:ilvl="2" w:tentative="0">
      <w:start w:val="1"/>
      <w:numFmt w:val="lowerRoman"/>
      <w:lvlText w:val="%3."/>
      <w:lvlJc w:val="right"/>
      <w:pPr>
        <w:ind w:left="1260" w:hanging="420"/>
      </w:pPr>
      <w:rPr>
        <w:rFonts w:hint="default" w:ascii="Times New Roman" w:hAnsi="Times New Roman" w:cs="Times New Roman"/>
      </w:rPr>
    </w:lvl>
    <w:lvl w:ilvl="3" w:tentative="0">
      <w:start w:val="1"/>
      <w:numFmt w:val="decimal"/>
      <w:lvlText w:val="%4."/>
      <w:lvlJc w:val="left"/>
      <w:pPr>
        <w:ind w:left="1680" w:hanging="420"/>
      </w:pPr>
      <w:rPr>
        <w:rFonts w:hint="default" w:ascii="Times New Roman" w:hAnsi="Times New Roman" w:cs="Times New Roman"/>
      </w:rPr>
    </w:lvl>
    <w:lvl w:ilvl="4" w:tentative="0">
      <w:start w:val="1"/>
      <w:numFmt w:val="lowerLetter"/>
      <w:lvlText w:val="%5)"/>
      <w:lvlJc w:val="left"/>
      <w:pPr>
        <w:ind w:left="2100" w:hanging="420"/>
      </w:pPr>
      <w:rPr>
        <w:rFonts w:hint="default" w:ascii="Times New Roman" w:hAnsi="Times New Roman" w:cs="Times New Roman"/>
      </w:rPr>
    </w:lvl>
    <w:lvl w:ilvl="5" w:tentative="0">
      <w:start w:val="1"/>
      <w:numFmt w:val="lowerRoman"/>
      <w:lvlText w:val="%6."/>
      <w:lvlJc w:val="right"/>
      <w:pPr>
        <w:ind w:left="2520" w:hanging="420"/>
      </w:pPr>
      <w:rPr>
        <w:rFonts w:hint="default" w:ascii="Times New Roman" w:hAnsi="Times New Roman" w:cs="Times New Roman"/>
      </w:rPr>
    </w:lvl>
    <w:lvl w:ilvl="6" w:tentative="0">
      <w:start w:val="1"/>
      <w:numFmt w:val="decimal"/>
      <w:lvlText w:val="%7."/>
      <w:lvlJc w:val="left"/>
      <w:pPr>
        <w:ind w:left="2940" w:hanging="420"/>
      </w:pPr>
      <w:rPr>
        <w:rFonts w:hint="default" w:ascii="Times New Roman" w:hAnsi="Times New Roman" w:cs="Times New Roman"/>
      </w:rPr>
    </w:lvl>
    <w:lvl w:ilvl="7" w:tentative="0">
      <w:start w:val="1"/>
      <w:numFmt w:val="lowerLetter"/>
      <w:lvlText w:val="%8)"/>
      <w:lvlJc w:val="left"/>
      <w:pPr>
        <w:ind w:left="3360" w:hanging="420"/>
      </w:pPr>
      <w:rPr>
        <w:rFonts w:hint="default" w:ascii="Times New Roman" w:hAnsi="Times New Roman" w:cs="Times New Roman"/>
      </w:rPr>
    </w:lvl>
    <w:lvl w:ilvl="8" w:tentative="0">
      <w:start w:val="1"/>
      <w:numFmt w:val="lowerRoman"/>
      <w:lvlText w:val="%9."/>
      <w:lvlJc w:val="right"/>
      <w:pPr>
        <w:ind w:left="3780" w:hanging="420"/>
      </w:pPr>
      <w:rPr>
        <w:rFonts w:hint="default" w:ascii="Times New Roman" w:hAnsi="Times New Roman" w:cs="Times New Roman"/>
      </w:rPr>
    </w:lvl>
  </w:abstractNum>
  <w:abstractNum w:abstractNumId="69">
    <w:nsid w:val="775F73AD"/>
    <w:multiLevelType w:val="multilevel"/>
    <w:tmpl w:val="775F73AD"/>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default" w:ascii="宋体" w:hAnsi="宋体" w:eastAsia="宋体" w:cs="宋体"/>
        <w:sz w:val="24"/>
        <w:szCs w:val="24"/>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70">
    <w:nsid w:val="785960BD"/>
    <w:multiLevelType w:val="multilevel"/>
    <w:tmpl w:val="785960B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71">
    <w:nsid w:val="79B359AF"/>
    <w:multiLevelType w:val="multilevel"/>
    <w:tmpl w:val="79B359AF"/>
    <w:lvl w:ilvl="0" w:tentative="0">
      <w:start w:val="1"/>
      <w:numFmt w:val="chineseCountingThousand"/>
      <w:lvlText w:val="(%1)"/>
      <w:lvlJc w:val="left"/>
      <w:pPr>
        <w:ind w:left="1080" w:hanging="1080"/>
      </w:pPr>
      <w:rPr>
        <w:rFonts w:hint="default" w:ascii="Times New Roman" w:hAnsi="Times New Roman" w:cs="Times New Roman"/>
        <w:color w:val="365F90"/>
      </w:rPr>
    </w:lvl>
    <w:lvl w:ilvl="1" w:tentative="0">
      <w:start w:val="1"/>
      <w:numFmt w:val="decimal"/>
      <w:lvlText w:val="%2."/>
      <w:lvlJc w:val="left"/>
      <w:pPr>
        <w:ind w:left="840" w:hanging="420"/>
      </w:pPr>
      <w:rPr>
        <w:rFonts w:hint="default" w:ascii="宋体" w:hAnsi="宋体" w:eastAsia="宋体" w:cs="宋体"/>
        <w:sz w:val="24"/>
        <w:szCs w:val="24"/>
      </w:rPr>
    </w:lvl>
    <w:lvl w:ilvl="2" w:tentative="0">
      <w:start w:val="1"/>
      <w:numFmt w:val="lowerRoman"/>
      <w:lvlText w:val="%3."/>
      <w:lvlJc w:val="right"/>
      <w:pPr>
        <w:ind w:left="1260" w:hanging="420"/>
      </w:pPr>
      <w:rPr>
        <w:rFonts w:hint="eastAsia" w:ascii="宋体" w:hAnsi="宋体" w:eastAsia="宋体" w:cs="宋体"/>
      </w:rPr>
    </w:lvl>
    <w:lvl w:ilvl="3" w:tentative="0">
      <w:start w:val="1"/>
      <w:numFmt w:val="decimal"/>
      <w:lvlText w:val="%4."/>
      <w:lvlJc w:val="left"/>
      <w:pPr>
        <w:ind w:left="1680" w:hanging="420"/>
      </w:pPr>
      <w:rPr>
        <w:rFonts w:hint="eastAsia" w:ascii="宋体" w:hAnsi="宋体" w:eastAsia="宋体" w:cs="宋体"/>
      </w:rPr>
    </w:lvl>
    <w:lvl w:ilvl="4" w:tentative="0">
      <w:start w:val="1"/>
      <w:numFmt w:val="lowerLetter"/>
      <w:lvlText w:val="%5)"/>
      <w:lvlJc w:val="left"/>
      <w:pPr>
        <w:ind w:left="2100" w:hanging="420"/>
      </w:pPr>
      <w:rPr>
        <w:rFonts w:hint="eastAsia" w:ascii="宋体" w:hAnsi="宋体" w:eastAsia="宋体" w:cs="宋体"/>
      </w:rPr>
    </w:lvl>
    <w:lvl w:ilvl="5" w:tentative="0">
      <w:start w:val="1"/>
      <w:numFmt w:val="lowerRoman"/>
      <w:lvlText w:val="%6."/>
      <w:lvlJc w:val="right"/>
      <w:pPr>
        <w:ind w:left="2520" w:hanging="420"/>
      </w:pPr>
      <w:rPr>
        <w:rFonts w:hint="eastAsia" w:ascii="宋体" w:hAnsi="宋体" w:eastAsia="宋体" w:cs="宋体"/>
      </w:rPr>
    </w:lvl>
    <w:lvl w:ilvl="6" w:tentative="0">
      <w:start w:val="1"/>
      <w:numFmt w:val="decimal"/>
      <w:lvlText w:val="%7."/>
      <w:lvlJc w:val="left"/>
      <w:pPr>
        <w:ind w:left="2940" w:hanging="420"/>
      </w:pPr>
      <w:rPr>
        <w:rFonts w:hint="eastAsia" w:ascii="宋体" w:hAnsi="宋体" w:eastAsia="宋体" w:cs="宋体"/>
      </w:rPr>
    </w:lvl>
    <w:lvl w:ilvl="7" w:tentative="0">
      <w:start w:val="1"/>
      <w:numFmt w:val="lowerLetter"/>
      <w:lvlText w:val="%8)"/>
      <w:lvlJc w:val="left"/>
      <w:pPr>
        <w:ind w:left="3360" w:hanging="420"/>
      </w:pPr>
      <w:rPr>
        <w:rFonts w:hint="eastAsia" w:ascii="宋体" w:hAnsi="宋体" w:eastAsia="宋体" w:cs="宋体"/>
      </w:rPr>
    </w:lvl>
    <w:lvl w:ilvl="8" w:tentative="0">
      <w:start w:val="1"/>
      <w:numFmt w:val="lowerRoman"/>
      <w:lvlText w:val="%9."/>
      <w:lvlJc w:val="right"/>
      <w:pPr>
        <w:ind w:left="3780" w:hanging="420"/>
      </w:pPr>
      <w:rPr>
        <w:rFonts w:hint="eastAsia" w:ascii="宋体" w:hAnsi="宋体" w:eastAsia="宋体" w:cs="宋体"/>
      </w:rPr>
    </w:lvl>
  </w:abstractNum>
  <w:abstractNum w:abstractNumId="72">
    <w:nsid w:val="7DDC26BC"/>
    <w:multiLevelType w:val="multilevel"/>
    <w:tmpl w:val="7DDC26BC"/>
    <w:lvl w:ilvl="0" w:tentative="0">
      <w:start w:val="1"/>
      <w:numFmt w:val="decimal"/>
      <w:lvlText w:val="%1．"/>
      <w:lvlJc w:val="left"/>
      <w:pPr>
        <w:tabs>
          <w:tab w:val="left" w:pos="840"/>
        </w:tabs>
        <w:ind w:left="1680" w:hanging="420"/>
      </w:pPr>
      <w:rPr>
        <w:rFonts w:hint="default"/>
        <w:color w:val="auto"/>
        <w:sz w:val="24"/>
        <w:szCs w:val="24"/>
      </w:rPr>
    </w:lvl>
    <w:lvl w:ilvl="1" w:tentative="0">
      <w:start w:val="1"/>
      <w:numFmt w:val="lowerLetter"/>
      <w:lvlText w:val="%2)"/>
      <w:lvlJc w:val="left"/>
      <w:pPr>
        <w:tabs>
          <w:tab w:val="left" w:pos="840"/>
        </w:tabs>
        <w:ind w:left="2100" w:hanging="420"/>
      </w:pPr>
    </w:lvl>
    <w:lvl w:ilvl="2" w:tentative="0">
      <w:start w:val="1"/>
      <w:numFmt w:val="lowerRoman"/>
      <w:lvlText w:val="%3."/>
      <w:lvlJc w:val="right"/>
      <w:pPr>
        <w:tabs>
          <w:tab w:val="left" w:pos="840"/>
        </w:tabs>
        <w:ind w:left="2520" w:hanging="420"/>
      </w:pPr>
    </w:lvl>
    <w:lvl w:ilvl="3" w:tentative="0">
      <w:start w:val="1"/>
      <w:numFmt w:val="decimal"/>
      <w:lvlText w:val="%4."/>
      <w:lvlJc w:val="left"/>
      <w:pPr>
        <w:tabs>
          <w:tab w:val="left" w:pos="840"/>
        </w:tabs>
        <w:ind w:left="2940" w:hanging="420"/>
      </w:pPr>
    </w:lvl>
    <w:lvl w:ilvl="4" w:tentative="0">
      <w:start w:val="1"/>
      <w:numFmt w:val="lowerLetter"/>
      <w:lvlText w:val="%5)"/>
      <w:lvlJc w:val="left"/>
      <w:pPr>
        <w:tabs>
          <w:tab w:val="left" w:pos="840"/>
        </w:tabs>
        <w:ind w:left="3360" w:hanging="420"/>
      </w:pPr>
    </w:lvl>
    <w:lvl w:ilvl="5" w:tentative="0">
      <w:start w:val="1"/>
      <w:numFmt w:val="lowerRoman"/>
      <w:lvlText w:val="%6."/>
      <w:lvlJc w:val="right"/>
      <w:pPr>
        <w:tabs>
          <w:tab w:val="left" w:pos="840"/>
        </w:tabs>
        <w:ind w:left="3780" w:hanging="420"/>
      </w:pPr>
    </w:lvl>
    <w:lvl w:ilvl="6" w:tentative="0">
      <w:start w:val="1"/>
      <w:numFmt w:val="decimal"/>
      <w:lvlText w:val="%7."/>
      <w:lvlJc w:val="left"/>
      <w:pPr>
        <w:tabs>
          <w:tab w:val="left" w:pos="840"/>
        </w:tabs>
        <w:ind w:left="4200" w:hanging="420"/>
      </w:pPr>
    </w:lvl>
    <w:lvl w:ilvl="7" w:tentative="0">
      <w:start w:val="1"/>
      <w:numFmt w:val="lowerLetter"/>
      <w:lvlText w:val="%8)"/>
      <w:lvlJc w:val="left"/>
      <w:pPr>
        <w:tabs>
          <w:tab w:val="left" w:pos="840"/>
        </w:tabs>
        <w:ind w:left="4620" w:hanging="420"/>
      </w:pPr>
    </w:lvl>
    <w:lvl w:ilvl="8" w:tentative="0">
      <w:start w:val="1"/>
      <w:numFmt w:val="lowerRoman"/>
      <w:lvlText w:val="%9."/>
      <w:lvlJc w:val="right"/>
      <w:pPr>
        <w:tabs>
          <w:tab w:val="left" w:pos="840"/>
        </w:tabs>
        <w:ind w:left="5040" w:hanging="420"/>
      </w:pPr>
    </w:lvl>
  </w:abstractNum>
  <w:num w:numId="1">
    <w:abstractNumId w:val="12"/>
  </w:num>
  <w:num w:numId="2">
    <w:abstractNumId w:val="58"/>
  </w:num>
  <w:num w:numId="3">
    <w:abstractNumId w:val="60"/>
  </w:num>
  <w:num w:numId="4">
    <w:abstractNumId w:val="42"/>
  </w:num>
  <w:num w:numId="5">
    <w:abstractNumId w:val="72"/>
  </w:num>
  <w:num w:numId="6">
    <w:abstractNumId w:val="43"/>
  </w:num>
  <w:num w:numId="7">
    <w:abstractNumId w:val="46"/>
  </w:num>
  <w:num w:numId="8">
    <w:abstractNumId w:val="63"/>
  </w:num>
  <w:num w:numId="9">
    <w:abstractNumId w:val="45"/>
  </w:num>
  <w:num w:numId="10">
    <w:abstractNumId w:val="4"/>
  </w:num>
  <w:num w:numId="11">
    <w:abstractNumId w:val="65"/>
  </w:num>
  <w:num w:numId="12">
    <w:abstractNumId w:val="70"/>
  </w:num>
  <w:num w:numId="13">
    <w:abstractNumId w:val="66"/>
  </w:num>
  <w:num w:numId="14">
    <w:abstractNumId w:val="27"/>
  </w:num>
  <w:num w:numId="15">
    <w:abstractNumId w:val="10"/>
  </w:num>
  <w:num w:numId="16">
    <w:abstractNumId w:val="25"/>
  </w:num>
  <w:num w:numId="17">
    <w:abstractNumId w:val="20"/>
  </w:num>
  <w:num w:numId="18">
    <w:abstractNumId w:val="61"/>
  </w:num>
  <w:num w:numId="19">
    <w:abstractNumId w:val="41"/>
  </w:num>
  <w:num w:numId="20">
    <w:abstractNumId w:val="33"/>
  </w:num>
  <w:num w:numId="21">
    <w:abstractNumId w:val="1"/>
  </w:num>
  <w:num w:numId="22">
    <w:abstractNumId w:val="28"/>
  </w:num>
  <w:num w:numId="23">
    <w:abstractNumId w:val="50"/>
  </w:num>
  <w:num w:numId="24">
    <w:abstractNumId w:val="39"/>
  </w:num>
  <w:num w:numId="25">
    <w:abstractNumId w:val="51"/>
  </w:num>
  <w:num w:numId="26">
    <w:abstractNumId w:val="13"/>
  </w:num>
  <w:num w:numId="27">
    <w:abstractNumId w:val="8"/>
  </w:num>
  <w:num w:numId="28">
    <w:abstractNumId w:val="26"/>
  </w:num>
  <w:num w:numId="29">
    <w:abstractNumId w:val="31"/>
  </w:num>
  <w:num w:numId="30">
    <w:abstractNumId w:val="40"/>
  </w:num>
  <w:num w:numId="31">
    <w:abstractNumId w:val="32"/>
  </w:num>
  <w:num w:numId="32">
    <w:abstractNumId w:val="9"/>
  </w:num>
  <w:num w:numId="33">
    <w:abstractNumId w:val="35"/>
  </w:num>
  <w:num w:numId="34">
    <w:abstractNumId w:val="15"/>
  </w:num>
  <w:num w:numId="35">
    <w:abstractNumId w:val="19"/>
  </w:num>
  <w:num w:numId="36">
    <w:abstractNumId w:val="2"/>
  </w:num>
  <w:num w:numId="37">
    <w:abstractNumId w:val="16"/>
  </w:num>
  <w:num w:numId="38">
    <w:abstractNumId w:val="67"/>
  </w:num>
  <w:num w:numId="39">
    <w:abstractNumId w:val="6"/>
  </w:num>
  <w:num w:numId="40">
    <w:abstractNumId w:val="68"/>
  </w:num>
  <w:num w:numId="41">
    <w:abstractNumId w:val="54"/>
  </w:num>
  <w:num w:numId="42">
    <w:abstractNumId w:val="49"/>
  </w:num>
  <w:num w:numId="43">
    <w:abstractNumId w:val="53"/>
  </w:num>
  <w:num w:numId="44">
    <w:abstractNumId w:val="57"/>
  </w:num>
  <w:num w:numId="45">
    <w:abstractNumId w:val="48"/>
  </w:num>
  <w:num w:numId="46">
    <w:abstractNumId w:val="64"/>
  </w:num>
  <w:num w:numId="47">
    <w:abstractNumId w:val="52"/>
  </w:num>
  <w:num w:numId="48">
    <w:abstractNumId w:val="34"/>
  </w:num>
  <w:num w:numId="49">
    <w:abstractNumId w:val="37"/>
  </w:num>
  <w:num w:numId="50">
    <w:abstractNumId w:val="62"/>
  </w:num>
  <w:num w:numId="51">
    <w:abstractNumId w:val="5"/>
  </w:num>
  <w:num w:numId="52">
    <w:abstractNumId w:val="71"/>
  </w:num>
  <w:num w:numId="53">
    <w:abstractNumId w:val="59"/>
  </w:num>
  <w:num w:numId="54">
    <w:abstractNumId w:val="22"/>
  </w:num>
  <w:num w:numId="55">
    <w:abstractNumId w:val="44"/>
  </w:num>
  <w:num w:numId="56">
    <w:abstractNumId w:val="0"/>
  </w:num>
  <w:num w:numId="57">
    <w:abstractNumId w:val="38"/>
  </w:num>
  <w:num w:numId="58">
    <w:abstractNumId w:val="24"/>
  </w:num>
  <w:num w:numId="59">
    <w:abstractNumId w:val="3"/>
  </w:num>
  <w:num w:numId="60">
    <w:abstractNumId w:val="14"/>
  </w:num>
  <w:num w:numId="61">
    <w:abstractNumId w:val="7"/>
  </w:num>
  <w:num w:numId="62">
    <w:abstractNumId w:val="55"/>
  </w:num>
  <w:num w:numId="63">
    <w:abstractNumId w:val="69"/>
  </w:num>
  <w:num w:numId="64">
    <w:abstractNumId w:val="18"/>
  </w:num>
  <w:num w:numId="65">
    <w:abstractNumId w:val="29"/>
  </w:num>
  <w:num w:numId="66">
    <w:abstractNumId w:val="11"/>
  </w:num>
  <w:num w:numId="67">
    <w:abstractNumId w:val="23"/>
  </w:num>
  <w:num w:numId="68">
    <w:abstractNumId w:val="47"/>
  </w:num>
  <w:num w:numId="69">
    <w:abstractNumId w:val="36"/>
  </w:num>
  <w:num w:numId="70">
    <w:abstractNumId w:val="21"/>
  </w:num>
  <w:num w:numId="71">
    <w:abstractNumId w:val="30"/>
  </w:num>
  <w:num w:numId="72">
    <w:abstractNumId w:val="56"/>
  </w:num>
  <w:num w:numId="7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attachedTemplate r:id="rId1"/>
  <w:documentProtection w:enforcement="0"/>
  <w:defaultTabStop w:val="420"/>
  <w:drawingGridHorizontalSpacing w:val="210"/>
  <w:drawingGridVerticalSpacing w:val="194"/>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WQ2ZjBkOWQ5MWM2ODkyODNkMzU2Yzk1MTgwMDkzZDcifQ=="/>
  </w:docVars>
  <w:rsids>
    <w:rsidRoot w:val="1AA24D9F"/>
    <w:rsid w:val="010A6538"/>
    <w:rsid w:val="019B0255"/>
    <w:rsid w:val="06DD4CC0"/>
    <w:rsid w:val="07011CC2"/>
    <w:rsid w:val="07644792"/>
    <w:rsid w:val="09284798"/>
    <w:rsid w:val="0F2B6FD9"/>
    <w:rsid w:val="0F563291"/>
    <w:rsid w:val="0FF74030"/>
    <w:rsid w:val="139BEAC0"/>
    <w:rsid w:val="14E87B9E"/>
    <w:rsid w:val="183C240D"/>
    <w:rsid w:val="1AA24D9F"/>
    <w:rsid w:val="1C3A8733"/>
    <w:rsid w:val="1E13554C"/>
    <w:rsid w:val="1F7C0C11"/>
    <w:rsid w:val="1FDC647F"/>
    <w:rsid w:val="220F4B8A"/>
    <w:rsid w:val="24FD3B3B"/>
    <w:rsid w:val="264F78AD"/>
    <w:rsid w:val="2711388A"/>
    <w:rsid w:val="275D4D64"/>
    <w:rsid w:val="27FFFC93"/>
    <w:rsid w:val="288B3B53"/>
    <w:rsid w:val="28DA2E89"/>
    <w:rsid w:val="296220D2"/>
    <w:rsid w:val="29DE08A8"/>
    <w:rsid w:val="2A4254F9"/>
    <w:rsid w:val="2CBE3B17"/>
    <w:rsid w:val="2D1F32F4"/>
    <w:rsid w:val="2FD5B237"/>
    <w:rsid w:val="312558D2"/>
    <w:rsid w:val="323B4D81"/>
    <w:rsid w:val="33E660E2"/>
    <w:rsid w:val="33FB1FF6"/>
    <w:rsid w:val="34B70380"/>
    <w:rsid w:val="35F745D6"/>
    <w:rsid w:val="36B81FB7"/>
    <w:rsid w:val="37106DB4"/>
    <w:rsid w:val="37ED703F"/>
    <w:rsid w:val="37FAA2C8"/>
    <w:rsid w:val="3AE174A3"/>
    <w:rsid w:val="3B662310"/>
    <w:rsid w:val="3C7F6160"/>
    <w:rsid w:val="3CE53DCB"/>
    <w:rsid w:val="3D540AF1"/>
    <w:rsid w:val="3DDD8C25"/>
    <w:rsid w:val="3FAFBA23"/>
    <w:rsid w:val="3FB32871"/>
    <w:rsid w:val="424C1100"/>
    <w:rsid w:val="43446334"/>
    <w:rsid w:val="44A84E71"/>
    <w:rsid w:val="45287B71"/>
    <w:rsid w:val="46FFFD0D"/>
    <w:rsid w:val="477DCE1E"/>
    <w:rsid w:val="49D96075"/>
    <w:rsid w:val="4C1C70D4"/>
    <w:rsid w:val="4EEF4203"/>
    <w:rsid w:val="507F1859"/>
    <w:rsid w:val="50A4448F"/>
    <w:rsid w:val="50F95357"/>
    <w:rsid w:val="53DA4446"/>
    <w:rsid w:val="5454111A"/>
    <w:rsid w:val="5587E4C8"/>
    <w:rsid w:val="559F2148"/>
    <w:rsid w:val="573E1E21"/>
    <w:rsid w:val="57B7AF34"/>
    <w:rsid w:val="57E30BFB"/>
    <w:rsid w:val="59590F80"/>
    <w:rsid w:val="5A737E20"/>
    <w:rsid w:val="5B487E91"/>
    <w:rsid w:val="5B5B0CEB"/>
    <w:rsid w:val="5B741351"/>
    <w:rsid w:val="5BB3FA2F"/>
    <w:rsid w:val="5C6A0DAE"/>
    <w:rsid w:val="5CF9550F"/>
    <w:rsid w:val="5DDE342A"/>
    <w:rsid w:val="5E2F0501"/>
    <w:rsid w:val="5E7303EE"/>
    <w:rsid w:val="5E743272"/>
    <w:rsid w:val="5EFEBDE8"/>
    <w:rsid w:val="5FB70DAD"/>
    <w:rsid w:val="60B46A9C"/>
    <w:rsid w:val="644FB39E"/>
    <w:rsid w:val="65F73ECF"/>
    <w:rsid w:val="6775309A"/>
    <w:rsid w:val="67DF08A2"/>
    <w:rsid w:val="67DF47CC"/>
    <w:rsid w:val="67FCB126"/>
    <w:rsid w:val="68CA2609"/>
    <w:rsid w:val="68CC1AED"/>
    <w:rsid w:val="69BB0F42"/>
    <w:rsid w:val="6A637494"/>
    <w:rsid w:val="6AB62231"/>
    <w:rsid w:val="6BCF62E6"/>
    <w:rsid w:val="6BFF7708"/>
    <w:rsid w:val="6C353187"/>
    <w:rsid w:val="6CD3A16D"/>
    <w:rsid w:val="6D535020"/>
    <w:rsid w:val="6DA34120"/>
    <w:rsid w:val="6E5F49A6"/>
    <w:rsid w:val="6EE59265"/>
    <w:rsid w:val="6EEF15E3"/>
    <w:rsid w:val="6EFBD979"/>
    <w:rsid w:val="6FFF37D2"/>
    <w:rsid w:val="70DE2EF1"/>
    <w:rsid w:val="72FACD6F"/>
    <w:rsid w:val="74963CE6"/>
    <w:rsid w:val="75FB94D1"/>
    <w:rsid w:val="76B9A1F7"/>
    <w:rsid w:val="773F6EEE"/>
    <w:rsid w:val="77FB3781"/>
    <w:rsid w:val="79D73ACF"/>
    <w:rsid w:val="7A7C0AB7"/>
    <w:rsid w:val="7AEFDE9D"/>
    <w:rsid w:val="7BFB491E"/>
    <w:rsid w:val="7C5F4108"/>
    <w:rsid w:val="7DFFEE42"/>
    <w:rsid w:val="7E7E87FE"/>
    <w:rsid w:val="7EDB8064"/>
    <w:rsid w:val="7EDDFB25"/>
    <w:rsid w:val="7EF9047B"/>
    <w:rsid w:val="7EFF9DDD"/>
    <w:rsid w:val="7F0215EE"/>
    <w:rsid w:val="7F3F20EB"/>
    <w:rsid w:val="7F79C282"/>
    <w:rsid w:val="7F7B6CAE"/>
    <w:rsid w:val="7FAD73D4"/>
    <w:rsid w:val="7FBA1FEC"/>
    <w:rsid w:val="7FBF6DD0"/>
    <w:rsid w:val="7FCD17FE"/>
    <w:rsid w:val="7FD7E9A0"/>
    <w:rsid w:val="7FDD33DF"/>
    <w:rsid w:val="7FE9FBB2"/>
    <w:rsid w:val="7FEE8E41"/>
    <w:rsid w:val="7FEFF655"/>
    <w:rsid w:val="7FFE02B7"/>
    <w:rsid w:val="8D7B7FB5"/>
    <w:rsid w:val="8FFFA67E"/>
    <w:rsid w:val="99F7C883"/>
    <w:rsid w:val="9A5D90E9"/>
    <w:rsid w:val="9AFDC527"/>
    <w:rsid w:val="9B5EEA30"/>
    <w:rsid w:val="9D77EF20"/>
    <w:rsid w:val="A6F78C1E"/>
    <w:rsid w:val="A97F623E"/>
    <w:rsid w:val="AE7F4AC8"/>
    <w:rsid w:val="AEDA8EE4"/>
    <w:rsid w:val="AFBF8780"/>
    <w:rsid w:val="AFF4CAD9"/>
    <w:rsid w:val="B4EF02B3"/>
    <w:rsid w:val="B77D6743"/>
    <w:rsid w:val="B7B7B370"/>
    <w:rsid w:val="B9F7E48A"/>
    <w:rsid w:val="BA7EE751"/>
    <w:rsid w:val="BC578694"/>
    <w:rsid w:val="BEEFCB4B"/>
    <w:rsid w:val="BFE6F841"/>
    <w:rsid w:val="BFF7B177"/>
    <w:rsid w:val="C7F7342C"/>
    <w:rsid w:val="CCFF4DE7"/>
    <w:rsid w:val="CDF5D62E"/>
    <w:rsid w:val="CFFF0DD6"/>
    <w:rsid w:val="CFFFF3B1"/>
    <w:rsid w:val="D2DF25D2"/>
    <w:rsid w:val="D2EF6EEA"/>
    <w:rsid w:val="D3EDA062"/>
    <w:rsid w:val="D5DE8897"/>
    <w:rsid w:val="D5E34E84"/>
    <w:rsid w:val="D63B040C"/>
    <w:rsid w:val="D6FF6DCD"/>
    <w:rsid w:val="D9DF1790"/>
    <w:rsid w:val="DAE7AD4D"/>
    <w:rsid w:val="DDCFF9BA"/>
    <w:rsid w:val="DDD607CE"/>
    <w:rsid w:val="DEBF6391"/>
    <w:rsid w:val="DEEBF15C"/>
    <w:rsid w:val="DEFBCDB5"/>
    <w:rsid w:val="DF2EAB1D"/>
    <w:rsid w:val="DFFF94CB"/>
    <w:rsid w:val="E17CE5A6"/>
    <w:rsid w:val="E46E499B"/>
    <w:rsid w:val="E6AD14F7"/>
    <w:rsid w:val="E776043C"/>
    <w:rsid w:val="E7D2DA2D"/>
    <w:rsid w:val="E7D77F6C"/>
    <w:rsid w:val="E7D7D35B"/>
    <w:rsid w:val="E7FE3684"/>
    <w:rsid w:val="EDDFEAA5"/>
    <w:rsid w:val="EEE3222C"/>
    <w:rsid w:val="EEEC639C"/>
    <w:rsid w:val="EF3F897D"/>
    <w:rsid w:val="EF3FB9B7"/>
    <w:rsid w:val="EFA72BC0"/>
    <w:rsid w:val="EFD595F2"/>
    <w:rsid w:val="EFFF70E4"/>
    <w:rsid w:val="F3D7EBE1"/>
    <w:rsid w:val="F4FFA1AC"/>
    <w:rsid w:val="F6CB2C47"/>
    <w:rsid w:val="F6E5DA84"/>
    <w:rsid w:val="F6EF6079"/>
    <w:rsid w:val="F7D5D4A6"/>
    <w:rsid w:val="F7EEC240"/>
    <w:rsid w:val="F7FE123D"/>
    <w:rsid w:val="FAFEFFA9"/>
    <w:rsid w:val="FB7F5028"/>
    <w:rsid w:val="FBF236F2"/>
    <w:rsid w:val="FBF28999"/>
    <w:rsid w:val="FBF75102"/>
    <w:rsid w:val="FDBF7316"/>
    <w:rsid w:val="FDDC5620"/>
    <w:rsid w:val="FDEA700A"/>
    <w:rsid w:val="FDFFFE35"/>
    <w:rsid w:val="FEEFABE1"/>
    <w:rsid w:val="FEF564C7"/>
    <w:rsid w:val="FF311337"/>
    <w:rsid w:val="FF5BE149"/>
    <w:rsid w:val="FF6F147E"/>
    <w:rsid w:val="FFBF0CF0"/>
    <w:rsid w:val="FFBFCE42"/>
    <w:rsid w:val="FFC70A88"/>
    <w:rsid w:val="FFD58DDE"/>
    <w:rsid w:val="FFDFE7FE"/>
    <w:rsid w:val="FFF73E57"/>
    <w:rsid w:val="FFFB42B2"/>
    <w:rsid w:val="FFFB6FC5"/>
    <w:rsid w:val="FFFBED88"/>
    <w:rsid w:val="FFFD4376"/>
    <w:rsid w:val="FFFF121D"/>
  </w:rsids>
  <m:mathPr>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4"/>
      <w:szCs w:val="24"/>
      <w:lang w:val="en-US" w:eastAsia="zh-CN" w:bidi="ar-SA"/>
    </w:rPr>
  </w:style>
  <w:style w:type="paragraph" w:styleId="2">
    <w:name w:val="heading 1"/>
    <w:basedOn w:val="1"/>
    <w:next w:val="1"/>
    <w:qFormat/>
    <w:uiPriority w:val="0"/>
    <w:pPr>
      <w:keepNext/>
      <w:keepLines/>
      <w:numPr>
        <w:ilvl w:val="0"/>
        <w:numId w:val="1"/>
      </w:numPr>
      <w:spacing w:before="260" w:beforeLines="0" w:beforeAutospacing="0" w:after="220" w:afterLines="0" w:afterAutospacing="0" w:line="240" w:lineRule="auto"/>
      <w:ind w:left="432" w:hanging="432"/>
      <w:outlineLvl w:val="0"/>
    </w:pPr>
    <w:rPr>
      <w:rFonts w:ascii="Arial" w:hAnsi="Arial"/>
      <w:b/>
      <w:kern w:val="44"/>
      <w:sz w:val="36"/>
    </w:rPr>
  </w:style>
  <w:style w:type="paragraph" w:styleId="3">
    <w:name w:val="heading 2"/>
    <w:basedOn w:val="1"/>
    <w:next w:val="1"/>
    <w:unhideWhenUsed/>
    <w:qFormat/>
    <w:uiPriority w:val="0"/>
    <w:pPr>
      <w:keepNext/>
      <w:keepLines/>
      <w:numPr>
        <w:ilvl w:val="1"/>
        <w:numId w:val="1"/>
      </w:numPr>
      <w:spacing w:before="260" w:beforeLines="0" w:beforeAutospacing="0" w:after="200" w:afterLines="0" w:afterAutospacing="0" w:line="240" w:lineRule="auto"/>
      <w:ind w:left="575" w:hanging="575"/>
      <w:outlineLvl w:val="1"/>
    </w:pPr>
    <w:rPr>
      <w:rFonts w:ascii="Arial" w:hAnsi="Arial"/>
      <w:b/>
      <w:sz w:val="32"/>
    </w:rPr>
  </w:style>
  <w:style w:type="paragraph" w:styleId="4">
    <w:name w:val="heading 3"/>
    <w:basedOn w:val="1"/>
    <w:next w:val="1"/>
    <w:unhideWhenUsed/>
    <w:qFormat/>
    <w:uiPriority w:val="0"/>
    <w:pPr>
      <w:keepNext/>
      <w:keepLines/>
      <w:numPr>
        <w:ilvl w:val="2"/>
        <w:numId w:val="1"/>
      </w:numPr>
      <w:spacing w:before="260" w:beforeLines="0" w:beforeAutospacing="0" w:after="180" w:afterLines="0" w:afterAutospacing="0" w:line="240" w:lineRule="auto"/>
      <w:ind w:left="720" w:hanging="720"/>
      <w:outlineLvl w:val="2"/>
    </w:pPr>
    <w:rPr>
      <w:rFonts w:ascii="Arial" w:hAnsi="Arial"/>
      <w:b/>
      <w:sz w:val="30"/>
    </w:rPr>
  </w:style>
  <w:style w:type="paragraph" w:styleId="5">
    <w:name w:val="heading 4"/>
    <w:basedOn w:val="1"/>
    <w:next w:val="1"/>
    <w:unhideWhenUsed/>
    <w:qFormat/>
    <w:uiPriority w:val="0"/>
    <w:pPr>
      <w:keepNext/>
      <w:keepLines/>
      <w:numPr>
        <w:ilvl w:val="3"/>
        <w:numId w:val="1"/>
      </w:numPr>
      <w:spacing w:before="240" w:beforeLines="0" w:beforeAutospacing="0" w:after="160" w:afterLines="0" w:afterAutospacing="0" w:line="240" w:lineRule="auto"/>
      <w:ind w:left="864" w:hanging="864"/>
      <w:outlineLvl w:val="3"/>
    </w:pPr>
    <w:rPr>
      <w:rFonts w:ascii="Arial" w:hAnsi="Arial"/>
      <w:b/>
      <w:sz w:val="28"/>
    </w:rPr>
  </w:style>
  <w:style w:type="paragraph" w:styleId="6">
    <w:name w:val="heading 5"/>
    <w:basedOn w:val="1"/>
    <w:next w:val="1"/>
    <w:unhideWhenUsed/>
    <w:qFormat/>
    <w:uiPriority w:val="0"/>
    <w:pPr>
      <w:keepNext/>
      <w:keepLines/>
      <w:numPr>
        <w:ilvl w:val="4"/>
        <w:numId w:val="1"/>
      </w:numPr>
      <w:spacing w:before="240" w:beforeLines="0" w:beforeAutospacing="0" w:after="160" w:afterLines="0" w:afterAutospacing="0" w:line="240" w:lineRule="auto"/>
      <w:ind w:left="1008" w:hanging="1008"/>
      <w:outlineLvl w:val="4"/>
    </w:pPr>
    <w:rPr>
      <w:rFonts w:ascii="Arial" w:hAnsi="Arial"/>
      <w:b/>
      <w:sz w:val="28"/>
    </w:rPr>
  </w:style>
  <w:style w:type="paragraph" w:styleId="7">
    <w:name w:val="heading 6"/>
    <w:basedOn w:val="1"/>
    <w:next w:val="1"/>
    <w:unhideWhenUsed/>
    <w:qFormat/>
    <w:uiPriority w:val="0"/>
    <w:pPr>
      <w:keepNext/>
      <w:keepLines/>
      <w:numPr>
        <w:ilvl w:val="5"/>
        <w:numId w:val="1"/>
      </w:numPr>
      <w:spacing w:before="240" w:beforeLines="0" w:beforeAutospacing="0" w:after="120" w:afterLines="0" w:afterAutospacing="0" w:line="240" w:lineRule="auto"/>
      <w:ind w:left="1151" w:hanging="1151"/>
      <w:outlineLvl w:val="5"/>
    </w:pPr>
    <w:rPr>
      <w:rFonts w:ascii="Arial" w:hAnsi="Arial"/>
      <w:b/>
      <w:sz w:val="24"/>
    </w:rPr>
  </w:style>
  <w:style w:type="paragraph" w:styleId="8">
    <w:name w:val="heading 7"/>
    <w:basedOn w:val="1"/>
    <w:next w:val="1"/>
    <w:unhideWhenUsed/>
    <w:qFormat/>
    <w:uiPriority w:val="0"/>
    <w:pPr>
      <w:keepNext/>
      <w:keepLines/>
      <w:numPr>
        <w:ilvl w:val="6"/>
        <w:numId w:val="1"/>
      </w:numPr>
      <w:spacing w:before="240" w:beforeLines="0" w:beforeAutospacing="0" w:after="120" w:afterLines="0" w:afterAutospacing="0" w:line="240" w:lineRule="auto"/>
      <w:ind w:left="1296" w:hanging="1296"/>
      <w:outlineLvl w:val="6"/>
    </w:pPr>
    <w:rPr>
      <w:rFonts w:ascii="Arial" w:hAnsi="Arial"/>
      <w:b/>
      <w:sz w:val="24"/>
    </w:rPr>
  </w:style>
  <w:style w:type="paragraph" w:styleId="9">
    <w:name w:val="heading 8"/>
    <w:basedOn w:val="1"/>
    <w:next w:val="1"/>
    <w:unhideWhenUsed/>
    <w:qFormat/>
    <w:uiPriority w:val="0"/>
    <w:pPr>
      <w:keepNext/>
      <w:keepLines/>
      <w:numPr>
        <w:ilvl w:val="7"/>
        <w:numId w:val="1"/>
      </w:numPr>
      <w:spacing w:before="180" w:beforeLines="0" w:beforeAutospacing="0" w:after="64" w:afterLines="0" w:afterAutospacing="0" w:line="240" w:lineRule="auto"/>
      <w:ind w:left="1440" w:hanging="1440"/>
      <w:outlineLvl w:val="7"/>
    </w:pPr>
    <w:rPr>
      <w:rFonts w:ascii="Arial" w:hAnsi="Arial"/>
      <w:sz w:val="24"/>
    </w:rPr>
  </w:style>
  <w:style w:type="paragraph" w:styleId="10">
    <w:name w:val="heading 9"/>
    <w:basedOn w:val="1"/>
    <w:next w:val="1"/>
    <w:unhideWhenUsed/>
    <w:qFormat/>
    <w:uiPriority w:val="0"/>
    <w:pPr>
      <w:keepNext/>
      <w:keepLines/>
      <w:numPr>
        <w:ilvl w:val="8"/>
        <w:numId w:val="1"/>
      </w:numPr>
      <w:spacing w:before="180" w:beforeLines="0" w:beforeAutospacing="0" w:after="64" w:afterLines="0" w:afterAutospacing="0" w:line="240" w:lineRule="auto"/>
      <w:ind w:left="1583" w:hanging="1583"/>
      <w:outlineLvl w:val="8"/>
    </w:pPr>
    <w:rPr>
      <w:rFonts w:ascii="Arial" w:hAnsi="Arial"/>
    </w:rPr>
  </w:style>
  <w:style w:type="character" w:default="1" w:styleId="20">
    <w:name w:val="Default Paragraph Font"/>
    <w:qFormat/>
    <w:uiPriority w:val="0"/>
    <w:rPr>
      <w:rFonts w:eastAsia="微软雅黑" w:asciiTheme="minorAscii" w:hAnsiTheme="minorAscii"/>
    </w:rPr>
  </w:style>
  <w:style w:type="table" w:default="1" w:styleId="18">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11">
    <w:name w:val="annotation text"/>
    <w:basedOn w:val="1"/>
    <w:qFormat/>
    <w:uiPriority w:val="0"/>
    <w:pPr>
      <w:jc w:val="left"/>
    </w:pPr>
  </w:style>
  <w:style w:type="paragraph" w:styleId="12">
    <w:name w:val="toc 3"/>
    <w:basedOn w:val="1"/>
    <w:next w:val="1"/>
    <w:qFormat/>
    <w:uiPriority w:val="0"/>
    <w:pPr>
      <w:ind w:left="840" w:leftChars="400"/>
    </w:pPr>
  </w:style>
  <w:style w:type="paragraph" w:styleId="13">
    <w:name w:val="footer"/>
    <w:basedOn w:val="1"/>
    <w:qFormat/>
    <w:uiPriority w:val="99"/>
    <w:pPr>
      <w:tabs>
        <w:tab w:val="center" w:pos="4153"/>
        <w:tab w:val="right" w:pos="8306"/>
      </w:tabs>
      <w:snapToGrid w:val="0"/>
      <w:jc w:val="left"/>
    </w:pPr>
    <w:rPr>
      <w:sz w:val="18"/>
      <w:szCs w:val="18"/>
    </w:rPr>
  </w:style>
  <w:style w:type="paragraph" w:styleId="14">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5">
    <w:name w:val="toc 1"/>
    <w:basedOn w:val="1"/>
    <w:next w:val="1"/>
    <w:qFormat/>
    <w:uiPriority w:val="0"/>
    <w:pPr>
      <w:keepNext w:val="0"/>
      <w:keepLines w:val="0"/>
      <w:widowControl w:val="0"/>
      <w:suppressLineNumbers w:val="0"/>
      <w:spacing w:before="0" w:beforeAutospacing="0" w:after="0" w:afterAutospacing="0"/>
      <w:ind w:left="0" w:right="0"/>
      <w:jc w:val="both"/>
    </w:pPr>
    <w:rPr>
      <w:rFonts w:hint="default" w:ascii="Calibri" w:hAnsi="Calibri" w:cs="黑体"/>
      <w:kern w:val="2"/>
      <w:sz w:val="21"/>
      <w:szCs w:val="21"/>
      <w:lang w:val="en-US" w:eastAsia="zh-CN" w:bidi="ar"/>
    </w:rPr>
  </w:style>
  <w:style w:type="paragraph" w:styleId="16">
    <w:name w:val="toc 2"/>
    <w:basedOn w:val="1"/>
    <w:next w:val="1"/>
    <w:qFormat/>
    <w:uiPriority w:val="0"/>
    <w:pPr>
      <w:keepNext w:val="0"/>
      <w:keepLines w:val="0"/>
      <w:widowControl w:val="0"/>
      <w:suppressLineNumbers w:val="0"/>
      <w:ind w:left="420" w:leftChars="200"/>
      <w:jc w:val="both"/>
    </w:pPr>
    <w:rPr>
      <w:rFonts w:hint="default" w:ascii="Calibri" w:hAnsi="Calibri" w:cs="黑体"/>
      <w:kern w:val="2"/>
      <w:sz w:val="21"/>
      <w:szCs w:val="21"/>
      <w:lang w:val="en-US" w:eastAsia="zh-CN" w:bidi="ar"/>
    </w:rPr>
  </w:style>
  <w:style w:type="paragraph" w:styleId="17">
    <w:name w:val="Normal (Web)"/>
    <w:basedOn w:val="1"/>
    <w:qFormat/>
    <w:uiPriority w:val="0"/>
    <w:rPr>
      <w:sz w:val="24"/>
    </w:rPr>
  </w:style>
  <w:style w:type="table" w:styleId="19">
    <w:name w:val="Table Grid"/>
    <w:basedOn w:val="18"/>
    <w:qFormat/>
    <w:uiPriority w:val="0"/>
    <w:pPr>
      <w:widowControl w:val="0"/>
      <w:jc w:val="both"/>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Hyperlink"/>
    <w:basedOn w:val="20"/>
    <w:qFormat/>
    <w:uiPriority w:val="0"/>
    <w:rPr>
      <w:color w:val="0000FF"/>
      <w:u w:val="single"/>
    </w:rPr>
  </w:style>
  <w:style w:type="paragraph" w:customStyle="1" w:styleId="22">
    <w:name w:val="List Paragraph"/>
    <w:basedOn w:val="1"/>
    <w:qFormat/>
    <w:uiPriority w:val="0"/>
    <w:pPr>
      <w:ind w:firstLine="420" w:firstLineChars="200"/>
    </w:pPr>
  </w:style>
  <w:style w:type="paragraph" w:customStyle="1" w:styleId="23">
    <w:name w:val="注意"/>
    <w:basedOn w:val="1"/>
    <w:qFormat/>
    <w:uiPriority w:val="99"/>
    <w:pPr>
      <w:autoSpaceDE w:val="0"/>
      <w:autoSpaceDN w:val="0"/>
      <w:adjustRightInd w:val="0"/>
      <w:spacing w:before="57" w:after="57" w:line="320" w:lineRule="atLeast"/>
      <w:ind w:firstLine="454"/>
      <w:textAlignment w:val="center"/>
    </w:pPr>
    <w:rPr>
      <w:rFonts w:ascii="方正楷体简体（笔画交叉）" w:hAnsi="Times New Roman" w:eastAsia="方正楷体简体（笔画交叉）" w:cs="方正楷体简体（笔画交叉）"/>
      <w:color w:val="000000"/>
      <w:kern w:val="0"/>
      <w:sz w:val="22"/>
      <w:lang w:val="zh-CN"/>
    </w:rPr>
  </w:style>
  <w:style w:type="character" w:customStyle="1" w:styleId="24">
    <w:name w:val="15"/>
    <w:basedOn w:val="20"/>
    <w:qFormat/>
    <w:uiPriority w:val="0"/>
    <w:rPr>
      <w:rFonts w:hint="default" w:ascii="Times New Roman" w:hAnsi="Times New Roman" w:cs="Times New Roman"/>
      <w:i/>
      <w:iCs/>
      <w:color w:val="4F81BD"/>
    </w:rPr>
  </w:style>
  <w:style w:type="paragraph" w:customStyle="1" w:styleId="25">
    <w:name w:val="TOC Heading"/>
    <w:qFormat/>
    <w:uiPriority w:val="0"/>
    <w:pPr>
      <w:keepNext/>
      <w:keepLines/>
      <w:widowControl/>
      <w:suppressLineNumbers w:val="0"/>
      <w:spacing w:before="480" w:beforeLines="0" w:beforeAutospacing="0" w:after="0" w:afterLines="0" w:afterAutospacing="0" w:line="273" w:lineRule="auto"/>
      <w:jc w:val="left"/>
      <w:outlineLvl w:val="9"/>
    </w:pPr>
    <w:rPr>
      <w:rFonts w:hint="default" w:ascii="Cambria" w:hAnsi="Cambria" w:eastAsia="宋体" w:cs="黑体"/>
      <w:b/>
      <w:bCs/>
      <w:color w:val="365F90"/>
      <w:kern w:val="0"/>
      <w:sz w:val="28"/>
      <w:szCs w:val="28"/>
      <w:lang w:val="en-US" w:eastAsia="zh-CN" w:bidi="ar"/>
    </w:rPr>
  </w:style>
</w:styles>
</file>

<file path=word/_rels/document.xml.rels><?xml version="1.0" encoding="UTF-8" standalone="yes"?>
<Relationships xmlns="http://schemas.openxmlformats.org/package/2006/relationships"><Relationship Id="rId99" Type="http://schemas.openxmlformats.org/officeDocument/2006/relationships/image" Target="media/image91.png"/><Relationship Id="rId98" Type="http://schemas.openxmlformats.org/officeDocument/2006/relationships/image" Target="media/image90.png"/><Relationship Id="rId97" Type="http://schemas.openxmlformats.org/officeDocument/2006/relationships/image" Target="media/image89.png"/><Relationship Id="rId96" Type="http://schemas.openxmlformats.org/officeDocument/2006/relationships/image" Target="media/image88.png"/><Relationship Id="rId95" Type="http://schemas.openxmlformats.org/officeDocument/2006/relationships/image" Target="media/image87.png"/><Relationship Id="rId94" Type="http://schemas.openxmlformats.org/officeDocument/2006/relationships/image" Target="media/image86.png"/><Relationship Id="rId93" Type="http://schemas.openxmlformats.org/officeDocument/2006/relationships/image" Target="media/image85.png"/><Relationship Id="rId92" Type="http://schemas.openxmlformats.org/officeDocument/2006/relationships/image" Target="media/image84.png"/><Relationship Id="rId91" Type="http://schemas.openxmlformats.org/officeDocument/2006/relationships/image" Target="media/image83.png"/><Relationship Id="rId90" Type="http://schemas.openxmlformats.org/officeDocument/2006/relationships/image" Target="media/image82.png"/><Relationship Id="rId9" Type="http://schemas.openxmlformats.org/officeDocument/2006/relationships/image" Target="media/image1.jpeg"/><Relationship Id="rId89" Type="http://schemas.openxmlformats.org/officeDocument/2006/relationships/image" Target="media/image81.png"/><Relationship Id="rId88" Type="http://schemas.openxmlformats.org/officeDocument/2006/relationships/image" Target="media/image80.png"/><Relationship Id="rId87" Type="http://schemas.openxmlformats.org/officeDocument/2006/relationships/image" Target="media/image79.png"/><Relationship Id="rId86" Type="http://schemas.openxmlformats.org/officeDocument/2006/relationships/image" Target="media/image78.png"/><Relationship Id="rId85" Type="http://schemas.openxmlformats.org/officeDocument/2006/relationships/image" Target="media/image77.png"/><Relationship Id="rId84" Type="http://schemas.openxmlformats.org/officeDocument/2006/relationships/image" Target="media/image76.png"/><Relationship Id="rId83" Type="http://schemas.openxmlformats.org/officeDocument/2006/relationships/image" Target="media/image75.png"/><Relationship Id="rId82" Type="http://schemas.openxmlformats.org/officeDocument/2006/relationships/image" Target="media/image74.png"/><Relationship Id="rId81" Type="http://schemas.openxmlformats.org/officeDocument/2006/relationships/image" Target="media/image73.png"/><Relationship Id="rId80" Type="http://schemas.openxmlformats.org/officeDocument/2006/relationships/image" Target="media/image72.png"/><Relationship Id="rId8" Type="http://schemas.openxmlformats.org/officeDocument/2006/relationships/theme" Target="theme/theme1.xml"/><Relationship Id="rId79" Type="http://schemas.openxmlformats.org/officeDocument/2006/relationships/image" Target="media/image71.png"/><Relationship Id="rId78" Type="http://schemas.openxmlformats.org/officeDocument/2006/relationships/image" Target="media/image70.png"/><Relationship Id="rId77" Type="http://schemas.openxmlformats.org/officeDocument/2006/relationships/image" Target="media/image69.png"/><Relationship Id="rId76" Type="http://schemas.openxmlformats.org/officeDocument/2006/relationships/image" Target="media/image68.png"/><Relationship Id="rId75" Type="http://schemas.openxmlformats.org/officeDocument/2006/relationships/image" Target="media/image67.png"/><Relationship Id="rId74" Type="http://schemas.openxmlformats.org/officeDocument/2006/relationships/image" Target="media/image66.png"/><Relationship Id="rId73" Type="http://schemas.openxmlformats.org/officeDocument/2006/relationships/image" Target="media/image65.png"/><Relationship Id="rId72" Type="http://schemas.openxmlformats.org/officeDocument/2006/relationships/image" Target="media/image64.png"/><Relationship Id="rId71" Type="http://schemas.openxmlformats.org/officeDocument/2006/relationships/image" Target="media/image63.png"/><Relationship Id="rId70" Type="http://schemas.openxmlformats.org/officeDocument/2006/relationships/image" Target="media/image62.png"/><Relationship Id="rId7" Type="http://schemas.openxmlformats.org/officeDocument/2006/relationships/footer" Target="footer4.xml"/><Relationship Id="rId69" Type="http://schemas.openxmlformats.org/officeDocument/2006/relationships/image" Target="media/image61.png"/><Relationship Id="rId68" Type="http://schemas.openxmlformats.org/officeDocument/2006/relationships/image" Target="media/image60.png"/><Relationship Id="rId67" Type="http://schemas.openxmlformats.org/officeDocument/2006/relationships/image" Target="media/image59.png"/><Relationship Id="rId66" Type="http://schemas.openxmlformats.org/officeDocument/2006/relationships/image" Target="media/image58.png"/><Relationship Id="rId65" Type="http://schemas.openxmlformats.org/officeDocument/2006/relationships/image" Target="media/image57.png"/><Relationship Id="rId64" Type="http://schemas.openxmlformats.org/officeDocument/2006/relationships/image" Target="media/image56.png"/><Relationship Id="rId63" Type="http://schemas.openxmlformats.org/officeDocument/2006/relationships/image" Target="media/image55.png"/><Relationship Id="rId62" Type="http://schemas.openxmlformats.org/officeDocument/2006/relationships/image" Target="media/image54.png"/><Relationship Id="rId61" Type="http://schemas.openxmlformats.org/officeDocument/2006/relationships/image" Target="media/image53.png"/><Relationship Id="rId60" Type="http://schemas.openxmlformats.org/officeDocument/2006/relationships/image" Target="media/image52.png"/><Relationship Id="rId6" Type="http://schemas.openxmlformats.org/officeDocument/2006/relationships/footer" Target="footer3.xml"/><Relationship Id="rId59" Type="http://schemas.openxmlformats.org/officeDocument/2006/relationships/image" Target="media/image51.png"/><Relationship Id="rId58" Type="http://schemas.openxmlformats.org/officeDocument/2006/relationships/image" Target="media/image50.png"/><Relationship Id="rId57" Type="http://schemas.openxmlformats.org/officeDocument/2006/relationships/image" Target="media/image49.png"/><Relationship Id="rId56" Type="http://schemas.openxmlformats.org/officeDocument/2006/relationships/image" Target="media/image48.png"/><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footer" Target="footer2.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footer" Target="footer1.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header" Target="head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2" Type="http://schemas.openxmlformats.org/officeDocument/2006/relationships/fontTable" Target="fontTable.xml"/><Relationship Id="rId121" Type="http://schemas.openxmlformats.org/officeDocument/2006/relationships/numbering" Target="numbering.xml"/><Relationship Id="rId120" Type="http://schemas.openxmlformats.org/officeDocument/2006/relationships/customXml" Target="../customXml/item1.xml"/><Relationship Id="rId12" Type="http://schemas.openxmlformats.org/officeDocument/2006/relationships/image" Target="media/image4.png"/><Relationship Id="rId119" Type="http://schemas.openxmlformats.org/officeDocument/2006/relationships/image" Target="media/image111.png"/><Relationship Id="rId118" Type="http://schemas.openxmlformats.org/officeDocument/2006/relationships/image" Target="media/image110.png"/><Relationship Id="rId117" Type="http://schemas.openxmlformats.org/officeDocument/2006/relationships/image" Target="media/image109.png"/><Relationship Id="rId116" Type="http://schemas.openxmlformats.org/officeDocument/2006/relationships/image" Target="media/image108.png"/><Relationship Id="rId115" Type="http://schemas.openxmlformats.org/officeDocument/2006/relationships/image" Target="media/image107.png"/><Relationship Id="rId114" Type="http://schemas.openxmlformats.org/officeDocument/2006/relationships/image" Target="media/image106.png"/><Relationship Id="rId113" Type="http://schemas.openxmlformats.org/officeDocument/2006/relationships/image" Target="media/image105.png"/><Relationship Id="rId112" Type="http://schemas.openxmlformats.org/officeDocument/2006/relationships/image" Target="media/image104.png"/><Relationship Id="rId111" Type="http://schemas.openxmlformats.org/officeDocument/2006/relationships/image" Target="media/image103.png"/><Relationship Id="rId110" Type="http://schemas.openxmlformats.org/officeDocument/2006/relationships/image" Target="media/image102.png"/><Relationship Id="rId11" Type="http://schemas.openxmlformats.org/officeDocument/2006/relationships/image" Target="media/image3.png"/><Relationship Id="rId109" Type="http://schemas.openxmlformats.org/officeDocument/2006/relationships/image" Target="media/image101.png"/><Relationship Id="rId108" Type="http://schemas.openxmlformats.org/officeDocument/2006/relationships/image" Target="media/image100.png"/><Relationship Id="rId107" Type="http://schemas.openxmlformats.org/officeDocument/2006/relationships/image" Target="media/image99.png"/><Relationship Id="rId106" Type="http://schemas.openxmlformats.org/officeDocument/2006/relationships/image" Target="media/image98.png"/><Relationship Id="rId105" Type="http://schemas.openxmlformats.org/officeDocument/2006/relationships/image" Target="media/image97.png"/><Relationship Id="rId104" Type="http://schemas.openxmlformats.org/officeDocument/2006/relationships/image" Target="media/image96.png"/><Relationship Id="rId103" Type="http://schemas.openxmlformats.org/officeDocument/2006/relationships/image" Target="media/image95.png"/><Relationship Id="rId102" Type="http://schemas.openxmlformats.org/officeDocument/2006/relationships/image" Target="media/image94.png"/><Relationship Id="rId101" Type="http://schemas.openxmlformats.org/officeDocument/2006/relationships/image" Target="media/image93.png"/><Relationship Id="rId100" Type="http://schemas.openxmlformats.org/officeDocument/2006/relationships/image" Target="media/image92.png"/><Relationship Id="rId10" Type="http://schemas.openxmlformats.org/officeDocument/2006/relationships/image" Target="media/image2.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data/weboffice/tmp/webword_317297667/C:\data\weboffice\tmp\webword_794619504\C:\data\weboffice\tmp\webword_540439049\C:\data\weboffice\tmp\webword_919263853\C:\data\weboffice\tmp\webword_638975972\C:\data\weboffice\tmp\webword_754097831\C:\data\weboffice\tmp\webword_275548288\dr.wps.kingsoft.net\DailyRelease\data\weboffice\C:\data\weboffice\C:\data\weboffice\C:\data\weboffice\C:\data\weboffice\C:\data\weboffice\C:\Users\June\Library\Containers\com.kingsoft.wpsoffice.mac\Data\C:\data\weboffice\C:\home\ranpeng\C:\Users\53YFKM2\AppData\Roaming\Kingsoft\wps\addons\pool\win-i386\knewfileres_1.0.0.3\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68</Pages>
  <Words>23593</Words>
  <Characters>25508</Characters>
  <Lines>0</Lines>
  <Paragraphs>0</Paragraphs>
  <TotalTime>0</TotalTime>
  <ScaleCrop>false</ScaleCrop>
  <LinksUpToDate>false</LinksUpToDate>
  <CharactersWithSpaces>26009</CharactersWithSpaces>
  <Application>WPS Office WWO_wpscloud_20231207184220-cd68dd856c</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2018-06-03T09:24:00Z</dcterms:created>
  <dc:creator>Administrator</dc:creator>
  <cp:lastModifiedBy>郭焱</cp:lastModifiedBy>
  <dcterms:modified xsi:type="dcterms:W3CDTF">2023-12-12T17:41:49Z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y fmtid="{D5CDD505-2E9C-101B-9397-08002B2CF9AE}" pid="3" name="woTemplateTypoMode" linkTarget="0">
    <vt:lpwstr/>
  </property>
  <property fmtid="{D5CDD505-2E9C-101B-9397-08002B2CF9AE}" pid="4" name="woTemplate" linkTarget="0">
    <vt:i4>0</vt:i4>
  </property>
  <property fmtid="{D5CDD505-2E9C-101B-9397-08002B2CF9AE}" pid="5" name="ICV">
    <vt:lpwstr>8BBB13D16DBC41A8A395138C0BDD0867</vt:lpwstr>
  </property>
</Properties>
</file>